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DE" w:rsidRDefault="007E5CDE" w:rsidP="00210C5E">
      <w:pPr>
        <w:tabs>
          <w:tab w:val="right" w:pos="8505"/>
        </w:tabs>
        <w:spacing w:line="360" w:lineRule="auto"/>
      </w:pPr>
      <w:bookmarkStart w:id="0" w:name="_GoBack"/>
      <w:bookmarkEnd w:id="0"/>
    </w:p>
    <w:p w:rsidR="00210C5E" w:rsidRDefault="00210C5E" w:rsidP="007E5CDE">
      <w:pPr>
        <w:tabs>
          <w:tab w:val="right" w:leader="underscore" w:pos="8505"/>
        </w:tabs>
        <w:spacing w:line="360" w:lineRule="auto"/>
        <w:sectPr w:rsidR="00210C5E" w:rsidSect="0038213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2268" w:right="2835" w:bottom="1134" w:left="1418" w:header="567" w:footer="567" w:gutter="0"/>
          <w:cols w:num="2" w:space="852"/>
          <w:titlePg/>
          <w:docGrid w:linePitch="360"/>
        </w:sectPr>
      </w:pPr>
    </w:p>
    <w:p w:rsidR="00E609DE" w:rsidRPr="007950C2" w:rsidRDefault="00E609DE" w:rsidP="00E609DE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ANEXO I. </w:t>
      </w:r>
      <w:r w:rsidRPr="007950C2">
        <w:rPr>
          <w:b/>
          <w:sz w:val="28"/>
          <w:szCs w:val="28"/>
        </w:rPr>
        <w:t xml:space="preserve">Asignación </w:t>
      </w:r>
      <w:r w:rsidR="00287FD4">
        <w:rPr>
          <w:b/>
          <w:sz w:val="28"/>
          <w:szCs w:val="28"/>
        </w:rPr>
        <w:t>Definitiva</w:t>
      </w:r>
      <w:r>
        <w:rPr>
          <w:b/>
          <w:sz w:val="28"/>
          <w:szCs w:val="28"/>
        </w:rPr>
        <w:t xml:space="preserve"> </w:t>
      </w:r>
      <w:r w:rsidRPr="007950C2">
        <w:rPr>
          <w:b/>
          <w:sz w:val="28"/>
          <w:szCs w:val="28"/>
        </w:rPr>
        <w:t xml:space="preserve">Trabajos Fin de </w:t>
      </w:r>
      <w:r>
        <w:rPr>
          <w:b/>
          <w:sz w:val="28"/>
          <w:szCs w:val="28"/>
        </w:rPr>
        <w:t>Grado. Grado en</w:t>
      </w:r>
      <w:r w:rsidR="00860F08">
        <w:rPr>
          <w:b/>
          <w:sz w:val="28"/>
          <w:szCs w:val="28"/>
        </w:rPr>
        <w:t xml:space="preserve"> </w:t>
      </w:r>
      <w:r w:rsidR="00443789">
        <w:rPr>
          <w:b/>
          <w:sz w:val="28"/>
          <w:szCs w:val="28"/>
        </w:rPr>
        <w:t>Enología. Curso académico 2016-2017</w:t>
      </w:r>
    </w:p>
    <w:p w:rsidR="0028287C" w:rsidRDefault="0028287C">
      <w:pPr>
        <w:tabs>
          <w:tab w:val="right" w:leader="underscore" w:pos="8505"/>
        </w:tabs>
        <w:spacing w:line="360" w:lineRule="auto"/>
        <w:rPr>
          <w:b/>
        </w:rPr>
      </w:pPr>
    </w:p>
    <w:tbl>
      <w:tblPr>
        <w:tblStyle w:val="Tablabsica3"/>
        <w:tblW w:w="14992" w:type="dxa"/>
        <w:tblLook w:val="04A0" w:firstRow="1" w:lastRow="0" w:firstColumn="1" w:lastColumn="0" w:noHBand="0" w:noVBand="1"/>
      </w:tblPr>
      <w:tblGrid>
        <w:gridCol w:w="1777"/>
        <w:gridCol w:w="6187"/>
        <w:gridCol w:w="3484"/>
        <w:gridCol w:w="3544"/>
      </w:tblGrid>
      <w:tr w:rsidR="003F1410" w:rsidTr="00AE6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448" w:type="dxa"/>
            <w:gridSpan w:val="3"/>
            <w:tcBorders>
              <w:top w:val="single" w:sz="12" w:space="0" w:color="000000"/>
              <w:bottom w:val="nil"/>
            </w:tcBorders>
            <w:shd w:val="solid" w:color="FABF8F" w:themeColor="accent6" w:themeTint="99" w:fill="FFFFFF"/>
          </w:tcPr>
          <w:p w:rsidR="003F1410" w:rsidRPr="007B3240" w:rsidRDefault="003F1410" w:rsidP="003C5D65">
            <w:pPr>
              <w:tabs>
                <w:tab w:val="right" w:leader="underscore" w:pos="8505"/>
              </w:tabs>
              <w:spacing w:line="360" w:lineRule="auto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bottom w:val="nil"/>
            </w:tcBorders>
            <w:shd w:val="solid" w:color="FABF8F" w:themeColor="accent6" w:themeTint="99" w:fill="FFFFFF"/>
          </w:tcPr>
          <w:p w:rsidR="003F1410" w:rsidRPr="007B3240" w:rsidRDefault="003F1410" w:rsidP="003C5D65">
            <w:pPr>
              <w:tabs>
                <w:tab w:val="right" w:leader="underscore" w:pos="8505"/>
              </w:tabs>
              <w:spacing w:line="360" w:lineRule="auto"/>
            </w:pPr>
          </w:p>
        </w:tc>
      </w:tr>
      <w:tr w:rsidR="003F1410" w:rsidTr="00AE63CF">
        <w:trPr>
          <w:trHeight w:val="397"/>
        </w:trPr>
        <w:tc>
          <w:tcPr>
            <w:tcW w:w="1777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3F1410" w:rsidRDefault="003F1410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6187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3F1410" w:rsidRDefault="003F1410" w:rsidP="00E609D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TÍTULO </w:t>
            </w:r>
          </w:p>
        </w:tc>
        <w:tc>
          <w:tcPr>
            <w:tcW w:w="3484" w:type="dxa"/>
            <w:tcBorders>
              <w:top w:val="nil"/>
              <w:bottom w:val="nil"/>
            </w:tcBorders>
            <w:shd w:val="clear" w:color="auto" w:fill="FABF8F" w:themeFill="accent6" w:themeFillTint="99"/>
            <w:vAlign w:val="center"/>
          </w:tcPr>
          <w:p w:rsidR="003F1410" w:rsidRDefault="003F1410" w:rsidP="00A4124C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TUTOR (ES)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3F1410" w:rsidRDefault="003F1410" w:rsidP="00A4124C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ALUMNO</w:t>
            </w:r>
          </w:p>
        </w:tc>
      </w:tr>
      <w:tr w:rsidR="003F1410" w:rsidTr="00AE63CF">
        <w:trPr>
          <w:trHeight w:val="1028"/>
        </w:trPr>
        <w:tc>
          <w:tcPr>
            <w:tcW w:w="1777" w:type="dxa"/>
            <w:tcBorders>
              <w:top w:val="nil"/>
              <w:bottom w:val="single" w:sz="12" w:space="0" w:color="000000"/>
            </w:tcBorders>
          </w:tcPr>
          <w:p w:rsidR="003F1410" w:rsidRDefault="003F1410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EN-IQTA-01</w:t>
            </w:r>
          </w:p>
        </w:tc>
        <w:tc>
          <w:tcPr>
            <w:tcW w:w="6187" w:type="dxa"/>
            <w:tcBorders>
              <w:top w:val="nil"/>
              <w:bottom w:val="single" w:sz="12" w:space="0" w:color="000000"/>
            </w:tcBorders>
          </w:tcPr>
          <w:p w:rsidR="003F1410" w:rsidRPr="003F1410" w:rsidRDefault="00E609DE" w:rsidP="00166CA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 w:rsidRPr="00E609DE">
              <w:rPr>
                <w:b/>
              </w:rPr>
              <w:t>E</w:t>
            </w:r>
            <w:r w:rsidR="003F1410" w:rsidRPr="00E609DE">
              <w:rPr>
                <w:b/>
              </w:rPr>
              <w:t>studio sobre el potencial de variedades blancas del Marco de Jerez en peligro de extinción en la producción de vinos Palo Cortado</w:t>
            </w:r>
            <w:r w:rsidRPr="00E609DE">
              <w:rPr>
                <w:b/>
              </w:rPr>
              <w:t>.</w:t>
            </w:r>
          </w:p>
        </w:tc>
        <w:tc>
          <w:tcPr>
            <w:tcW w:w="3484" w:type="dxa"/>
            <w:tcBorders>
              <w:top w:val="nil"/>
              <w:bottom w:val="single" w:sz="12" w:space="0" w:color="000000"/>
            </w:tcBorders>
          </w:tcPr>
          <w:p w:rsidR="003F1410" w:rsidRDefault="003F1410" w:rsidP="00166CAC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Ana C. Jiménez Cantizano/ Víctor M. Palacios Macías</w:t>
            </w:r>
          </w:p>
        </w:tc>
        <w:tc>
          <w:tcPr>
            <w:tcW w:w="3544" w:type="dxa"/>
            <w:tcBorders>
              <w:top w:val="nil"/>
              <w:bottom w:val="single" w:sz="12" w:space="0" w:color="000000"/>
            </w:tcBorders>
          </w:tcPr>
          <w:p w:rsidR="003F1410" w:rsidRDefault="003F1410" w:rsidP="00531110">
            <w:pPr>
              <w:tabs>
                <w:tab w:val="right" w:leader="underscore" w:pos="8505"/>
              </w:tabs>
              <w:spacing w:line="360" w:lineRule="auto"/>
              <w:ind w:left="176"/>
              <w:jc w:val="center"/>
              <w:rPr>
                <w:b/>
              </w:rPr>
            </w:pPr>
            <w:r>
              <w:rPr>
                <w:b/>
              </w:rPr>
              <w:t>Daniel Martín Guillén</w:t>
            </w:r>
          </w:p>
        </w:tc>
      </w:tr>
      <w:tr w:rsidR="00166CAC" w:rsidRPr="00166CAC" w:rsidTr="00AE63CF">
        <w:trPr>
          <w:trHeight w:val="902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166CAC" w:rsidRDefault="00166CAC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EN-IQTA-02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166CAC" w:rsidRPr="00E609DE" w:rsidRDefault="00166CAC" w:rsidP="00E609D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Estudio sobre el pretratamiento del polen para su uso como activador fermentativo en mostos.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166CAC" w:rsidRDefault="00166CAC" w:rsidP="00531110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 xml:space="preserve">Víctor M. Palacios Macías/ </w:t>
            </w:r>
            <w:r w:rsidR="00531110">
              <w:rPr>
                <w:b/>
              </w:rPr>
              <w:t>Antonio Amores Arroch</w:t>
            </w:r>
            <w:r>
              <w:rPr>
                <w:b/>
              </w:rPr>
              <w:t>a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166CAC" w:rsidRDefault="00166CAC" w:rsidP="00166CAC">
            <w:pPr>
              <w:tabs>
                <w:tab w:val="right" w:leader="underscore" w:pos="8505"/>
              </w:tabs>
              <w:spacing w:line="360" w:lineRule="auto"/>
              <w:ind w:left="601"/>
              <w:rPr>
                <w:b/>
              </w:rPr>
            </w:pPr>
            <w:r>
              <w:rPr>
                <w:b/>
              </w:rPr>
              <w:t>Emiliano Soto Merino</w:t>
            </w:r>
          </w:p>
        </w:tc>
      </w:tr>
      <w:tr w:rsidR="00166CAC" w:rsidTr="00AE63CF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166CAC" w:rsidRDefault="00166CAC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EN-IQTA-03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166CAC" w:rsidRDefault="00166CAC" w:rsidP="00E609D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Estudio sobre el uso de las algas de estero en la clarificación y estabilización proteica de vinos blancos</w:t>
            </w:r>
            <w:r w:rsidR="00531110">
              <w:rPr>
                <w:b/>
              </w:rPr>
              <w:t>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166CAC" w:rsidRDefault="00166CAC" w:rsidP="00166CAC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Ana Mª Roldán Gómez/ Josefina Sánchez García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166CAC" w:rsidRDefault="00166CAC" w:rsidP="003F1410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Miriam Copano Ben</w:t>
            </w:r>
            <w:r w:rsidR="00AE63CF">
              <w:rPr>
                <w:b/>
              </w:rPr>
              <w:t>ítez</w:t>
            </w:r>
          </w:p>
        </w:tc>
      </w:tr>
      <w:tr w:rsidR="00166CAC" w:rsidTr="00AE63CF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166CAC" w:rsidRDefault="00166CAC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EN-IQTA-04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166CAC" w:rsidRDefault="00166CAC" w:rsidP="00E609D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Reorientación del itinerario técnico de un vino tinto ya existente (de la viña a la botella)</w:t>
            </w:r>
            <w:r w:rsidR="00531110">
              <w:rPr>
                <w:b/>
              </w:rPr>
              <w:t>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166CAC" w:rsidRDefault="00166CAC" w:rsidP="00166CAC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Ana Mª Roldán Gómez/ Miguel Aguirre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166CAC" w:rsidRDefault="00531110" w:rsidP="00531110">
            <w:pPr>
              <w:tabs>
                <w:tab w:val="right" w:leader="underscore" w:pos="8505"/>
              </w:tabs>
              <w:spacing w:line="360" w:lineRule="auto"/>
              <w:ind w:left="318"/>
              <w:jc w:val="center"/>
              <w:rPr>
                <w:b/>
              </w:rPr>
            </w:pPr>
            <w:r>
              <w:rPr>
                <w:b/>
              </w:rPr>
              <w:t>Carmen de la Pascua Aragón</w:t>
            </w:r>
          </w:p>
        </w:tc>
      </w:tr>
      <w:tr w:rsidR="00531110" w:rsidTr="00AE63CF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531110" w:rsidRDefault="00531110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EN-IQTA-05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531110" w:rsidRDefault="00531110" w:rsidP="00E609D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Aprovechamiento de las lías de fermentación para el desarrollo de productos de interés alimentario.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531110" w:rsidRDefault="00531110" w:rsidP="00166CAC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Ana C. Jiménez Cantizano/ Antonio Amores Arrocha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531110" w:rsidRDefault="00531110" w:rsidP="00531110">
            <w:pPr>
              <w:tabs>
                <w:tab w:val="right" w:leader="underscore" w:pos="8505"/>
              </w:tabs>
              <w:spacing w:line="360" w:lineRule="auto"/>
              <w:ind w:left="318"/>
              <w:jc w:val="center"/>
              <w:rPr>
                <w:b/>
              </w:rPr>
            </w:pPr>
            <w:r>
              <w:rPr>
                <w:b/>
              </w:rPr>
              <w:t>Pau Sancho Galán</w:t>
            </w:r>
          </w:p>
        </w:tc>
      </w:tr>
      <w:tr w:rsidR="00531110" w:rsidTr="00AE63CF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531110" w:rsidRDefault="00531110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EN-IQTA-06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531110" w:rsidRDefault="00531110" w:rsidP="00E609D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Desulfitación</w:t>
            </w:r>
            <w:proofErr w:type="spellEnd"/>
            <w:r>
              <w:rPr>
                <w:b/>
              </w:rPr>
              <w:t xml:space="preserve"> de mostos mediante resinas de intercambio </w:t>
            </w:r>
            <w:proofErr w:type="spellStart"/>
            <w:r>
              <w:rPr>
                <w:b/>
              </w:rPr>
              <w:t>aniónico</w:t>
            </w:r>
            <w:proofErr w:type="spellEnd"/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531110" w:rsidRDefault="00531110" w:rsidP="00166CAC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 xml:space="preserve">Juan Gómez Benítez/ Cristina </w:t>
            </w:r>
            <w:proofErr w:type="spellStart"/>
            <w:r>
              <w:rPr>
                <w:b/>
              </w:rPr>
              <w:t>Lasanta</w:t>
            </w:r>
            <w:proofErr w:type="spellEnd"/>
            <w:r>
              <w:rPr>
                <w:b/>
              </w:rPr>
              <w:t xml:space="preserve"> Melero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531110" w:rsidRDefault="00531110" w:rsidP="00531110">
            <w:pPr>
              <w:tabs>
                <w:tab w:val="right" w:leader="underscore" w:pos="8505"/>
              </w:tabs>
              <w:spacing w:line="360" w:lineRule="auto"/>
              <w:ind w:left="318"/>
              <w:jc w:val="center"/>
              <w:rPr>
                <w:b/>
              </w:rPr>
            </w:pPr>
            <w:r>
              <w:rPr>
                <w:b/>
              </w:rPr>
              <w:t>Fernando Panal</w:t>
            </w:r>
            <w:r w:rsidR="004D2736">
              <w:rPr>
                <w:b/>
              </w:rPr>
              <w:t xml:space="preserve"> Chanivet</w:t>
            </w:r>
          </w:p>
        </w:tc>
      </w:tr>
      <w:tr w:rsidR="00531110" w:rsidTr="00AE63CF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531110" w:rsidRDefault="00531110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EN-IQTA-07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531110" w:rsidRDefault="00531110" w:rsidP="0085532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Estudio del potencial para la crianza biológica de vinos elaborados con variedades blancas autóctonas minoritarias del marco de Jerez.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531110" w:rsidRDefault="00531110" w:rsidP="0085532E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Ana C. Jiménez Cantizano/ Víctor M. Palacios Macías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531110" w:rsidRDefault="00531110" w:rsidP="0085532E">
            <w:pPr>
              <w:tabs>
                <w:tab w:val="right" w:leader="underscore" w:pos="8505"/>
              </w:tabs>
              <w:spacing w:line="360" w:lineRule="auto"/>
              <w:ind w:left="318"/>
              <w:jc w:val="center"/>
              <w:rPr>
                <w:b/>
              </w:rPr>
            </w:pPr>
            <w:r>
              <w:rPr>
                <w:b/>
              </w:rPr>
              <w:t>Mª Teresa Sánchez Arizón</w:t>
            </w:r>
          </w:p>
        </w:tc>
      </w:tr>
      <w:tr w:rsidR="002A24F0" w:rsidTr="00AE63CF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2A24F0" w:rsidRDefault="002A24F0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EN-IQTA-08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2A24F0" w:rsidRDefault="002A24F0" w:rsidP="0085532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 w:rsidRPr="002A24F0">
              <w:rPr>
                <w:b/>
              </w:rPr>
              <w:t>Recuperación de una viña abandonada para elaborar un vino blanco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2A24F0" w:rsidRDefault="002A24F0" w:rsidP="002A24F0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 w:rsidRPr="002A24F0">
              <w:rPr>
                <w:b/>
              </w:rPr>
              <w:t>Ana Mª Roldán Gómez</w:t>
            </w:r>
            <w:r>
              <w:rPr>
                <w:b/>
              </w:rPr>
              <w:t>/</w:t>
            </w:r>
            <w:r w:rsidRPr="002A24F0">
              <w:rPr>
                <w:b/>
              </w:rPr>
              <w:t>Ana C. Jiménez Cantizano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2A24F0" w:rsidRDefault="002A24F0" w:rsidP="002A24F0">
            <w:pPr>
              <w:tabs>
                <w:tab w:val="right" w:leader="underscore" w:pos="8505"/>
              </w:tabs>
              <w:spacing w:line="360" w:lineRule="auto"/>
              <w:ind w:left="318"/>
              <w:jc w:val="center"/>
              <w:rPr>
                <w:b/>
              </w:rPr>
            </w:pPr>
            <w:r>
              <w:rPr>
                <w:b/>
              </w:rPr>
              <w:t>Sergio Cano Fernández</w:t>
            </w:r>
          </w:p>
        </w:tc>
      </w:tr>
      <w:tr w:rsidR="00E12395" w:rsidTr="00AE63CF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E12395" w:rsidRDefault="00E12395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EN-IQTA-09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E12395" w:rsidRPr="003F1410" w:rsidRDefault="00E12395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Caracterización de la evolución de la graduación alcohólica y de los parámetros enológicos básicos durante el envejecimiento de vinos dulces</w:t>
            </w:r>
            <w:r w:rsidRPr="00E609DE">
              <w:rPr>
                <w:b/>
              </w:rPr>
              <w:t>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E12395" w:rsidRDefault="00E12395" w:rsidP="00643F34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 xml:space="preserve">Juan Gómez Benítez/ Cristina </w:t>
            </w:r>
            <w:proofErr w:type="spellStart"/>
            <w:r>
              <w:rPr>
                <w:b/>
              </w:rPr>
              <w:t>Lasanta</w:t>
            </w:r>
            <w:proofErr w:type="spellEnd"/>
            <w:r>
              <w:rPr>
                <w:b/>
              </w:rPr>
              <w:t xml:space="preserve"> Melero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E12395" w:rsidRDefault="00E12395" w:rsidP="00643F34">
            <w:pPr>
              <w:tabs>
                <w:tab w:val="right" w:leader="underscore" w:pos="8505"/>
              </w:tabs>
              <w:spacing w:line="360" w:lineRule="auto"/>
              <w:ind w:left="176"/>
              <w:jc w:val="center"/>
              <w:rPr>
                <w:b/>
              </w:rPr>
            </w:pPr>
            <w:r>
              <w:rPr>
                <w:b/>
              </w:rPr>
              <w:t>María Barbadillo Arizón</w:t>
            </w:r>
          </w:p>
        </w:tc>
      </w:tr>
      <w:tr w:rsidR="00D33C8D" w:rsidTr="00AE63CF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EN-IQTA-10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Detección e identificación de la especie de moquito verde dominante en los viñedos de Explotaciones Agrícolas Sanluqueñas, S.A (Bodegas Barbadillo, S.L.).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Ana C. Jiménez Cantizano/Catalina Aveledo Ruíz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ind w:left="176"/>
              <w:jc w:val="center"/>
              <w:rPr>
                <w:b/>
              </w:rPr>
            </w:pPr>
            <w:r>
              <w:rPr>
                <w:b/>
              </w:rPr>
              <w:t xml:space="preserve">Mª Dolores </w:t>
            </w:r>
            <w:proofErr w:type="spellStart"/>
            <w:r>
              <w:rPr>
                <w:b/>
              </w:rPr>
              <w:t>Mainé</w:t>
            </w:r>
            <w:proofErr w:type="spellEnd"/>
            <w:r>
              <w:rPr>
                <w:b/>
              </w:rPr>
              <w:t xml:space="preserve"> Pérez</w:t>
            </w:r>
          </w:p>
        </w:tc>
      </w:tr>
      <w:tr w:rsidR="00D33C8D" w:rsidTr="00AE63CF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EN-BBSP-01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Seguimiento de levaduras secas activas (LSA) empleadas como inóculo para la fermentación alcohólica de mostos de uva blanca. Comparativa entre diferentes tipos de inoculación de los mostos.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María Carbú Espinosa de los Monteros/ Victoria Eugenia González Rodríguez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ind w:left="318"/>
              <w:jc w:val="center"/>
              <w:rPr>
                <w:b/>
              </w:rPr>
            </w:pPr>
            <w:r>
              <w:rPr>
                <w:b/>
              </w:rPr>
              <w:t>Miguel Ricardo Cabañas Penagos</w:t>
            </w:r>
          </w:p>
        </w:tc>
      </w:tr>
      <w:tr w:rsidR="00D33C8D" w:rsidTr="00AE63CF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EN-BBSP-02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Caracterización microbiológica de diversas levaduras como posibles candidatas a ser empleadas como inóculo de las fermentaciones alcohólicas del mosto de uva.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María Carbú Espinosa de los Monteros/ Victoria Eugenia González Rodríguez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ind w:left="176"/>
              <w:jc w:val="center"/>
              <w:rPr>
                <w:b/>
              </w:rPr>
            </w:pPr>
            <w:r>
              <w:rPr>
                <w:b/>
              </w:rPr>
              <w:t>Andrés Felipe Avendaño Orozco</w:t>
            </w:r>
          </w:p>
        </w:tc>
      </w:tr>
      <w:tr w:rsidR="00D33C8D" w:rsidTr="00D33C8D">
        <w:trPr>
          <w:trHeight w:val="1032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EN-QAIQTAL-01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Fermentación </w:t>
            </w:r>
            <w:proofErr w:type="spellStart"/>
            <w:r>
              <w:rPr>
                <w:b/>
              </w:rPr>
              <w:t>maloláctica</w:t>
            </w:r>
            <w:proofErr w:type="spellEnd"/>
            <w:r>
              <w:rPr>
                <w:b/>
              </w:rPr>
              <w:t xml:space="preserve">: estudio de </w:t>
            </w:r>
            <w:proofErr w:type="spellStart"/>
            <w:r>
              <w:rPr>
                <w:b/>
              </w:rPr>
              <w:t>coinoculación</w:t>
            </w:r>
            <w:proofErr w:type="spellEnd"/>
            <w:r>
              <w:rPr>
                <w:b/>
              </w:rPr>
              <w:t xml:space="preserve"> y adición de virutas de madera.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Mª de Valme García Moreno/ Ana Mª Roldán Gómez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ind w:left="31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Zhao</w:t>
            </w:r>
            <w:proofErr w:type="spellEnd"/>
            <w:r>
              <w:rPr>
                <w:b/>
              </w:rPr>
              <w:t xml:space="preserve"> Feng</w:t>
            </w:r>
          </w:p>
        </w:tc>
      </w:tr>
      <w:tr w:rsidR="00D33C8D" w:rsidTr="00AE63CF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EN-QA-01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Diseño de una mezcla de chips de roble de distintos orígenes botánicos para el envejecimiento de destilados.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 xml:space="preserve">Dominico A. Guillén Sánchez/ Mª Carmen Rodríguez </w:t>
            </w:r>
            <w:proofErr w:type="spellStart"/>
            <w:r>
              <w:rPr>
                <w:b/>
              </w:rPr>
              <w:t>Dodero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ind w:left="318"/>
              <w:jc w:val="center"/>
              <w:rPr>
                <w:b/>
              </w:rPr>
            </w:pPr>
            <w:r>
              <w:rPr>
                <w:b/>
              </w:rPr>
              <w:t>Gerardo López Pedrosa</w:t>
            </w:r>
          </w:p>
        </w:tc>
      </w:tr>
      <w:tr w:rsidR="00D33C8D" w:rsidTr="00287FD4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EN-QA-02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Aplicación de la energía microondas al envejecimiento de diferentes productos enológicos.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Remedios Castro Mejías/ Enrique Durán Guerrero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ind w:left="176"/>
              <w:jc w:val="center"/>
              <w:rPr>
                <w:b/>
              </w:rPr>
            </w:pPr>
            <w:r>
              <w:rPr>
                <w:b/>
              </w:rPr>
              <w:t>Lorena Díaz Guzmán</w:t>
            </w:r>
          </w:p>
        </w:tc>
      </w:tr>
      <w:tr w:rsidR="00D33C8D" w:rsidTr="00287FD4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EN-QA-03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Estudio y desarrollo de un método de maceración acelerada de licores elaborados con </w:t>
            </w:r>
            <w:proofErr w:type="spellStart"/>
            <w:r>
              <w:rPr>
                <w:b/>
              </w:rPr>
              <w:t>holanda</w:t>
            </w:r>
            <w:proofErr w:type="spellEnd"/>
            <w:r>
              <w:rPr>
                <w:b/>
              </w:rPr>
              <w:t xml:space="preserve"> mediante el uso de energía de ultrasonido.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María Valme García Moreno/ Manuel Jesús Delgado González.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ind w:left="176"/>
              <w:jc w:val="center"/>
              <w:rPr>
                <w:b/>
              </w:rPr>
            </w:pPr>
            <w:r>
              <w:rPr>
                <w:b/>
              </w:rPr>
              <w:t>Francisco Javier Montes Rosales</w:t>
            </w:r>
          </w:p>
        </w:tc>
      </w:tr>
      <w:tr w:rsidR="00D33C8D" w:rsidTr="00287FD4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EN-QA-04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 w:rsidRPr="00F64950">
              <w:rPr>
                <w:b/>
              </w:rPr>
              <w:t>Determinación de la composición fenólica en distintas variedades de uva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Miguel Palma/ Zulema Piñeiro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ind w:left="176"/>
              <w:jc w:val="center"/>
              <w:rPr>
                <w:b/>
              </w:rPr>
            </w:pPr>
            <w:r>
              <w:rPr>
                <w:b/>
              </w:rPr>
              <w:t>Esperanza Gil Sánchez</w:t>
            </w:r>
          </w:p>
        </w:tc>
      </w:tr>
      <w:tr w:rsidR="00D33C8D" w:rsidTr="00287FD4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EN-IQTABBSP-01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734C39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Estudio de la influencia de los azúcares en la evolución de las levaduras de velo de flor.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Víctor M. Palacios Macías/ María Carbú Espinosa de los Monteros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ind w:left="318"/>
              <w:jc w:val="center"/>
              <w:rPr>
                <w:b/>
              </w:rPr>
            </w:pPr>
            <w:r>
              <w:rPr>
                <w:b/>
              </w:rPr>
              <w:t xml:space="preserve">Álvaro Rodríguez </w:t>
            </w:r>
            <w:proofErr w:type="spellStart"/>
            <w:r>
              <w:rPr>
                <w:b/>
              </w:rPr>
              <w:t>Rivada</w:t>
            </w:r>
            <w:proofErr w:type="spellEnd"/>
          </w:p>
        </w:tc>
      </w:tr>
      <w:tr w:rsidR="00D33C8D" w:rsidTr="00287FD4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EN-IQTABBSP-02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Requerimientos para impulsar el cultivo de la uva de mesa en Andalucía.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Ana C. Jiménez Cantizano/ Emilio M. García Suárez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643F34">
            <w:pPr>
              <w:tabs>
                <w:tab w:val="right" w:leader="underscore" w:pos="8505"/>
              </w:tabs>
              <w:spacing w:line="360" w:lineRule="auto"/>
              <w:ind w:left="176"/>
              <w:jc w:val="center"/>
              <w:rPr>
                <w:b/>
              </w:rPr>
            </w:pPr>
            <w:r>
              <w:rPr>
                <w:b/>
              </w:rPr>
              <w:t xml:space="preserve">Luis </w:t>
            </w:r>
            <w:proofErr w:type="spellStart"/>
            <w:r>
              <w:rPr>
                <w:b/>
              </w:rPr>
              <w:t>Carnicer</w:t>
            </w:r>
            <w:proofErr w:type="spellEnd"/>
            <w:r>
              <w:rPr>
                <w:b/>
              </w:rPr>
              <w:t xml:space="preserve"> Romero</w:t>
            </w:r>
          </w:p>
        </w:tc>
      </w:tr>
      <w:tr w:rsidR="00D33C8D" w:rsidTr="00287FD4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4D2736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EN-OE-01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734C39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Implementación de sistemas Lean (5-s) en una Bodega 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Ángel Cervera Paz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ind w:left="318"/>
              <w:jc w:val="center"/>
              <w:rPr>
                <w:b/>
              </w:rPr>
            </w:pPr>
            <w:r>
              <w:rPr>
                <w:b/>
              </w:rPr>
              <w:t>Santiago Gómez Veiga</w:t>
            </w:r>
          </w:p>
        </w:tc>
      </w:tr>
      <w:tr w:rsidR="00D33C8D" w:rsidTr="00287FD4">
        <w:trPr>
          <w:trHeight w:val="830"/>
        </w:trPr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EN-DP-01</w:t>
            </w:r>
          </w:p>
        </w:tc>
        <w:tc>
          <w:tcPr>
            <w:tcW w:w="6187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734C39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Una aproximación general al marco jurídico e institucional de la venta a granel del vino amparado en el ámbito de la DO Jerez-Manzanilla de Sanlúcar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ind w:left="258"/>
              <w:rPr>
                <w:b/>
              </w:rPr>
            </w:pPr>
            <w:r>
              <w:rPr>
                <w:b/>
              </w:rPr>
              <w:t>Manuel Ceballos Moreno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D33C8D" w:rsidRDefault="00D33C8D" w:rsidP="0085532E">
            <w:pPr>
              <w:tabs>
                <w:tab w:val="right" w:leader="underscore" w:pos="8505"/>
              </w:tabs>
              <w:spacing w:line="360" w:lineRule="auto"/>
              <w:ind w:left="318"/>
              <w:jc w:val="center"/>
              <w:rPr>
                <w:b/>
              </w:rPr>
            </w:pPr>
            <w:r>
              <w:rPr>
                <w:b/>
              </w:rPr>
              <w:t>José Quesada Herrera</w:t>
            </w:r>
          </w:p>
        </w:tc>
      </w:tr>
    </w:tbl>
    <w:p w:rsidR="00813D4D" w:rsidRDefault="00813D4D" w:rsidP="00813D4D">
      <w:pPr>
        <w:tabs>
          <w:tab w:val="right" w:leader="underscore" w:pos="8505"/>
        </w:tabs>
        <w:spacing w:line="360" w:lineRule="auto"/>
        <w:rPr>
          <w:b/>
        </w:rPr>
      </w:pPr>
    </w:p>
    <w:sectPr w:rsidR="00813D4D" w:rsidSect="00382134">
      <w:type w:val="continuous"/>
      <w:pgSz w:w="16838" w:h="11906" w:orient="landscape" w:code="9"/>
      <w:pgMar w:top="1701" w:right="1134" w:bottom="1701" w:left="1134" w:header="567" w:footer="567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31" w:rsidRDefault="00775431">
      <w:r>
        <w:separator/>
      </w:r>
    </w:p>
  </w:endnote>
  <w:endnote w:type="continuationSeparator" w:id="0">
    <w:p w:rsidR="00775431" w:rsidRDefault="0077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4C" w:rsidRPr="008621DA" w:rsidRDefault="00A93697" w:rsidP="008621DA">
    <w:pPr>
      <w:pStyle w:val="Piedepgina"/>
      <w:jc w:val="right"/>
    </w:pPr>
    <w:r w:rsidRPr="00D12256">
      <w:rPr>
        <w:rStyle w:val="Nmerodepgina"/>
        <w:szCs w:val="28"/>
      </w:rPr>
      <w:fldChar w:fldCharType="begin"/>
    </w:r>
    <w:r w:rsidR="00E5674C" w:rsidRPr="00D12256">
      <w:rPr>
        <w:rStyle w:val="Nmerodepgina"/>
        <w:szCs w:val="28"/>
      </w:rPr>
      <w:instrText xml:space="preserve"> PAGE </w:instrText>
    </w:r>
    <w:r w:rsidRPr="00D12256">
      <w:rPr>
        <w:rStyle w:val="Nmerodepgina"/>
        <w:szCs w:val="28"/>
      </w:rPr>
      <w:fldChar w:fldCharType="separate"/>
    </w:r>
    <w:r w:rsidR="00731A6C">
      <w:rPr>
        <w:rStyle w:val="Nmerodepgina"/>
        <w:noProof/>
        <w:szCs w:val="28"/>
      </w:rPr>
      <w:t>4</w:t>
    </w:r>
    <w:r w:rsidRPr="00D12256">
      <w:rPr>
        <w:rStyle w:val="Nmerodepgina"/>
        <w:szCs w:val="28"/>
      </w:rPr>
      <w:fldChar w:fldCharType="end"/>
    </w:r>
    <w:r w:rsidR="00E5674C">
      <w:rPr>
        <w:rStyle w:val="Nmerodepgina"/>
        <w:szCs w:val="28"/>
      </w:rPr>
      <w:t>/</w:t>
    </w:r>
    <w:r>
      <w:rPr>
        <w:rStyle w:val="Nmerodepgina"/>
      </w:rPr>
      <w:fldChar w:fldCharType="begin"/>
    </w:r>
    <w:r w:rsidR="00E5674C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31A6C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4C" w:rsidRPr="00337D20" w:rsidRDefault="00A93697" w:rsidP="00BF0F2F">
    <w:pPr>
      <w:pStyle w:val="Piedepgina"/>
      <w:jc w:val="right"/>
    </w:pPr>
    <w:r w:rsidRPr="00D12256">
      <w:rPr>
        <w:rStyle w:val="Nmerodepgina"/>
        <w:szCs w:val="28"/>
      </w:rPr>
      <w:fldChar w:fldCharType="begin"/>
    </w:r>
    <w:r w:rsidR="00E5674C" w:rsidRPr="00D12256">
      <w:rPr>
        <w:rStyle w:val="Nmerodepgina"/>
        <w:szCs w:val="28"/>
      </w:rPr>
      <w:instrText xml:space="preserve"> PAGE </w:instrText>
    </w:r>
    <w:r w:rsidRPr="00D12256">
      <w:rPr>
        <w:rStyle w:val="Nmerodepgina"/>
        <w:szCs w:val="28"/>
      </w:rPr>
      <w:fldChar w:fldCharType="separate"/>
    </w:r>
    <w:r w:rsidR="00731A6C">
      <w:rPr>
        <w:rStyle w:val="Nmerodepgina"/>
        <w:noProof/>
        <w:szCs w:val="28"/>
      </w:rPr>
      <w:t>1</w:t>
    </w:r>
    <w:r w:rsidRPr="00D12256">
      <w:rPr>
        <w:rStyle w:val="Nmerodepgina"/>
        <w:szCs w:val="28"/>
      </w:rPr>
      <w:fldChar w:fldCharType="end"/>
    </w:r>
    <w:r w:rsidR="00E5674C">
      <w:rPr>
        <w:rStyle w:val="Nmerodepgina"/>
        <w:szCs w:val="28"/>
      </w:rPr>
      <w:t>/</w:t>
    </w:r>
    <w:r>
      <w:rPr>
        <w:rStyle w:val="Nmerodepgina"/>
      </w:rPr>
      <w:fldChar w:fldCharType="begin"/>
    </w:r>
    <w:r w:rsidR="00E5674C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31A6C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31" w:rsidRDefault="00775431">
      <w:r>
        <w:separator/>
      </w:r>
    </w:p>
  </w:footnote>
  <w:footnote w:type="continuationSeparator" w:id="0">
    <w:p w:rsidR="00775431" w:rsidRDefault="00775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4C" w:rsidRPr="00DD1263" w:rsidRDefault="00D27906" w:rsidP="00DD126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7416165</wp:posOffset>
              </wp:positionH>
              <wp:positionV relativeFrom="paragraph">
                <wp:posOffset>-80010</wp:posOffset>
              </wp:positionV>
              <wp:extent cx="2402205" cy="401320"/>
              <wp:effectExtent l="0" t="0" r="1905" b="2540"/>
              <wp:wrapNone/>
              <wp:docPr id="1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74C" w:rsidRPr="00210C5E" w:rsidRDefault="00E5674C" w:rsidP="0069577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210C5E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Comisión de Trabajos Fin de Máster</w:t>
                          </w:r>
                        </w:p>
                        <w:p w:rsidR="00E5674C" w:rsidRDefault="00E5674C" w:rsidP="0069577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210C5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Máster en Vitivinicultura en Climas Cálidos</w:t>
                          </w:r>
                        </w:p>
                        <w:p w:rsidR="004D39DC" w:rsidRPr="00210C5E" w:rsidRDefault="00731A6C" w:rsidP="004D39D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24 mayo</w:t>
                          </w:r>
                          <w:r w:rsidR="004D39DC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2017</w:t>
                          </w:r>
                        </w:p>
                        <w:p w:rsidR="004D39DC" w:rsidRPr="00210C5E" w:rsidRDefault="004D39DC" w:rsidP="0069577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583.95pt;margin-top:-6.3pt;width:189.15pt;height:31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e7ggIAABEFAAAOAAAAZHJzL2Uyb0RvYy54bWysVNuO2yAQfa/Uf0C8Z32psxtbcVZ7qatK&#10;24u02w8ggGNUDBRI7G3Vf++Ak2y6baWqqh8wMMPhzMwZlpdjL9GOWye0qnF2lmLEFdVMqE2NPz00&#10;swVGzhPFiNSK1/iRO3y5evliOZiK57rTknGLAES5ajA17rw3VZI42vGeuDNtuAJjq21PPCztJmGW&#10;DIDeyyRP0/Nk0JYZqyl3DnZvJyNeRfy25dR/aFvHPZI1Bm4+jjaO6zAmqyWpNpaYTtA9DfIPLHoi&#10;FFx6hLolnqCtFb9A9YJa7XTrz6juE922gvIYA0STpc+iue+I4TEWSI4zxzS5/wdL3+8+WiQY1A7S&#10;o0gPNXrgo0fXekR5EfIzGFeB270BRz/CPvjGWJ250/SzQ0rfdERt+JW1eug4YcAvCyeTk6MTjgsg&#10;6+GdZnAP2XodgcbW9iF5kA4E6EDk8VibwIXCZl6keZ7OMaJgK9LsVR6Ll5DqcNpY599w3aMwqbGF&#10;2kd0srtzPrAh1cElXOa0FKwRUsaF3axvpEU7Ajpp4hcDeOYmVXBWOhybEKcdIAl3BFugG+v+rcyA&#10;8nVezprzxcWsaIr5rLxIF7M0K6/L87Qoi9vmeyCYFVUnGOPqTih+0GBW/F2N990wqSeqEA01Luf5&#10;fCrRH4NM4/e7IHvhoSWl6Gu8ODqRKhT2tWIQNqk8EXKaJz/Tj1mGHBz+MStRBqHykwb8uB4BJWhj&#10;rdkjCMJqqBdUHd4RmHTafsVogJ6ssfuyJZZjJN8qEFWZFUVo4rgo5hcgAWRPLetTC1EUoGrsMZqm&#10;N35q/K2xYtPBTQcZX4EQGxE18sRqL1/ouxjM/o0IjX26jl5PL9nqBwAAAP//AwBQSwMEFAAGAAgA&#10;AAAhACrSaFTgAAAADAEAAA8AAABkcnMvZG93bnJldi54bWxMj8FOwzAQRO9I/IO1SNxaJxExEOJU&#10;FRUXDkgUJDi6sRNH2GvLdtPw97gnehzt08zbdrNYQ2YV4uSQQ7kugCjsnZxw5PD58bJ6ABKTQCmM&#10;Q8XhV0XYdNdXrWikO+G7mvdpJLkEYyM46JR8Q2nstbIirp1XmG+DC1akHMNIZRCnXG4NrYqCUSsm&#10;zAtaePWsVf+zP1oOX1ZPchfevgdp5t3rsK39EjzntzfL9glIUkv6h+Gsn9Why04Hd0QZicm5ZPeP&#10;meWwKisG5IzUd6wCcuBQFwxo19LLJ7o/AAAA//8DAFBLAQItABQABgAIAAAAIQC2gziS/gAAAOEB&#10;AAATAAAAAAAAAAAAAAAAAAAAAABbQ29udGVudF9UeXBlc10ueG1sUEsBAi0AFAAGAAgAAAAhADj9&#10;If/WAAAAlAEAAAsAAAAAAAAAAAAAAAAALwEAAF9yZWxzLy5yZWxzUEsBAi0AFAAGAAgAAAAhAOc8&#10;57uCAgAAEQUAAA4AAAAAAAAAAAAAAAAALgIAAGRycy9lMm9Eb2MueG1sUEsBAi0AFAAGAAgAAAAh&#10;ACrSaFTgAAAADAEAAA8AAAAAAAAAAAAAAAAA3AQAAGRycy9kb3ducmV2LnhtbFBLBQYAAAAABAAE&#10;APMAAADpBQAAAAA=&#10;" stroked="f">
              <v:textbox style="mso-fit-shape-to-text:t">
                <w:txbxContent>
                  <w:p w:rsidR="00E5674C" w:rsidRPr="00210C5E" w:rsidRDefault="00E5674C" w:rsidP="00695779">
                    <w:pPr>
                      <w:spacing w:after="0" w:line="240" w:lineRule="auto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210C5E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Comisión de Trabajos Fin de Máster</w:t>
                    </w:r>
                  </w:p>
                  <w:p w:rsidR="00E5674C" w:rsidRDefault="00E5674C" w:rsidP="00695779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210C5E">
                      <w:rPr>
                        <w:rFonts w:asciiTheme="minorHAnsi" w:hAnsiTheme="minorHAnsi"/>
                        <w:sz w:val="20"/>
                        <w:szCs w:val="20"/>
                      </w:rPr>
                      <w:t>Máster en Vitivinicultura en Climas Cálidos</w:t>
                    </w:r>
                  </w:p>
                  <w:p w:rsidR="004D39DC" w:rsidRPr="00210C5E" w:rsidRDefault="00731A6C" w:rsidP="004D39D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24 mayo</w:t>
                    </w:r>
                    <w:r w:rsidR="004D39DC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2017</w:t>
                    </w:r>
                  </w:p>
                  <w:p w:rsidR="004D39DC" w:rsidRPr="00210C5E" w:rsidRDefault="004D39DC" w:rsidP="00695779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-80010</wp:posOffset>
              </wp:positionV>
              <wp:extent cx="1788795" cy="692785"/>
              <wp:effectExtent l="6350" t="0" r="0" b="0"/>
              <wp:wrapNone/>
              <wp:docPr id="6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8795" cy="692785"/>
                        <a:chOff x="5103" y="1048"/>
                        <a:chExt cx="2817" cy="1091"/>
                      </a:xfrm>
                    </wpg:grpSpPr>
                    <wps:wsp>
                      <wps:cNvPr id="8" name="Text Box 73"/>
                      <wps:cNvSpPr txBox="1">
                        <a:spLocks noChangeArrowheads="1"/>
                      </wps:cNvSpPr>
                      <wps:spPr bwMode="auto">
                        <a:xfrm>
                          <a:off x="5109" y="1048"/>
                          <a:ext cx="2811" cy="1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74C" w:rsidRPr="00210C5E" w:rsidRDefault="00E5674C" w:rsidP="00695779">
                            <w:pPr>
                              <w:pStyle w:val="Ttulo1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10C5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Facultad de Ciencias</w:t>
                            </w:r>
                          </w:p>
                          <w:p w:rsidR="00E5674C" w:rsidRPr="00210C5E" w:rsidRDefault="00E5674C" w:rsidP="0069577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Campus de Puerto Real</w:t>
                            </w:r>
                          </w:p>
                          <w:p w:rsidR="00E5674C" w:rsidRPr="00210C5E" w:rsidRDefault="00E5674C" w:rsidP="0069577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Tel. 956 016300 Fax. 956 016288</w:t>
                            </w:r>
                          </w:p>
                          <w:p w:rsidR="00E5674C" w:rsidRPr="00210C5E" w:rsidRDefault="00E5674C" w:rsidP="0069577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ciencias.uca.es</w:t>
                            </w:r>
                          </w:p>
                        </w:txbxContent>
                      </wps:txbx>
                      <wps:bodyPr rot="0" vert="horz" wrap="none" lIns="54000" tIns="36000" rIns="36000" bIns="36000" anchor="t" anchorCtr="0" upright="1">
                        <a:spAutoFit/>
                      </wps:bodyPr>
                    </wps:wsp>
                    <wps:wsp>
                      <wps:cNvPr id="9" name="AutoShape 74"/>
                      <wps:cNvCnPr>
                        <a:cxnSpLocks noChangeShapeType="1"/>
                      </wps:cNvCnPr>
                      <wps:spPr bwMode="auto">
                        <a:xfrm flipH="1">
                          <a:off x="5103" y="1146"/>
                          <a:ext cx="3" cy="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7" style="position:absolute;left:0;text-align:left;margin-left:143pt;margin-top:-6.3pt;width:140.85pt;height:54.55pt;z-index:251674624" coordorigin="5103,1048" coordsize="2817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g9twMAANUJAAAOAAAAZHJzL2Uyb0RvYy54bWzMVttu5DYMfS/QfxD07vgSj2+Is0hmxmmB&#10;tF1g0w/Q2PIFtSVDUmKni/57KcmeTCYNGuwCRf1giCJFkYfksa8+zUOPnqiQHWc59i88jCgredWx&#10;Jse/PxROgpFUhFWk54zm+JlK/On6xx+upjGjAW95X1GBwAmT2TTmuFVqzFxXli0diLzgI2WgrLkY&#10;iAJRNG4lyATeh94NPC9yJy6qUfCSSgm7O6vE18Z/XdNS/VbXkirU5xhiU+YtzPug3+71FckaQca2&#10;K5cwyDdEMZCOwaVHVzuiCHoU3RtXQ1cKLnmtLko+uLyuu5KaHCAb3zvL5k7wx9Hk0mRTMx5hAmjP&#10;cPpmt+WvT58F6qocRxgxMkCJzK0o8DU209hkYHInxi/jZ2EThOU9L/+QoHbP9VpurDE6TL/wCvyR&#10;R8UNNnMtBu0CskazKcHzsQR0VqiETT9OkjjdYFSCLkqDONnYGpUtFFIf2/jeJUag9b0wWXX75XiQ&#10;+LE963upycAlmb3XxLrEphODfpMvkMrvg/RLS0ZqKiU1Xguk0PsW0ged3i2fUXxpUTVWGlKkZtiH&#10;ZAxC0iKLGN+2hDX0Rgg+tZRUEJ7NRscNF9hqaEFqJ/8GNWCWnmG2Ag6I+e8gRrJRSHVH+YD0IscC&#10;xsnESZ7updL1fzHRhWW86PrejFTPXm2Aod2Ba+Go1ukAzIR8Tb10n+yT0AmDaO+E3m7n3BTb0IkK&#10;P97sLnfb7c7/S9/rh1nbVRVl+pp1Wv3wY6VbeMPO2XFeJe+7SrvTIUnRHLa9QE8E2KIwjy4XBH9i&#10;5r4Ow6ghl7OU/CD0boPUKaIkdsIi3Dhp7CWO56e3aeSFabgrXqd03zH6/SmhKcfpJtjYbno3N888&#10;b3Mj2dAp4OO+G3KcHI1IpntwzypTWkW63q5PoNDhv0ABiK2FhrGzTWpnTs2H2dDNQi8yO/DqGVpY&#10;cGgwYGj4lsCi5eJPjCbg5Rwz+HBg1P/MYAg2IQQFNG6Ey8gI4lQ4nAqEleAoxwoju9wqS/2Po+ia&#10;Fu5Zx+4GOKroTEvreG1MkI8WgCb+I76AGbV8ocMxlILi8IQwtsxycDmzhYOPTGGsH55H4NtXRGGP&#10;rDX4Z6JAdd+NP61gLOwMlLHQrB9GOgY7sZqjYV+zcxqazyfUeiX2M7qQShAN85YzBszBhUX7I+Tx&#10;wT4uijSFfngzoySDL+fSru+17v+UkI4cejJclp/sUK1DZlj0bLhs22o0jn0LK/PvYI4t/zn65+RU&#10;NvYvf2PXfwMAAP//AwBQSwMEFAAGAAgAAAAhAPF8O3/iAAAACgEAAA8AAABkcnMvZG93bnJldi54&#10;bWxMj0FrwkAUhO+F/oflFXrTTVKyasyLiLQ9SaFaKL2t2WcSzO6G7JrEf9/tqR6HGWa+yTeTbtlA&#10;vWusQYjnETAypVWNqRC+jm+zJTDnpVGytYYQbuRgUzw+5DJTdjSfNBx8xUKJcZlEqL3vMs5dWZOW&#10;bm47MsE7215LH2RfcdXLMZTrlidRJLiWjQkLtexoV1N5OVw1wvsox+1L/DrsL+fd7eeYfnzvY0J8&#10;fpq2a2CeJv8fhj/8gA5FYDrZq1GOtQjJUoQvHmEWJwJYSKRisQB2QliJFHiR8/sLxS8AAAD//wMA&#10;UEsBAi0AFAAGAAgAAAAhALaDOJL+AAAA4QEAABMAAAAAAAAAAAAAAAAAAAAAAFtDb250ZW50X1R5&#10;cGVzXS54bWxQSwECLQAUAAYACAAAACEAOP0h/9YAAACUAQAACwAAAAAAAAAAAAAAAAAvAQAAX3Jl&#10;bHMvLnJlbHNQSwECLQAUAAYACAAAACEAImi4PbcDAADVCQAADgAAAAAAAAAAAAAAAAAuAgAAZHJz&#10;L2Uyb0RvYy54bWxQSwECLQAUAAYACAAAACEA8Xw7f+IAAAAKAQAADwAAAAAAAAAAAAAAAAARBgAA&#10;ZHJzL2Rvd25yZXYueG1sUEsFBgAAAAAEAAQA8wAAACAHAAAAAA==&#10;">
              <v:shape id="Text Box 73" o:spid="_x0000_s1028" type="#_x0000_t202" style="position:absolute;left:5109;top:1048;width:2811;height:10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DJsAA&#10;AADaAAAADwAAAGRycy9kb3ducmV2LnhtbERPy4rCMBTdC/5DuIK7MXV0nKFjFBkUH7jxNetLc22r&#10;zU1poq1/bxaCy8N5j6eNKcSdKpdbVtDvRSCIE6tzThUcD4uPHxDOI2ssLJOCBzmYTtqtMcba1ryj&#10;+96nIoSwi1FB5n0ZS+mSjAy6ni2JA3e2lUEfYJVKXWEdwk0hP6NoJA3mHBoyLOkvo+S6vxkFh9n/&#10;+nt5GqyGx/Pm8rU9YX2Zb5TqdprZLwhPjX+LX+6VVhC2hivh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cDJsAAAADaAAAADwAAAAAAAAAAAAAAAACYAgAAZHJzL2Rvd25y&#10;ZXYueG1sUEsFBgAAAAAEAAQA9QAAAIUDAAAAAA==&#10;" filled="f" stroked="f">
                <v:textbox style="mso-fit-shape-to-text:t" inset="1.5mm,1mm,1mm,1mm">
                  <w:txbxContent>
                    <w:p w:rsidR="00E5674C" w:rsidRPr="00210C5E" w:rsidRDefault="00E5674C" w:rsidP="00695779">
                      <w:pPr>
                        <w:pStyle w:val="Ttulo1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10C5E">
                        <w:rPr>
                          <w:rFonts w:asciiTheme="minorHAnsi" w:hAnsiTheme="minorHAnsi"/>
                          <w:b/>
                          <w:sz w:val="20"/>
                        </w:rPr>
                        <w:t>Facultad de Ciencias</w:t>
                      </w:r>
                    </w:p>
                    <w:p w:rsidR="00E5674C" w:rsidRPr="00210C5E" w:rsidRDefault="00E5674C" w:rsidP="00695779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10C5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Campus de Puerto Real</w:t>
                      </w:r>
                    </w:p>
                    <w:p w:rsidR="00E5674C" w:rsidRPr="00210C5E" w:rsidRDefault="00E5674C" w:rsidP="00695779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10C5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Tel. 956 016300 Fax. 956 016288</w:t>
                      </w:r>
                    </w:p>
                    <w:p w:rsidR="00E5674C" w:rsidRPr="00210C5E" w:rsidRDefault="00E5674C" w:rsidP="00695779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10C5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ciencias.uca.es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9" type="#_x0000_t32" style="position:absolute;left:5103;top:1146;width:3;height:9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rSecIAAADaAAAADwAAAGRycy9kb3ducmV2LnhtbESPT2vCQBTE7wW/w/KE3uqmHkKbukpa&#10;KqSHWoz1/sg+k2D2bchu/vjtXUHwOMzMb5jVZjKNGKhztWUFr4sIBHFhdc2lgv/D9uUNhPPIGhvL&#10;pOBCDjbr2dMKE21H3tOQ+1IECLsEFVTet4mUrqjIoFvYljh4J9sZ9EF2pdQdjgFuGrmMolgarDks&#10;VNjSV0XFOe+Ngm8cC3f+/OvJ/qZH2uU/WTy0Sj3Pp/QDhKfJP8L3dqYVvMPtSrg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rSecIAAADaAAAADwAAAAAAAAAAAAAA&#10;AAChAgAAZHJzL2Rvd25yZXYueG1sUEsFBgAAAAAEAAQA+QAAAJADAAAAAA==&#10;" strokecolor="#f90"/>
            </v:group>
          </w:pict>
        </mc:Fallback>
      </mc:AlternateContent>
    </w:r>
    <w:r w:rsidR="00E5674C"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-302895</wp:posOffset>
          </wp:positionV>
          <wp:extent cx="2000250" cy="914400"/>
          <wp:effectExtent l="19050" t="0" r="0" b="0"/>
          <wp:wrapNone/>
          <wp:docPr id="19" name="Picture 71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LOGO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4C" w:rsidRDefault="00D27906" w:rsidP="00D9117F">
    <w:pPr>
      <w:tabs>
        <w:tab w:val="left" w:pos="1730"/>
        <w:tab w:val="left" w:pos="4500"/>
        <w:tab w:val="left" w:pos="7380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165735</wp:posOffset>
          </wp:positionV>
          <wp:extent cx="2000250" cy="909955"/>
          <wp:effectExtent l="0" t="0" r="0" b="4445"/>
          <wp:wrapNone/>
          <wp:docPr id="7" name="Picture 71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LOGO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74C" w:rsidRDefault="00D27906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7289800</wp:posOffset>
              </wp:positionH>
              <wp:positionV relativeFrom="paragraph">
                <wp:posOffset>24765</wp:posOffset>
              </wp:positionV>
              <wp:extent cx="2402205" cy="556260"/>
              <wp:effectExtent l="3175" t="0" r="4445" b="254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74C" w:rsidRPr="00210C5E" w:rsidRDefault="00E5674C" w:rsidP="00210C5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210C5E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 xml:space="preserve">Comisión de Trabajos Fin de </w:t>
                          </w:r>
                          <w:r w:rsidR="005E64A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Grado</w:t>
                          </w:r>
                        </w:p>
                        <w:p w:rsidR="00E5674C" w:rsidRDefault="005E64A7" w:rsidP="00210C5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Grado en Enología</w:t>
                          </w:r>
                        </w:p>
                        <w:p w:rsidR="00FA4143" w:rsidRPr="00210C5E" w:rsidRDefault="00731A6C" w:rsidP="00210C5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24 mayo</w:t>
                          </w:r>
                          <w:r w:rsidR="00D814F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left:0;text-align:left;margin-left:574pt;margin-top:1.95pt;width:189.15pt;height:43.8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AohQIAABcFAAAOAAAAZHJzL2Uyb0RvYy54bWysVGtv0zAU/Y7Ef7D8vcuDpGuipdPWEoQ0&#10;HtLGD3Bjp7FwbGO7TcbEf+faaUsZICFEPiR+XB+fe8+5uboee4H2zFiuZIWTixgjJhtFudxW+NND&#10;PVtgZB2RlAglWYUfmcXXy5cvrgZdslR1SlBmEIBIWw66wp1zuowi23SsJ/ZCaSZhs1WmJw6mZhtR&#10;QwZA70WUxvE8GpSh2qiGWQur62kTLwN+27LGfWhbyxwSFQZuLrxNeG/8O1pekXJriO54c6BB/oFF&#10;T7iES09Qa+II2hn+C1TPG6Osat1Fo/pItS1vWMgBskniZ9ncd0SzkAsUx+pTmez/g23e7z8axGmF&#10;c4wk6UGiBzY6dKtGlLzy5Rm0LSHqXkOcG2EdZA6pWn2nms8WSbXqiNyyG2PU0DFCgV7iT0ZnRycc&#10;60E2wztF4R6ycyoAja3pfe2gGgjQQabHkzSeSwOLaRanaQwcG9jL83k6D9pFpDye1sa6N0z1yA8q&#10;bED6gE72d9Z5NqQ8hvjLrBKc1lyIMDHbzUoYtCdgkzo8IYFnYUL6YKn8sQlxWgGScIff83SD7E9F&#10;ApRv02JWzxeXs6zO8llxGS9mcVLcFvM4K7J1/c0TTLKy45QyecclO1owyf5O4kMzTOYJJkRDhYs8&#10;zSeJ/phkHJ7fJdlzBx0peF/hxSmIlF7Y15JC2qR0hItpHP1MP1QZanD8hqoEG3jlJw+4cTMGw6VH&#10;d20UfQRfGAWygfjwN4FBp8xXjAbozArbLztiGEbirQRvFUmW+VYOkyy/TGFiznc25ztENgBVYYfR&#10;NFy5qf132vBtBzcd3XwDfqx5sIo37sTq4GLovpDT4U/h2/t8HqJ+/M+W3wEAAP//AwBQSwMEFAAG&#10;AAgAAAAhAM8DVAXfAAAACgEAAA8AAABkcnMvZG93bnJldi54bWxMjzFPwzAUhHck/oP1kNiok5ZU&#10;bRqnqqhYGJAoSDC68UscNX62bDcN/x53ouPpTnffVdvJDGxEH3pLAvJZBgypsaqnTsDX5+vTCliI&#10;kpQcLKGAXwywre/vKlkqe6EPHA+xY6mEQikF6BhdyXloNBoZZtYhJa+13siYpO+48vKSys3A51m2&#10;5Eb2lBa0dPiisTkdzkbAt9G92vv3n1YN4/6t3RVu8k6Ix4dptwEWcYr/YbjiJ3SoE9PRnkkFNiSd&#10;P6/SmShgsQZ2DRTz5QLYUcA6L4DXFb+9UP8BAAD//wMAUEsBAi0AFAAGAAgAAAAhALaDOJL+AAAA&#10;4QEAABMAAAAAAAAAAAAAAAAAAAAAAFtDb250ZW50X1R5cGVzXS54bWxQSwECLQAUAAYACAAAACEA&#10;OP0h/9YAAACUAQAACwAAAAAAAAAAAAAAAAAvAQAAX3JlbHMvLnJlbHNQSwECLQAUAAYACAAAACEA&#10;IJhAKIUCAAAXBQAADgAAAAAAAAAAAAAAAAAuAgAAZHJzL2Uyb0RvYy54bWxQSwECLQAUAAYACAAA&#10;ACEAzwNUBd8AAAAKAQAADwAAAAAAAAAAAAAAAADfBAAAZHJzL2Rvd25yZXYueG1sUEsFBgAAAAAE&#10;AAQA8wAAAOsFAAAAAA==&#10;" stroked="f">
              <v:textbox style="mso-fit-shape-to-text:t">
                <w:txbxContent>
                  <w:p w:rsidR="00E5674C" w:rsidRPr="00210C5E" w:rsidRDefault="00E5674C" w:rsidP="00210C5E">
                    <w:pPr>
                      <w:spacing w:after="0" w:line="240" w:lineRule="auto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210C5E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Comisión de Trabajos Fin de </w:t>
                    </w:r>
                    <w:r w:rsidR="005E64A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Grado</w:t>
                    </w:r>
                  </w:p>
                  <w:p w:rsidR="00E5674C" w:rsidRDefault="005E64A7" w:rsidP="00210C5E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Grado en Enología</w:t>
                    </w:r>
                  </w:p>
                  <w:p w:rsidR="00FA4143" w:rsidRPr="00210C5E" w:rsidRDefault="00731A6C" w:rsidP="00210C5E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24 mayo</w:t>
                    </w:r>
                    <w:r w:rsidR="00D814FB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3600450</wp:posOffset>
              </wp:positionH>
              <wp:positionV relativeFrom="paragraph">
                <wp:posOffset>83185</wp:posOffset>
              </wp:positionV>
              <wp:extent cx="1905" cy="604520"/>
              <wp:effectExtent l="9525" t="6985" r="7620" b="7620"/>
              <wp:wrapNone/>
              <wp:docPr id="4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6045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283.5pt;margin-top:6.55pt;width:.15pt;height:47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VmKwIAAEgEAAAOAAAAZHJzL2Uyb0RvYy54bWysVE2P2yAQvVfqf0DcE9upk42tOKuVnbSH&#10;7TbSbn8AARyjYkDAxomq/vcO5KOb9lJVveABZt68mXl4cX/oJdpz64RWFc7GKUZcUc2E2lX468t6&#10;NMfIeaIYkVrxCh+5w/fL9+8Wgyn5RHdaMm4RgChXDqbCnfemTBJHO94TN9aGK7hste2Jh63dJcyS&#10;AdB7mUzSdJYM2jJjNeXOwWlzusTLiN+2nPovbeu4R7LCwM3H1cZ1G9ZkuSDlzhLTCXqmQf6BRU+E&#10;gqRXqIZ4gl6t+AOqF9Rqp1s/prpPdNsKymMNUE2W/lbNc0cMj7VAc5y5tsn9P1j6tN9YJFiFc4wU&#10;6WFED69ex8zobhb6MxhXglutNjZUSA/q2Txq+s0hpeuOqB2P3i9HA8FZiEhuQsLGGciyHT5rBj4E&#10;EsRmHVrbo1YK8ykEBnBoCDrE6Ryv0+EHjygcZkU6xYjCxSzNp5M4u4SUASSEGuv8R657FIwKO2+J&#10;2HW+1kqBCrQ9JSD7R+cDxV8BIVjptZAyikEqNFS4mE6mkZHTUrBwGdyc3W1radGegJzW66JILyxu&#10;3Kx+VSyCdZyw1dn2RMiTDcmlCnhQGtA5Wye9fC/SYjVfzfNRPpmtRnnaNKOHdZ2PZuvsbtp8aOq6&#10;yX4EalledoIxrgK7i3az/O+0cX5FJ9Vd1XttQ3KLHvsFZC/fSDpOOQz2JJGtZseNvUwf5Bqdz08r&#10;vIe3e7Df/gCWPwEAAP//AwBQSwMEFAAGAAgAAAAhABMSBEndAAAACgEAAA8AAABkcnMvZG93bnJl&#10;di54bWxMj8FOwzAQRO9I/IO1lbhRp0Q0URqnQkCPCKXA3Y23SVR7HWKnDXw9ywmOOzOafVNuZ2fF&#10;GcfQe1KwWiYgkBpvemoVvL/tbnMQIWoy2npCBV8YYFtdX5W6MP5CNZ73sRVcQqHQCroYh0LK0HTo&#10;dFj6AYm9ox+djnyOrTSjvnC5s/IuSdbS6Z74Q6cHfOywOe0np+CztuP0lNXfft7lH+Hl+Zhnp1el&#10;bhbzwwZExDn+heEXn9GhYqaDn8gEYRXcrzPeEtlIVyA4wEIK4sBCkqcgq1L+n1D9AAAA//8DAFBL&#10;AQItABQABgAIAAAAIQC2gziS/gAAAOEBAAATAAAAAAAAAAAAAAAAAAAAAABbQ29udGVudF9UeXBl&#10;c10ueG1sUEsBAi0AFAAGAAgAAAAhADj9If/WAAAAlAEAAAsAAAAAAAAAAAAAAAAALwEAAF9yZWxz&#10;Ly5yZWxzUEsBAi0AFAAGAAgAAAAhAA8I1WYrAgAASAQAAA4AAAAAAAAAAAAAAAAALgIAAGRycy9l&#10;Mm9Eb2MueG1sUEsBAi0AFAAGAAgAAAAhABMSBEndAAAACgEAAA8AAAAAAAAAAAAAAAAAhQQAAGRy&#10;cy9kb3ducmV2LnhtbFBLBQYAAAAABAAEAPMAAACPBQAAAAA=&#10;" strokecolor="#f90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1800225</wp:posOffset>
              </wp:positionH>
              <wp:positionV relativeFrom="paragraph">
                <wp:posOffset>24765</wp:posOffset>
              </wp:positionV>
              <wp:extent cx="1788795" cy="692785"/>
              <wp:effectExtent l="9525" t="0" r="1905" b="0"/>
              <wp:wrapNone/>
              <wp:docPr id="1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8795" cy="692785"/>
                        <a:chOff x="5103" y="1048"/>
                        <a:chExt cx="2817" cy="1091"/>
                      </a:xfrm>
                    </wpg:grpSpPr>
                    <wps:wsp>
                      <wps:cNvPr id="2" name="Text Box 73"/>
                      <wps:cNvSpPr txBox="1">
                        <a:spLocks noChangeArrowheads="1"/>
                      </wps:cNvSpPr>
                      <wps:spPr bwMode="auto">
                        <a:xfrm>
                          <a:off x="5109" y="1048"/>
                          <a:ext cx="2811" cy="1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74C" w:rsidRPr="00210C5E" w:rsidRDefault="00E5674C" w:rsidP="00210C5E">
                            <w:pPr>
                              <w:pStyle w:val="Ttulo1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10C5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Facultad de Ciencias</w:t>
                            </w:r>
                          </w:p>
                          <w:p w:rsidR="00E5674C" w:rsidRPr="00210C5E" w:rsidRDefault="00E5674C" w:rsidP="00210C5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Campus de Puerto Real</w:t>
                            </w:r>
                          </w:p>
                          <w:p w:rsidR="00E5674C" w:rsidRPr="00210C5E" w:rsidRDefault="00E5674C" w:rsidP="00210C5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Tel. 956 016300 Fax. 956 016288</w:t>
                            </w:r>
                          </w:p>
                          <w:p w:rsidR="00E5674C" w:rsidRPr="00210C5E" w:rsidRDefault="00E5674C" w:rsidP="00210C5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ciencias.uca.es</w:t>
                            </w:r>
                          </w:p>
                        </w:txbxContent>
                      </wps:txbx>
                      <wps:bodyPr rot="0" vert="horz" wrap="none" lIns="54000" tIns="36000" rIns="36000" bIns="36000" anchor="t" anchorCtr="0" upright="1">
                        <a:spAutoFit/>
                      </wps:bodyPr>
                    </wps:wsp>
                    <wps:wsp>
                      <wps:cNvPr id="3" name="AutoShape 74"/>
                      <wps:cNvCnPr/>
                      <wps:spPr bwMode="auto">
                        <a:xfrm flipH="1">
                          <a:off x="5103" y="1146"/>
                          <a:ext cx="3" cy="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2" o:spid="_x0000_s1031" style="position:absolute;left:0;text-align:left;margin-left:141.75pt;margin-top:1.95pt;width:140.85pt;height:54.55pt;z-index:251669504" coordorigin="5103,1048" coordsize="2817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pNqAMAAKMJAAAOAAAAZHJzL2Uyb0RvYy54bWzMVttu4zYQfS/QfyD4rugS2bogyiKxrbRA&#10;2g2w2w+gJUoiKpECyUROF/33DknJcZxdNNgFiupB4HU4c2bOIa8+HIYePVGpmOAFDi8CjCivRM14&#10;W+A/PpdeipHShNekF5wW+Jkq/OH655+upjGnkehEX1OJwAhX+TQWuNN6zH1fVR0diLoQI+Uw2Qg5&#10;EA1d2fq1JBNYH3o/CoK1PwlZj1JUVCkY3bpJfG3tNw2t9MemUVSjvsDgm7Z/af978/evr0jeSjJ2&#10;rJrdIN/hxUAYh0OPprZEE/Qo2RtTA6ukUKLRF5UYfNE0rKI2BogmDM6iuZPicbSxtPnUjkeYANoz&#10;nL7bbPX704NErIbcYcTJACmyp6IkMthMY5vDkjs5fhofpAsQmvei+lPBtH8+b/qtW4z202+iBnvk&#10;UQuLzaGRgzEBUaODTcHzMQX0oFEFg2GSpkm2wqiCuXUWJenK5ajqIJFm2yoMLjGC2TCI02VuN2+P&#10;0jBxe8MgC82sT3J3rvV19s0EBvWmXiBVPwbpp46M1GZKGbxmSKMF0s8mvFtxQMmlQ9WuMpAifYBx&#10;g75BRjlkERebjvCW3kgppo6SGtxz0Ri/4QCXDdNRxsi/QQ2YZWeYLYADYpB5g/YbxEg+SqXvqBiQ&#10;aRRYAp2sn+TpXmkH7rLEuM9Fyfoexkne81cDkAU3AsfCVjNnHLAM+ZIF2S7dpbEXR+udFwfbrXdT&#10;bmJvXYbJanu53Wy24d/m3DDOO1bXlJtjFraG8ftSN+uG49mRr0r0rDbmjEtKtvtNL9ETAbUo7TeX&#10;0Mky/7UbtsIglrOQwigObqPMK9dp4sVlvPKyJEi9IMxus3UQZ/G2fB3SPeP0x0NCU4GzVbRy1fTN&#10;2AL7vY2N5APToMc9GwqcHheR3NTgjtc2tZqw3rVPoDDuv0AB6V4SDbRzReo4pw/7g5WbIxH2on6G&#10;EpYCCgwUGu4SaHRC/oXRBLpcYA4XB0b9rxxIsIrBKZBx27lc24487exPO4RXYKjAGiPX3Ggn/Y+j&#10;ZG0H5yy0uwGNKpktaeOv88nqm5WJ/0gvQNecBBt3rKSgJD4RjA1/kJCCBdGv0x41PRt/WUKbtfZF&#10;NMN4bSw6/hnFhUMN+7PYXoZHuXxDfqUlMaBtBOegA0I67N4jBe+syrLMMsgueAdenDCO5HAPzsX3&#10;rUL8n8rLURFPqOLUxlFkoYzVxDOquCI0aJiEw2VlW/YlYLfNrxbz1Djt21Uvb6vrfwAAAP//AwBQ&#10;SwMEFAAGAAgAAAAhAPHKugzgAAAACQEAAA8AAABkcnMvZG93bnJldi54bWxMj01Lw0AQhu+C/2EZ&#10;wZvdfJBSYzalFPVUBFtBvG2z0yQ0Oxuy2yT9944nexzeh/d9pljPthMjDr51pCBeRCCQKmdaqhV8&#10;Hd6eViB80GR05wgVXNHDury/K3Ru3ESfOO5DLbiEfK4VNCH0uZS+atBqv3A9EmcnN1gd+BxqaQY9&#10;cbntZBJFS2l1S7zQ6B63DVbn/cUqeJ/0tEnj13F3Pm2vP4fs43sXo1KPD/PmBUTAOfzD8KfP6lCy&#10;09FdyHjRKUhWacaogvQZBOfZMktAHBmM0whkWcjbD8pfAAAA//8DAFBLAQItABQABgAIAAAAIQC2&#10;gziS/gAAAOEBAAATAAAAAAAAAAAAAAAAAAAAAABbQ29udGVudF9UeXBlc10ueG1sUEsBAi0AFAAG&#10;AAgAAAAhADj9If/WAAAAlAEAAAsAAAAAAAAAAAAAAAAALwEAAF9yZWxzLy5yZWxzUEsBAi0AFAAG&#10;AAgAAAAhALvVik2oAwAAowkAAA4AAAAAAAAAAAAAAAAALgIAAGRycy9lMm9Eb2MueG1sUEsBAi0A&#10;FAAGAAgAAAAhAPHKugzgAAAACQEAAA8AAAAAAAAAAAAAAAAAAgYAAGRycy9kb3ducmV2LnhtbFBL&#10;BQYAAAAABAAEAPMAAAAPBwAAAAA=&#10;">
              <v:shape id="Text Box 73" o:spid="_x0000_s1032" type="#_x0000_t202" style="position:absolute;left:5109;top:1048;width:2811;height:10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0zMQA&#10;AADaAAAADwAAAGRycy9kb3ducmV2LnhtbESPSWvDMBSE74X+B/EKvSVy02w4kUMoLVnIJev5Yb14&#10;qfVkLDV2/30VCPQ4zMw3zHzRmUrcqHGFZQVv/QgEcWp1wZmC0/GrNwXhPLLGyjIp+CUHi+T5aY6x&#10;ti3v6XbwmQgQdjEqyL2vYyldmpNB17c1cfCutjHog2wyqRtsA9xUchBFY2mw4LCQY00fOaXfhx+j&#10;4Li8bCar8/t6eLpuy9HujG35uVXq9aVbzkB46vx/+NFeawUDuF8JN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NMzEAAAA2gAAAA8AAAAAAAAAAAAAAAAAmAIAAGRycy9k&#10;b3ducmV2LnhtbFBLBQYAAAAABAAEAPUAAACJAwAAAAA=&#10;" filled="f" stroked="f">
                <v:textbox style="mso-fit-shape-to-text:t" inset="1.5mm,1mm,1mm,1mm">
                  <w:txbxContent>
                    <w:p w:rsidR="00E5674C" w:rsidRPr="00210C5E" w:rsidRDefault="00E5674C" w:rsidP="00210C5E">
                      <w:pPr>
                        <w:pStyle w:val="Ttulo1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10C5E">
                        <w:rPr>
                          <w:rFonts w:asciiTheme="minorHAnsi" w:hAnsiTheme="minorHAnsi"/>
                          <w:b/>
                          <w:sz w:val="20"/>
                        </w:rPr>
                        <w:t>Facultad de Ciencias</w:t>
                      </w:r>
                    </w:p>
                    <w:p w:rsidR="00E5674C" w:rsidRPr="00210C5E" w:rsidRDefault="00E5674C" w:rsidP="00210C5E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10C5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Campus de Puerto Real</w:t>
                      </w:r>
                    </w:p>
                    <w:p w:rsidR="00E5674C" w:rsidRPr="00210C5E" w:rsidRDefault="00E5674C" w:rsidP="00210C5E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10C5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Tel. 956 016300 Fax. 956 016288</w:t>
                      </w:r>
                    </w:p>
                    <w:p w:rsidR="00E5674C" w:rsidRPr="00210C5E" w:rsidRDefault="00E5674C" w:rsidP="00210C5E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10C5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ciencias.uca.es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33" type="#_x0000_t32" style="position:absolute;left:5103;top:1146;width:3;height:9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lk8IAAADaAAAADwAAAGRycy9kb3ducmV2LnhtbESPT2vCQBTE7wW/w/KE3uqmFoKkrpKW&#10;CvFgxVjvj+wzCWbfhuzmj9/eLRR6HGbmN8x6O5lGDNS52rKC10UEgriwuuZSwc9597IC4TyyxsYy&#10;KbiTg+1m9rTGRNuRTzTkvhQBwi5BBZX3bSKlKyoy6Ba2JQ7e1XYGfZBdKXWHY4CbRi6jKJYGaw4L&#10;Fbb0WVFxy3uj4AvHwt0+jj3ZQ3qh73yfxUOr1PN8St9BeJr8f/ivnWkFb/B7Jdw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Llk8IAAADaAAAADwAAAAAAAAAAAAAA&#10;AAChAgAAZHJzL2Rvd25yZXYueG1sUEsFBgAAAAAEAAQA+QAAAJADAAAAAA==&#10;" strokecolor="#f90"/>
            </v:group>
          </w:pict>
        </mc:Fallback>
      </mc:AlternateContent>
    </w:r>
  </w:p>
  <w:p w:rsidR="00E5674C" w:rsidRDefault="00E5674C"/>
  <w:p w:rsidR="00E5674C" w:rsidRDefault="00E567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C1"/>
    <w:multiLevelType w:val="hybridMultilevel"/>
    <w:tmpl w:val="C9904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63206"/>
    <w:multiLevelType w:val="hybridMultilevel"/>
    <w:tmpl w:val="245AF43A"/>
    <w:lvl w:ilvl="0" w:tplc="F5F8F0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F8CFB88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189E"/>
    <w:multiLevelType w:val="hybridMultilevel"/>
    <w:tmpl w:val="057A6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1547"/>
    <w:multiLevelType w:val="hybridMultilevel"/>
    <w:tmpl w:val="5FAEE97E"/>
    <w:lvl w:ilvl="0" w:tplc="F5F8F0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C84"/>
    <w:multiLevelType w:val="hybridMultilevel"/>
    <w:tmpl w:val="090C95B4"/>
    <w:lvl w:ilvl="0" w:tplc="F5F8F0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F8CFB88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1E29"/>
    <w:multiLevelType w:val="hybridMultilevel"/>
    <w:tmpl w:val="B5C25CF8"/>
    <w:lvl w:ilvl="0" w:tplc="25F0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14C7"/>
    <w:multiLevelType w:val="hybridMultilevel"/>
    <w:tmpl w:val="AAE209E4"/>
    <w:lvl w:ilvl="0" w:tplc="FA74C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8D7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C0973"/>
    <w:multiLevelType w:val="hybridMultilevel"/>
    <w:tmpl w:val="8F9A6EAE"/>
    <w:lvl w:ilvl="0" w:tplc="E83CF07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95C6F"/>
    <w:multiLevelType w:val="hybridMultilevel"/>
    <w:tmpl w:val="9C20F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8428F"/>
    <w:multiLevelType w:val="hybridMultilevel"/>
    <w:tmpl w:val="7D268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8F0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D7C18"/>
    <w:multiLevelType w:val="hybridMultilevel"/>
    <w:tmpl w:val="03A89BA8"/>
    <w:lvl w:ilvl="0" w:tplc="F5F8F0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F5427"/>
    <w:multiLevelType w:val="hybridMultilevel"/>
    <w:tmpl w:val="31F4C5D2"/>
    <w:lvl w:ilvl="0" w:tplc="39E8CA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2E5C8A"/>
      </w:rPr>
    </w:lvl>
    <w:lvl w:ilvl="1" w:tplc="0EDEA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1D2FD9"/>
    <w:multiLevelType w:val="hybridMultilevel"/>
    <w:tmpl w:val="88C2F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5146"/>
    <w:multiLevelType w:val="hybridMultilevel"/>
    <w:tmpl w:val="86FAB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05569"/>
    <w:multiLevelType w:val="hybridMultilevel"/>
    <w:tmpl w:val="854C2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87FBC"/>
    <w:multiLevelType w:val="multilevel"/>
    <w:tmpl w:val="C4F6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D739C"/>
    <w:multiLevelType w:val="hybridMultilevel"/>
    <w:tmpl w:val="9C306624"/>
    <w:lvl w:ilvl="0" w:tplc="51188F72">
      <w:numFmt w:val="bullet"/>
      <w:lvlText w:val="-"/>
      <w:lvlJc w:val="left"/>
      <w:pPr>
        <w:ind w:left="-1779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7">
    <w:nsid w:val="4E2352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0E93C5C"/>
    <w:multiLevelType w:val="hybridMultilevel"/>
    <w:tmpl w:val="1D2EB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6802"/>
    <w:multiLevelType w:val="hybridMultilevel"/>
    <w:tmpl w:val="EA1A86DE"/>
    <w:lvl w:ilvl="0" w:tplc="20D8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D52FA"/>
    <w:multiLevelType w:val="hybridMultilevel"/>
    <w:tmpl w:val="6D04B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E433D"/>
    <w:multiLevelType w:val="hybridMultilevel"/>
    <w:tmpl w:val="D362DF3C"/>
    <w:lvl w:ilvl="0" w:tplc="0C0C9A6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DEA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8"/>
  </w:num>
  <w:num w:numId="5">
    <w:abstractNumId w:val="21"/>
  </w:num>
  <w:num w:numId="6">
    <w:abstractNumId w:val="15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19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12"/>
  </w:num>
  <w:num w:numId="20">
    <w:abstractNumId w:val="10"/>
  </w:num>
  <w:num w:numId="21">
    <w:abstractNumId w:val="21"/>
    <w:lvlOverride w:ilvl="0">
      <w:startOverride w:val="1"/>
    </w:lvlOverride>
  </w:num>
  <w:num w:numId="22">
    <w:abstractNumId w:val="7"/>
  </w:num>
  <w:num w:numId="23">
    <w:abstractNumId w:val="16"/>
  </w:num>
  <w:num w:numId="24">
    <w:abstractNumId w:val="14"/>
  </w:num>
  <w:num w:numId="25">
    <w:abstractNumId w:val="2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 style="mso-wrap-style:none" fillcolor="white">
      <v:fill color="white"/>
      <v:stroke weight=".25pt"/>
      <v:textbox style="mso-fit-shape-to-text:t"/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66"/>
    <w:rsid w:val="0000612B"/>
    <w:rsid w:val="00011FEF"/>
    <w:rsid w:val="00012196"/>
    <w:rsid w:val="00042E8E"/>
    <w:rsid w:val="00051876"/>
    <w:rsid w:val="00073379"/>
    <w:rsid w:val="000737CE"/>
    <w:rsid w:val="00080920"/>
    <w:rsid w:val="000856F4"/>
    <w:rsid w:val="00087F2E"/>
    <w:rsid w:val="00096CBC"/>
    <w:rsid w:val="000C7A1B"/>
    <w:rsid w:val="000D24D1"/>
    <w:rsid w:val="000E4328"/>
    <w:rsid w:val="000F611B"/>
    <w:rsid w:val="001005E6"/>
    <w:rsid w:val="00102DD1"/>
    <w:rsid w:val="001033C9"/>
    <w:rsid w:val="0011017E"/>
    <w:rsid w:val="001231B1"/>
    <w:rsid w:val="00151347"/>
    <w:rsid w:val="001569E0"/>
    <w:rsid w:val="00157EDE"/>
    <w:rsid w:val="00166CAC"/>
    <w:rsid w:val="00173FF3"/>
    <w:rsid w:val="001877DC"/>
    <w:rsid w:val="00194AF8"/>
    <w:rsid w:val="00197814"/>
    <w:rsid w:val="001A7A7F"/>
    <w:rsid w:val="001B4710"/>
    <w:rsid w:val="001B4D07"/>
    <w:rsid w:val="001C132A"/>
    <w:rsid w:val="001C2C13"/>
    <w:rsid w:val="001C38C8"/>
    <w:rsid w:val="001C407C"/>
    <w:rsid w:val="001D143F"/>
    <w:rsid w:val="001D4341"/>
    <w:rsid w:val="001E4F7E"/>
    <w:rsid w:val="001E75BF"/>
    <w:rsid w:val="001F03AB"/>
    <w:rsid w:val="001F2CC2"/>
    <w:rsid w:val="00200ADD"/>
    <w:rsid w:val="002021E7"/>
    <w:rsid w:val="00205BD2"/>
    <w:rsid w:val="00210C5E"/>
    <w:rsid w:val="00215407"/>
    <w:rsid w:val="00234ACB"/>
    <w:rsid w:val="002512ED"/>
    <w:rsid w:val="0026050A"/>
    <w:rsid w:val="00264FC5"/>
    <w:rsid w:val="00271FCF"/>
    <w:rsid w:val="00276288"/>
    <w:rsid w:val="0028287C"/>
    <w:rsid w:val="00284347"/>
    <w:rsid w:val="00285BFB"/>
    <w:rsid w:val="00287FD4"/>
    <w:rsid w:val="002A24F0"/>
    <w:rsid w:val="002A5C27"/>
    <w:rsid w:val="002A635B"/>
    <w:rsid w:val="002C1AB9"/>
    <w:rsid w:val="002E7ECE"/>
    <w:rsid w:val="002F59FD"/>
    <w:rsid w:val="00303BB1"/>
    <w:rsid w:val="003110F1"/>
    <w:rsid w:val="00327220"/>
    <w:rsid w:val="0033561C"/>
    <w:rsid w:val="00337D20"/>
    <w:rsid w:val="0036249C"/>
    <w:rsid w:val="00371B0F"/>
    <w:rsid w:val="00382134"/>
    <w:rsid w:val="0038771E"/>
    <w:rsid w:val="00393914"/>
    <w:rsid w:val="003B244D"/>
    <w:rsid w:val="003B36C5"/>
    <w:rsid w:val="003B55F9"/>
    <w:rsid w:val="003C0D20"/>
    <w:rsid w:val="003C5D65"/>
    <w:rsid w:val="003D112D"/>
    <w:rsid w:val="003D45A6"/>
    <w:rsid w:val="003E19B1"/>
    <w:rsid w:val="003E6A2A"/>
    <w:rsid w:val="003F1410"/>
    <w:rsid w:val="003F32F9"/>
    <w:rsid w:val="003F629B"/>
    <w:rsid w:val="00400392"/>
    <w:rsid w:val="00401561"/>
    <w:rsid w:val="00401901"/>
    <w:rsid w:val="00410C62"/>
    <w:rsid w:val="00410F8D"/>
    <w:rsid w:val="00412562"/>
    <w:rsid w:val="004150F1"/>
    <w:rsid w:val="004172B6"/>
    <w:rsid w:val="00417CC7"/>
    <w:rsid w:val="00425DC2"/>
    <w:rsid w:val="00443789"/>
    <w:rsid w:val="004443CE"/>
    <w:rsid w:val="00454A6E"/>
    <w:rsid w:val="00477D84"/>
    <w:rsid w:val="00493214"/>
    <w:rsid w:val="004B06B1"/>
    <w:rsid w:val="004C2136"/>
    <w:rsid w:val="004C7853"/>
    <w:rsid w:val="004D1F81"/>
    <w:rsid w:val="004D2736"/>
    <w:rsid w:val="004D39DC"/>
    <w:rsid w:val="004D3F50"/>
    <w:rsid w:val="004E373D"/>
    <w:rsid w:val="004E4AA6"/>
    <w:rsid w:val="00500E90"/>
    <w:rsid w:val="005107D0"/>
    <w:rsid w:val="00515CF5"/>
    <w:rsid w:val="0051619C"/>
    <w:rsid w:val="00525851"/>
    <w:rsid w:val="00531110"/>
    <w:rsid w:val="00531CE7"/>
    <w:rsid w:val="00536166"/>
    <w:rsid w:val="00536A14"/>
    <w:rsid w:val="0054195C"/>
    <w:rsid w:val="00545437"/>
    <w:rsid w:val="0055109E"/>
    <w:rsid w:val="00553C3F"/>
    <w:rsid w:val="00561B80"/>
    <w:rsid w:val="00563AE1"/>
    <w:rsid w:val="0056670A"/>
    <w:rsid w:val="00573160"/>
    <w:rsid w:val="0057433B"/>
    <w:rsid w:val="0058584A"/>
    <w:rsid w:val="0059380B"/>
    <w:rsid w:val="0059731D"/>
    <w:rsid w:val="005A3B1A"/>
    <w:rsid w:val="005C0D34"/>
    <w:rsid w:val="005C2743"/>
    <w:rsid w:val="005D4972"/>
    <w:rsid w:val="005D5527"/>
    <w:rsid w:val="005D77EA"/>
    <w:rsid w:val="005E016C"/>
    <w:rsid w:val="005E1CD8"/>
    <w:rsid w:val="005E28BE"/>
    <w:rsid w:val="005E64A7"/>
    <w:rsid w:val="005F4A0D"/>
    <w:rsid w:val="005F519A"/>
    <w:rsid w:val="005F69D6"/>
    <w:rsid w:val="0060151A"/>
    <w:rsid w:val="00607CF4"/>
    <w:rsid w:val="00611E66"/>
    <w:rsid w:val="00613497"/>
    <w:rsid w:val="00616201"/>
    <w:rsid w:val="00631ACE"/>
    <w:rsid w:val="00640662"/>
    <w:rsid w:val="00652DB1"/>
    <w:rsid w:val="006533D9"/>
    <w:rsid w:val="00655EC0"/>
    <w:rsid w:val="006574CA"/>
    <w:rsid w:val="00686524"/>
    <w:rsid w:val="00687966"/>
    <w:rsid w:val="00694A36"/>
    <w:rsid w:val="00695779"/>
    <w:rsid w:val="006A1C72"/>
    <w:rsid w:val="006A2D30"/>
    <w:rsid w:val="006A5927"/>
    <w:rsid w:val="006A64D3"/>
    <w:rsid w:val="006B1A87"/>
    <w:rsid w:val="006C01B7"/>
    <w:rsid w:val="006C4E8A"/>
    <w:rsid w:val="006E3C62"/>
    <w:rsid w:val="006E7238"/>
    <w:rsid w:val="006F0D45"/>
    <w:rsid w:val="006F11A0"/>
    <w:rsid w:val="006F3E64"/>
    <w:rsid w:val="006F65E0"/>
    <w:rsid w:val="00701C7F"/>
    <w:rsid w:val="007052E5"/>
    <w:rsid w:val="00706EED"/>
    <w:rsid w:val="007133F7"/>
    <w:rsid w:val="007172BB"/>
    <w:rsid w:val="00730B67"/>
    <w:rsid w:val="00731A6C"/>
    <w:rsid w:val="00734C39"/>
    <w:rsid w:val="00752785"/>
    <w:rsid w:val="00753BD8"/>
    <w:rsid w:val="007540C5"/>
    <w:rsid w:val="00756E09"/>
    <w:rsid w:val="00757527"/>
    <w:rsid w:val="00766D16"/>
    <w:rsid w:val="007671AA"/>
    <w:rsid w:val="00770484"/>
    <w:rsid w:val="00774827"/>
    <w:rsid w:val="00775431"/>
    <w:rsid w:val="00780746"/>
    <w:rsid w:val="00780781"/>
    <w:rsid w:val="00782B08"/>
    <w:rsid w:val="0078351A"/>
    <w:rsid w:val="00786B70"/>
    <w:rsid w:val="007A0187"/>
    <w:rsid w:val="007A0703"/>
    <w:rsid w:val="007B3240"/>
    <w:rsid w:val="007C64AB"/>
    <w:rsid w:val="007D619D"/>
    <w:rsid w:val="007E1C30"/>
    <w:rsid w:val="007E5CDE"/>
    <w:rsid w:val="007F4C7A"/>
    <w:rsid w:val="007F4EA3"/>
    <w:rsid w:val="007F6379"/>
    <w:rsid w:val="007F78A3"/>
    <w:rsid w:val="00813280"/>
    <w:rsid w:val="00813D4D"/>
    <w:rsid w:val="00814689"/>
    <w:rsid w:val="008153E5"/>
    <w:rsid w:val="00815C09"/>
    <w:rsid w:val="008176D5"/>
    <w:rsid w:val="00820182"/>
    <w:rsid w:val="0083144C"/>
    <w:rsid w:val="00832C86"/>
    <w:rsid w:val="00832D73"/>
    <w:rsid w:val="00860F08"/>
    <w:rsid w:val="00861434"/>
    <w:rsid w:val="008621DA"/>
    <w:rsid w:val="008664B7"/>
    <w:rsid w:val="00874BD6"/>
    <w:rsid w:val="00875CD6"/>
    <w:rsid w:val="0089057C"/>
    <w:rsid w:val="0089113C"/>
    <w:rsid w:val="008A09F1"/>
    <w:rsid w:val="008A7E15"/>
    <w:rsid w:val="008B0273"/>
    <w:rsid w:val="008C2FE8"/>
    <w:rsid w:val="008C340E"/>
    <w:rsid w:val="008C361E"/>
    <w:rsid w:val="008C64FA"/>
    <w:rsid w:val="008C733F"/>
    <w:rsid w:val="008C7B23"/>
    <w:rsid w:val="008D7EE9"/>
    <w:rsid w:val="008E2501"/>
    <w:rsid w:val="008E6798"/>
    <w:rsid w:val="008F4B07"/>
    <w:rsid w:val="00910CA2"/>
    <w:rsid w:val="00917C57"/>
    <w:rsid w:val="009230E8"/>
    <w:rsid w:val="0092441F"/>
    <w:rsid w:val="00927752"/>
    <w:rsid w:val="00937591"/>
    <w:rsid w:val="00946BC8"/>
    <w:rsid w:val="00947AD1"/>
    <w:rsid w:val="00954574"/>
    <w:rsid w:val="009614D2"/>
    <w:rsid w:val="00965787"/>
    <w:rsid w:val="00966955"/>
    <w:rsid w:val="009734AE"/>
    <w:rsid w:val="00977DBB"/>
    <w:rsid w:val="00981790"/>
    <w:rsid w:val="00981DC6"/>
    <w:rsid w:val="00982857"/>
    <w:rsid w:val="00996C38"/>
    <w:rsid w:val="009B50F6"/>
    <w:rsid w:val="009B63DB"/>
    <w:rsid w:val="009C0C64"/>
    <w:rsid w:val="009C229E"/>
    <w:rsid w:val="009E5DC2"/>
    <w:rsid w:val="009F4FC9"/>
    <w:rsid w:val="009F55B6"/>
    <w:rsid w:val="009F6B60"/>
    <w:rsid w:val="00A11459"/>
    <w:rsid w:val="00A13CA5"/>
    <w:rsid w:val="00A22764"/>
    <w:rsid w:val="00A25026"/>
    <w:rsid w:val="00A30DD8"/>
    <w:rsid w:val="00A51750"/>
    <w:rsid w:val="00A52E84"/>
    <w:rsid w:val="00A57FAE"/>
    <w:rsid w:val="00A83462"/>
    <w:rsid w:val="00A92ADF"/>
    <w:rsid w:val="00A93697"/>
    <w:rsid w:val="00A94612"/>
    <w:rsid w:val="00A97EBC"/>
    <w:rsid w:val="00AA466E"/>
    <w:rsid w:val="00AA51CD"/>
    <w:rsid w:val="00AA6C4D"/>
    <w:rsid w:val="00AB4937"/>
    <w:rsid w:val="00AC392E"/>
    <w:rsid w:val="00AC590C"/>
    <w:rsid w:val="00AD4B38"/>
    <w:rsid w:val="00AE0000"/>
    <w:rsid w:val="00AE3D89"/>
    <w:rsid w:val="00AE63CF"/>
    <w:rsid w:val="00AF771F"/>
    <w:rsid w:val="00B02DD8"/>
    <w:rsid w:val="00B115C5"/>
    <w:rsid w:val="00B17729"/>
    <w:rsid w:val="00B307CA"/>
    <w:rsid w:val="00B321A0"/>
    <w:rsid w:val="00B4110E"/>
    <w:rsid w:val="00B41831"/>
    <w:rsid w:val="00B509DD"/>
    <w:rsid w:val="00B5151B"/>
    <w:rsid w:val="00B55408"/>
    <w:rsid w:val="00B57461"/>
    <w:rsid w:val="00B60DA7"/>
    <w:rsid w:val="00B66A6A"/>
    <w:rsid w:val="00B735E9"/>
    <w:rsid w:val="00B7653E"/>
    <w:rsid w:val="00B768ED"/>
    <w:rsid w:val="00B81076"/>
    <w:rsid w:val="00B81235"/>
    <w:rsid w:val="00B81775"/>
    <w:rsid w:val="00B83C21"/>
    <w:rsid w:val="00B853F3"/>
    <w:rsid w:val="00BA5C08"/>
    <w:rsid w:val="00BA6073"/>
    <w:rsid w:val="00BD314F"/>
    <w:rsid w:val="00BE3716"/>
    <w:rsid w:val="00BE7CFA"/>
    <w:rsid w:val="00BE7E31"/>
    <w:rsid w:val="00BF0F2F"/>
    <w:rsid w:val="00BF1713"/>
    <w:rsid w:val="00BF36AD"/>
    <w:rsid w:val="00C109E3"/>
    <w:rsid w:val="00C23219"/>
    <w:rsid w:val="00C31F01"/>
    <w:rsid w:val="00C3482E"/>
    <w:rsid w:val="00C476D5"/>
    <w:rsid w:val="00C47D7F"/>
    <w:rsid w:val="00C5410F"/>
    <w:rsid w:val="00C81D38"/>
    <w:rsid w:val="00C82409"/>
    <w:rsid w:val="00C83D5A"/>
    <w:rsid w:val="00C84845"/>
    <w:rsid w:val="00C8770A"/>
    <w:rsid w:val="00C917E3"/>
    <w:rsid w:val="00C94599"/>
    <w:rsid w:val="00CA10FD"/>
    <w:rsid w:val="00CB3F6E"/>
    <w:rsid w:val="00CC1B8E"/>
    <w:rsid w:val="00CC2B0B"/>
    <w:rsid w:val="00CC4F99"/>
    <w:rsid w:val="00CD0019"/>
    <w:rsid w:val="00CE23CB"/>
    <w:rsid w:val="00D027C9"/>
    <w:rsid w:val="00D07106"/>
    <w:rsid w:val="00D12256"/>
    <w:rsid w:val="00D157BC"/>
    <w:rsid w:val="00D2260B"/>
    <w:rsid w:val="00D27906"/>
    <w:rsid w:val="00D27CC2"/>
    <w:rsid w:val="00D31377"/>
    <w:rsid w:val="00D33C8D"/>
    <w:rsid w:val="00D37601"/>
    <w:rsid w:val="00D55066"/>
    <w:rsid w:val="00D66B62"/>
    <w:rsid w:val="00D67130"/>
    <w:rsid w:val="00D814FB"/>
    <w:rsid w:val="00D85770"/>
    <w:rsid w:val="00D9117F"/>
    <w:rsid w:val="00D941CA"/>
    <w:rsid w:val="00DA623D"/>
    <w:rsid w:val="00DB0FDC"/>
    <w:rsid w:val="00DC1E34"/>
    <w:rsid w:val="00DC797B"/>
    <w:rsid w:val="00DC7F6D"/>
    <w:rsid w:val="00DD1263"/>
    <w:rsid w:val="00DD3405"/>
    <w:rsid w:val="00DE7CF0"/>
    <w:rsid w:val="00DF15AE"/>
    <w:rsid w:val="00DF43A2"/>
    <w:rsid w:val="00DF5912"/>
    <w:rsid w:val="00E03DF3"/>
    <w:rsid w:val="00E07A17"/>
    <w:rsid w:val="00E12395"/>
    <w:rsid w:val="00E1251A"/>
    <w:rsid w:val="00E25457"/>
    <w:rsid w:val="00E30648"/>
    <w:rsid w:val="00E40699"/>
    <w:rsid w:val="00E43CB8"/>
    <w:rsid w:val="00E4626C"/>
    <w:rsid w:val="00E46D9C"/>
    <w:rsid w:val="00E508A9"/>
    <w:rsid w:val="00E5674C"/>
    <w:rsid w:val="00E60292"/>
    <w:rsid w:val="00E609DE"/>
    <w:rsid w:val="00E6680B"/>
    <w:rsid w:val="00E73F49"/>
    <w:rsid w:val="00E777CA"/>
    <w:rsid w:val="00E82696"/>
    <w:rsid w:val="00E874A3"/>
    <w:rsid w:val="00EB443E"/>
    <w:rsid w:val="00EB4537"/>
    <w:rsid w:val="00EC0CC7"/>
    <w:rsid w:val="00EC2D04"/>
    <w:rsid w:val="00EC470A"/>
    <w:rsid w:val="00ED1044"/>
    <w:rsid w:val="00ED589E"/>
    <w:rsid w:val="00ED6789"/>
    <w:rsid w:val="00EE1B7E"/>
    <w:rsid w:val="00EE4A43"/>
    <w:rsid w:val="00EF0BCB"/>
    <w:rsid w:val="00EF1E26"/>
    <w:rsid w:val="00EF1E94"/>
    <w:rsid w:val="00EF71C7"/>
    <w:rsid w:val="00EF7852"/>
    <w:rsid w:val="00F01DEB"/>
    <w:rsid w:val="00F15499"/>
    <w:rsid w:val="00F161C7"/>
    <w:rsid w:val="00F167D8"/>
    <w:rsid w:val="00F23949"/>
    <w:rsid w:val="00F30B4E"/>
    <w:rsid w:val="00F336B3"/>
    <w:rsid w:val="00F4573B"/>
    <w:rsid w:val="00F66204"/>
    <w:rsid w:val="00F71DB7"/>
    <w:rsid w:val="00F806DC"/>
    <w:rsid w:val="00F80FDC"/>
    <w:rsid w:val="00F8125E"/>
    <w:rsid w:val="00F82C44"/>
    <w:rsid w:val="00F84A1C"/>
    <w:rsid w:val="00F85DF2"/>
    <w:rsid w:val="00F86817"/>
    <w:rsid w:val="00F9545D"/>
    <w:rsid w:val="00F9565F"/>
    <w:rsid w:val="00FA2C54"/>
    <w:rsid w:val="00FA34B5"/>
    <w:rsid w:val="00FA4143"/>
    <w:rsid w:val="00FB687B"/>
    <w:rsid w:val="00FC4174"/>
    <w:rsid w:val="00FC6D54"/>
    <w:rsid w:val="00FD0055"/>
    <w:rsid w:val="00FD540D"/>
    <w:rsid w:val="00FE0F5B"/>
    <w:rsid w:val="00FF317D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stroke weight=".25pt"/>
      <v:textbox style="mso-fit-shape-to-text:t"/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D9"/>
    <w:pPr>
      <w:spacing w:after="120" w:line="312" w:lineRule="auto"/>
      <w:jc w:val="both"/>
    </w:pPr>
    <w:rPr>
      <w:rFonts w:ascii="Garamond" w:hAnsi="Garamond"/>
      <w:sz w:val="22"/>
      <w:szCs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Normal"/>
    <w:next w:val="Normal"/>
    <w:qFormat/>
    <w:rsid w:val="00425DC2"/>
    <w:pPr>
      <w:keepNext/>
      <w:spacing w:before="240" w:after="240" w:line="240" w:lineRule="auto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rsid w:val="006533D9"/>
    <w:pPr>
      <w:keepNext/>
      <w:numPr>
        <w:numId w:val="5"/>
      </w:numPr>
      <w:spacing w:before="360" w:after="240"/>
      <w:outlineLvl w:val="2"/>
    </w:pPr>
    <w:rPr>
      <w:rFonts w:ascii="Verdana" w:hAnsi="Verdana" w:cs="Arial"/>
      <w:b/>
      <w:bCs/>
      <w:sz w:val="16"/>
      <w:szCs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D1F8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styleId="Piedepgina">
    <w:name w:val="footer"/>
    <w:basedOn w:val="Normal"/>
    <w:rsid w:val="00BF0F2F"/>
    <w:pPr>
      <w:tabs>
        <w:tab w:val="center" w:pos="4252"/>
        <w:tab w:val="right" w:pos="8504"/>
      </w:tabs>
    </w:pPr>
    <w:rPr>
      <w:sz w:val="18"/>
      <w:szCs w:val="18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Epgrafe">
    <w:name w:val="caption"/>
    <w:basedOn w:val="Normal"/>
    <w:next w:val="Normal"/>
    <w:link w:val="EpgrafeCar"/>
    <w:qFormat/>
    <w:rsid w:val="00C47D7F"/>
    <w:pPr>
      <w:spacing w:before="120"/>
    </w:pPr>
    <w:rPr>
      <w:b/>
      <w:bCs/>
      <w:sz w:val="20"/>
      <w:szCs w:val="20"/>
    </w:rPr>
  </w:style>
  <w:style w:type="character" w:customStyle="1" w:styleId="EpgrafeCar">
    <w:name w:val="Epígrafe Car"/>
    <w:basedOn w:val="Fuentedeprrafopredeter"/>
    <w:link w:val="Epgrafe"/>
    <w:rsid w:val="00C47D7F"/>
    <w:rPr>
      <w:rFonts w:ascii="Trebuchet MS" w:hAnsi="Trebuchet MS"/>
      <w:b/>
      <w:bCs/>
      <w:lang w:val="es-ES" w:eastAsia="es-ES" w:bidi="ar-SA"/>
    </w:rPr>
  </w:style>
  <w:style w:type="paragraph" w:styleId="Textonotapie">
    <w:name w:val="footnote text"/>
    <w:basedOn w:val="Normal"/>
    <w:semiHidden/>
    <w:rsid w:val="007F78A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F78A3"/>
    <w:rPr>
      <w:vertAlign w:val="superscript"/>
    </w:rPr>
  </w:style>
  <w:style w:type="character" w:styleId="Hipervnculo">
    <w:name w:val="Hyperlink"/>
    <w:basedOn w:val="Fuentedeprrafopredeter"/>
    <w:rsid w:val="006533D9"/>
    <w:rPr>
      <w:color w:val="0000FF"/>
      <w:u w:val="single"/>
    </w:rPr>
  </w:style>
  <w:style w:type="character" w:styleId="Nmerodepgina">
    <w:name w:val="page number"/>
    <w:basedOn w:val="Fuentedeprrafopredeter"/>
    <w:rsid w:val="00F15499"/>
  </w:style>
  <w:style w:type="table" w:styleId="Tablaconcuadrcula">
    <w:name w:val="Table Grid"/>
    <w:basedOn w:val="Tablanormal"/>
    <w:rsid w:val="0011017E"/>
    <w:pPr>
      <w:spacing w:after="12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4">
    <w:name w:val="Titulo 4"/>
    <w:basedOn w:val="Normal"/>
    <w:next w:val="Normal"/>
    <w:rsid w:val="00A92ADF"/>
    <w:pPr>
      <w:keepNext/>
    </w:pPr>
    <w:rPr>
      <w:i/>
    </w:rPr>
  </w:style>
  <w:style w:type="paragraph" w:customStyle="1" w:styleId="AsistentesTitulos">
    <w:name w:val="Asistentes Titulos"/>
    <w:basedOn w:val="Normal"/>
    <w:rsid w:val="00E43CB8"/>
    <w:pPr>
      <w:ind w:left="709"/>
    </w:pPr>
    <w:rPr>
      <w:i/>
      <w:iCs/>
      <w:sz w:val="23"/>
      <w:szCs w:val="20"/>
    </w:rPr>
  </w:style>
  <w:style w:type="paragraph" w:customStyle="1" w:styleId="AsistentesFin">
    <w:name w:val="Asistentes Fin"/>
    <w:basedOn w:val="Normal"/>
    <w:rsid w:val="00E43CB8"/>
    <w:pPr>
      <w:ind w:left="1416"/>
    </w:pPr>
    <w:rPr>
      <w:szCs w:val="20"/>
    </w:rPr>
  </w:style>
  <w:style w:type="paragraph" w:customStyle="1" w:styleId="Asistentes">
    <w:name w:val="Asistentes"/>
    <w:basedOn w:val="Normal"/>
    <w:rsid w:val="00E43CB8"/>
    <w:pPr>
      <w:spacing w:after="0"/>
      <w:ind w:left="1416"/>
    </w:pPr>
    <w:rPr>
      <w:szCs w:val="20"/>
    </w:rPr>
  </w:style>
  <w:style w:type="paragraph" w:customStyle="1" w:styleId="Fechajunta">
    <w:name w:val="Fecha junta"/>
    <w:basedOn w:val="Normal"/>
    <w:rsid w:val="00E43CB8"/>
    <w:pPr>
      <w:jc w:val="right"/>
    </w:pPr>
    <w:rPr>
      <w:szCs w:val="20"/>
    </w:rPr>
  </w:style>
  <w:style w:type="character" w:customStyle="1" w:styleId="EstiloCursiva">
    <w:name w:val="Estilo Cursiva"/>
    <w:basedOn w:val="Fuentedeprrafopredeter"/>
    <w:rsid w:val="00DF5912"/>
    <w:rPr>
      <w:i/>
      <w:iCs/>
      <w:sz w:val="24"/>
    </w:rPr>
  </w:style>
  <w:style w:type="table" w:styleId="Tablabsica3">
    <w:name w:val="Table Simple 3"/>
    <w:basedOn w:val="Tablanormal"/>
    <w:rsid w:val="007B3240"/>
    <w:pPr>
      <w:spacing w:after="120" w:line="312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DD1263"/>
    <w:rPr>
      <w:rFonts w:ascii="Garamond" w:hAnsi="Garamond"/>
      <w:sz w:val="22"/>
      <w:szCs w:val="24"/>
    </w:rPr>
  </w:style>
  <w:style w:type="character" w:customStyle="1" w:styleId="Ttulo1Car">
    <w:name w:val="Título 1 Car"/>
    <w:aliases w:val="Subemisor 1 Car"/>
    <w:basedOn w:val="Fuentedeprrafopredeter"/>
    <w:link w:val="Ttulo1"/>
    <w:rsid w:val="00695779"/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extodeglobo">
    <w:name w:val="Balloon Text"/>
    <w:basedOn w:val="Normal"/>
    <w:link w:val="TextodegloboCar"/>
    <w:rsid w:val="00CC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2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D9"/>
    <w:pPr>
      <w:spacing w:after="120" w:line="312" w:lineRule="auto"/>
      <w:jc w:val="both"/>
    </w:pPr>
    <w:rPr>
      <w:rFonts w:ascii="Garamond" w:hAnsi="Garamond"/>
      <w:sz w:val="22"/>
      <w:szCs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Normal"/>
    <w:next w:val="Normal"/>
    <w:qFormat/>
    <w:rsid w:val="00425DC2"/>
    <w:pPr>
      <w:keepNext/>
      <w:spacing w:before="240" w:after="240" w:line="240" w:lineRule="auto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rsid w:val="006533D9"/>
    <w:pPr>
      <w:keepNext/>
      <w:numPr>
        <w:numId w:val="5"/>
      </w:numPr>
      <w:spacing w:before="360" w:after="240"/>
      <w:outlineLvl w:val="2"/>
    </w:pPr>
    <w:rPr>
      <w:rFonts w:ascii="Verdana" w:hAnsi="Verdana" w:cs="Arial"/>
      <w:b/>
      <w:bCs/>
      <w:sz w:val="16"/>
      <w:szCs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D1F8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styleId="Piedepgina">
    <w:name w:val="footer"/>
    <w:basedOn w:val="Normal"/>
    <w:rsid w:val="00BF0F2F"/>
    <w:pPr>
      <w:tabs>
        <w:tab w:val="center" w:pos="4252"/>
        <w:tab w:val="right" w:pos="8504"/>
      </w:tabs>
    </w:pPr>
    <w:rPr>
      <w:sz w:val="18"/>
      <w:szCs w:val="18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Epgrafe">
    <w:name w:val="caption"/>
    <w:basedOn w:val="Normal"/>
    <w:next w:val="Normal"/>
    <w:link w:val="EpgrafeCar"/>
    <w:qFormat/>
    <w:rsid w:val="00C47D7F"/>
    <w:pPr>
      <w:spacing w:before="120"/>
    </w:pPr>
    <w:rPr>
      <w:b/>
      <w:bCs/>
      <w:sz w:val="20"/>
      <w:szCs w:val="20"/>
    </w:rPr>
  </w:style>
  <w:style w:type="character" w:customStyle="1" w:styleId="EpgrafeCar">
    <w:name w:val="Epígrafe Car"/>
    <w:basedOn w:val="Fuentedeprrafopredeter"/>
    <w:link w:val="Epgrafe"/>
    <w:rsid w:val="00C47D7F"/>
    <w:rPr>
      <w:rFonts w:ascii="Trebuchet MS" w:hAnsi="Trebuchet MS"/>
      <w:b/>
      <w:bCs/>
      <w:lang w:val="es-ES" w:eastAsia="es-ES" w:bidi="ar-SA"/>
    </w:rPr>
  </w:style>
  <w:style w:type="paragraph" w:styleId="Textonotapie">
    <w:name w:val="footnote text"/>
    <w:basedOn w:val="Normal"/>
    <w:semiHidden/>
    <w:rsid w:val="007F78A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F78A3"/>
    <w:rPr>
      <w:vertAlign w:val="superscript"/>
    </w:rPr>
  </w:style>
  <w:style w:type="character" w:styleId="Hipervnculo">
    <w:name w:val="Hyperlink"/>
    <w:basedOn w:val="Fuentedeprrafopredeter"/>
    <w:rsid w:val="006533D9"/>
    <w:rPr>
      <w:color w:val="0000FF"/>
      <w:u w:val="single"/>
    </w:rPr>
  </w:style>
  <w:style w:type="character" w:styleId="Nmerodepgina">
    <w:name w:val="page number"/>
    <w:basedOn w:val="Fuentedeprrafopredeter"/>
    <w:rsid w:val="00F15499"/>
  </w:style>
  <w:style w:type="table" w:styleId="Tablaconcuadrcula">
    <w:name w:val="Table Grid"/>
    <w:basedOn w:val="Tablanormal"/>
    <w:rsid w:val="0011017E"/>
    <w:pPr>
      <w:spacing w:after="12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4">
    <w:name w:val="Titulo 4"/>
    <w:basedOn w:val="Normal"/>
    <w:next w:val="Normal"/>
    <w:rsid w:val="00A92ADF"/>
    <w:pPr>
      <w:keepNext/>
    </w:pPr>
    <w:rPr>
      <w:i/>
    </w:rPr>
  </w:style>
  <w:style w:type="paragraph" w:customStyle="1" w:styleId="AsistentesTitulos">
    <w:name w:val="Asistentes Titulos"/>
    <w:basedOn w:val="Normal"/>
    <w:rsid w:val="00E43CB8"/>
    <w:pPr>
      <w:ind w:left="709"/>
    </w:pPr>
    <w:rPr>
      <w:i/>
      <w:iCs/>
      <w:sz w:val="23"/>
      <w:szCs w:val="20"/>
    </w:rPr>
  </w:style>
  <w:style w:type="paragraph" w:customStyle="1" w:styleId="AsistentesFin">
    <w:name w:val="Asistentes Fin"/>
    <w:basedOn w:val="Normal"/>
    <w:rsid w:val="00E43CB8"/>
    <w:pPr>
      <w:ind w:left="1416"/>
    </w:pPr>
    <w:rPr>
      <w:szCs w:val="20"/>
    </w:rPr>
  </w:style>
  <w:style w:type="paragraph" w:customStyle="1" w:styleId="Asistentes">
    <w:name w:val="Asistentes"/>
    <w:basedOn w:val="Normal"/>
    <w:rsid w:val="00E43CB8"/>
    <w:pPr>
      <w:spacing w:after="0"/>
      <w:ind w:left="1416"/>
    </w:pPr>
    <w:rPr>
      <w:szCs w:val="20"/>
    </w:rPr>
  </w:style>
  <w:style w:type="paragraph" w:customStyle="1" w:styleId="Fechajunta">
    <w:name w:val="Fecha junta"/>
    <w:basedOn w:val="Normal"/>
    <w:rsid w:val="00E43CB8"/>
    <w:pPr>
      <w:jc w:val="right"/>
    </w:pPr>
    <w:rPr>
      <w:szCs w:val="20"/>
    </w:rPr>
  </w:style>
  <w:style w:type="character" w:customStyle="1" w:styleId="EstiloCursiva">
    <w:name w:val="Estilo Cursiva"/>
    <w:basedOn w:val="Fuentedeprrafopredeter"/>
    <w:rsid w:val="00DF5912"/>
    <w:rPr>
      <w:i/>
      <w:iCs/>
      <w:sz w:val="24"/>
    </w:rPr>
  </w:style>
  <w:style w:type="table" w:styleId="Tablabsica3">
    <w:name w:val="Table Simple 3"/>
    <w:basedOn w:val="Tablanormal"/>
    <w:rsid w:val="007B3240"/>
    <w:pPr>
      <w:spacing w:after="120" w:line="312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DD1263"/>
    <w:rPr>
      <w:rFonts w:ascii="Garamond" w:hAnsi="Garamond"/>
      <w:sz w:val="22"/>
      <w:szCs w:val="24"/>
    </w:rPr>
  </w:style>
  <w:style w:type="character" w:customStyle="1" w:styleId="Ttulo1Car">
    <w:name w:val="Título 1 Car"/>
    <w:aliases w:val="Subemisor 1 Car"/>
    <w:basedOn w:val="Fuentedeprrafopredeter"/>
    <w:link w:val="Ttulo1"/>
    <w:rsid w:val="00695779"/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extodeglobo">
    <w:name w:val="Balloon Text"/>
    <w:basedOn w:val="Normal"/>
    <w:link w:val="TextodegloboCar"/>
    <w:rsid w:val="00CC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is%20documentos\Decanato\Identidad%20visual\Decanato%20Ciencias%20sin%20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5CC7-2038-4510-AEFF-DBE2CF48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Decanato Ciencias sin direccion</Template>
  <TotalTime>8</TotalTime>
  <Pages>1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Valme García Moreno</dc:creator>
  <cp:keywords>Informe admisión</cp:keywords>
  <cp:lastModifiedBy>usuario</cp:lastModifiedBy>
  <cp:revision>5</cp:revision>
  <cp:lastPrinted>2017-03-01T12:03:00Z</cp:lastPrinted>
  <dcterms:created xsi:type="dcterms:W3CDTF">2017-05-30T15:43:00Z</dcterms:created>
  <dcterms:modified xsi:type="dcterms:W3CDTF">2017-05-30T15:55:00Z</dcterms:modified>
</cp:coreProperties>
</file>