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C31" w:rsidRDefault="008A79E9" w:rsidP="00AB75AA">
      <w:pPr>
        <w:spacing w:before="120" w:after="0" w:line="276" w:lineRule="auto"/>
        <w:ind w:left="709" w:hanging="709"/>
      </w:pPr>
      <w:r>
        <w:rPr>
          <w:noProof/>
          <w:lang w:val="en-US" w:eastAsia="en-US"/>
        </w:rPr>
        <w:drawing>
          <wp:anchor distT="0" distB="0" distL="114300" distR="114300" simplePos="0" relativeHeight="251653632" behindDoc="0" locked="0" layoutInCell="1" allowOverlap="1">
            <wp:simplePos x="0" y="0"/>
            <wp:positionH relativeFrom="margin">
              <wp:align>center</wp:align>
            </wp:positionH>
            <wp:positionV relativeFrom="margin">
              <wp:align>top</wp:align>
            </wp:positionV>
            <wp:extent cx="1835150" cy="2371725"/>
            <wp:effectExtent l="19050" t="0" r="0" b="0"/>
            <wp:wrapTopAndBottom/>
            <wp:docPr id="12" name="Imagen 1" descr="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ca"/>
                    <pic:cNvPicPr>
                      <a:picLocks noChangeAspect="1" noChangeArrowheads="1"/>
                    </pic:cNvPicPr>
                  </pic:nvPicPr>
                  <pic:blipFill>
                    <a:blip r:embed="rId8">
                      <a:lum contrast="20000"/>
                    </a:blip>
                    <a:srcRect/>
                    <a:stretch>
                      <a:fillRect/>
                    </a:stretch>
                  </pic:blipFill>
                  <pic:spPr bwMode="auto">
                    <a:xfrm>
                      <a:off x="0" y="0"/>
                      <a:ext cx="1835150" cy="2371725"/>
                    </a:xfrm>
                    <a:prstGeom prst="rect">
                      <a:avLst/>
                    </a:prstGeom>
                    <a:noFill/>
                  </pic:spPr>
                </pic:pic>
              </a:graphicData>
            </a:graphic>
          </wp:anchor>
        </w:drawing>
      </w:r>
    </w:p>
    <w:p w:rsidR="00623C31" w:rsidRDefault="00623C31" w:rsidP="002C0046">
      <w:pPr>
        <w:spacing w:before="120" w:after="0" w:line="276" w:lineRule="auto"/>
      </w:pPr>
    </w:p>
    <w:p w:rsidR="00623C31" w:rsidRDefault="00623C31" w:rsidP="002C0046">
      <w:pPr>
        <w:spacing w:before="120" w:after="0" w:line="276" w:lineRule="auto"/>
      </w:pPr>
    </w:p>
    <w:p w:rsidR="00623C31" w:rsidRDefault="00623C31" w:rsidP="002C0046">
      <w:pPr>
        <w:spacing w:before="120" w:after="0" w:line="276" w:lineRule="auto"/>
      </w:pPr>
    </w:p>
    <w:tbl>
      <w:tblPr>
        <w:tblW w:w="0" w:type="auto"/>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392"/>
        <w:gridCol w:w="8080"/>
      </w:tblGrid>
      <w:tr w:rsidR="00623C31" w:rsidRPr="006530BC">
        <w:trPr>
          <w:jc w:val="center"/>
        </w:trPr>
        <w:tc>
          <w:tcPr>
            <w:tcW w:w="392" w:type="dxa"/>
            <w:shd w:val="clear" w:color="auto" w:fill="FF9900"/>
          </w:tcPr>
          <w:p w:rsidR="00623C31" w:rsidRPr="006530BC" w:rsidRDefault="00623C31" w:rsidP="002C0046">
            <w:pPr>
              <w:spacing w:before="120" w:after="0" w:line="276" w:lineRule="auto"/>
              <w:rPr>
                <w:rFonts w:ascii="HelveticaNeue Condensed" w:hAnsi="HelveticaNeue Condensed" w:cs="HelveticaNeue Condensed"/>
                <w:b/>
                <w:bCs/>
                <w:color w:val="999999"/>
                <w:sz w:val="36"/>
                <w:szCs w:val="36"/>
              </w:rPr>
            </w:pPr>
          </w:p>
        </w:tc>
        <w:tc>
          <w:tcPr>
            <w:tcW w:w="8080" w:type="dxa"/>
          </w:tcPr>
          <w:p w:rsidR="00623C31" w:rsidRPr="00C40459" w:rsidRDefault="00623C31" w:rsidP="002C0046">
            <w:pPr>
              <w:pStyle w:val="EstiloVerdana14ptoNegritaFondo1CentradoAntes2ptoD"/>
              <w:spacing w:before="120" w:after="0" w:line="276" w:lineRule="auto"/>
            </w:pPr>
            <w:r w:rsidRPr="00C40459">
              <w:t>GRADO EN</w:t>
            </w:r>
            <w:r>
              <w:t xml:space="preserve"> </w:t>
            </w:r>
            <w:r w:rsidRPr="00C40459">
              <w:t>QUÍMICA</w:t>
            </w:r>
          </w:p>
          <w:p w:rsidR="00623C31" w:rsidRPr="00C40459" w:rsidRDefault="00623C31" w:rsidP="002C0046">
            <w:pPr>
              <w:pStyle w:val="EstiloVerdana14ptoNegritaFondo1CentradoAntes2ptoD"/>
              <w:spacing w:before="120" w:after="0" w:line="276" w:lineRule="auto"/>
            </w:pPr>
            <w:r w:rsidRPr="00C40459">
              <w:t>GUIA DE 1</w:t>
            </w:r>
            <w:r w:rsidRPr="00C40459">
              <w:rPr>
                <w:vertAlign w:val="superscript"/>
              </w:rPr>
              <w:t xml:space="preserve">er </w:t>
            </w:r>
            <w:r w:rsidRPr="00C40459">
              <w:t>CURSO</w:t>
            </w:r>
          </w:p>
          <w:p w:rsidR="00623C31" w:rsidRPr="00C40459" w:rsidRDefault="00623C31" w:rsidP="00AD617C">
            <w:pPr>
              <w:pStyle w:val="EstiloVerdana14ptoNegritaFondo1CentradoAntes2ptoD"/>
              <w:spacing w:before="120" w:after="0" w:line="276" w:lineRule="auto"/>
              <w:rPr>
                <w:rFonts w:cs="Arial"/>
              </w:rPr>
            </w:pPr>
            <w:r w:rsidRPr="00C40459">
              <w:t>Curso 20</w:t>
            </w:r>
            <w:r w:rsidR="00067C3B">
              <w:t>1</w:t>
            </w:r>
            <w:r w:rsidR="005A3999">
              <w:t>6</w:t>
            </w:r>
            <w:r w:rsidRPr="00C40459">
              <w:t>-</w:t>
            </w:r>
            <w:r w:rsidR="00067C3B">
              <w:t>20</w:t>
            </w:r>
            <w:r w:rsidRPr="00C40459">
              <w:t>1</w:t>
            </w:r>
            <w:r w:rsidR="005A3999">
              <w:t>7</w:t>
            </w:r>
          </w:p>
        </w:tc>
      </w:tr>
    </w:tbl>
    <w:p w:rsidR="00623C31" w:rsidRDefault="00623C31" w:rsidP="002C0046">
      <w:pPr>
        <w:spacing w:before="120" w:after="0" w:line="276" w:lineRule="auto"/>
      </w:pPr>
    </w:p>
    <w:p w:rsidR="00623C31" w:rsidRDefault="00623C31" w:rsidP="002C0046">
      <w:pPr>
        <w:spacing w:before="120" w:after="0" w:line="276" w:lineRule="auto"/>
      </w:pPr>
    </w:p>
    <w:p w:rsidR="00623C31" w:rsidRDefault="00623C31" w:rsidP="002C0046">
      <w:pPr>
        <w:spacing w:before="120" w:after="0" w:line="276" w:lineRule="auto"/>
      </w:pPr>
    </w:p>
    <w:p w:rsidR="00623C31" w:rsidRDefault="00623C31" w:rsidP="002C0046">
      <w:pPr>
        <w:spacing w:before="120" w:after="0" w:line="276" w:lineRule="auto"/>
      </w:pPr>
    </w:p>
    <w:p w:rsidR="00623C31" w:rsidRDefault="008A79E9" w:rsidP="002C0046">
      <w:pPr>
        <w:spacing w:before="120" w:after="0" w:line="276" w:lineRule="auto"/>
      </w:pPr>
      <w:r>
        <w:rPr>
          <w:noProof/>
          <w:color w:val="797A7D"/>
          <w:lang w:val="en-US" w:eastAsia="en-US"/>
        </w:rPr>
        <w:drawing>
          <wp:inline distT="0" distB="0" distL="0" distR="0">
            <wp:extent cx="5391150" cy="1247775"/>
            <wp:effectExtent l="19050" t="0" r="0" b="0"/>
            <wp:docPr id="1" name="Imagen 1" descr="IMG_148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_1487_2.jpg"/>
                    <pic:cNvPicPr>
                      <a:picLocks noChangeAspect="1" noChangeArrowheads="1"/>
                    </pic:cNvPicPr>
                  </pic:nvPicPr>
                  <pic:blipFill>
                    <a:blip r:embed="rId9"/>
                    <a:srcRect/>
                    <a:stretch>
                      <a:fillRect/>
                    </a:stretch>
                  </pic:blipFill>
                  <pic:spPr bwMode="auto">
                    <a:xfrm>
                      <a:off x="0" y="0"/>
                      <a:ext cx="5391150" cy="1247775"/>
                    </a:xfrm>
                    <a:prstGeom prst="rect">
                      <a:avLst/>
                    </a:prstGeom>
                    <a:noFill/>
                    <a:ln w="9525">
                      <a:noFill/>
                      <a:miter lim="800000"/>
                      <a:headEnd/>
                      <a:tailEnd/>
                    </a:ln>
                  </pic:spPr>
                </pic:pic>
              </a:graphicData>
            </a:graphic>
          </wp:inline>
        </w:drawing>
      </w:r>
    </w:p>
    <w:p w:rsidR="00623C31" w:rsidRDefault="00623C31" w:rsidP="002C0046">
      <w:pPr>
        <w:spacing w:before="120" w:after="0" w:line="276" w:lineRule="auto"/>
      </w:pPr>
    </w:p>
    <w:p w:rsidR="00623C31" w:rsidRDefault="00623C31" w:rsidP="002C0046">
      <w:pPr>
        <w:spacing w:before="120" w:after="0" w:line="276" w:lineRule="auto"/>
      </w:pPr>
    </w:p>
    <w:p w:rsidR="00623C31" w:rsidRDefault="00623C31" w:rsidP="002C0046">
      <w:pPr>
        <w:spacing w:before="120" w:after="0" w:line="276" w:lineRule="auto"/>
      </w:pPr>
    </w:p>
    <w:p w:rsidR="00842A31" w:rsidRDefault="008A79E9" w:rsidP="00842A31">
      <w:pPr>
        <w:spacing w:before="120" w:after="0" w:line="276" w:lineRule="auto"/>
        <w:jc w:val="center"/>
      </w:pPr>
      <w:r>
        <w:rPr>
          <w:noProof/>
          <w:lang w:val="en-US" w:eastAsia="en-US"/>
        </w:rPr>
        <w:drawing>
          <wp:inline distT="0" distB="0" distL="0" distR="0" wp14:anchorId="56C717CE" wp14:editId="2EE93086">
            <wp:extent cx="2066925" cy="847725"/>
            <wp:effectExtent l="19050" t="0" r="952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srcRect/>
                    <a:stretch>
                      <a:fillRect/>
                    </a:stretch>
                  </pic:blipFill>
                  <pic:spPr bwMode="auto">
                    <a:xfrm>
                      <a:off x="0" y="0"/>
                      <a:ext cx="2066925" cy="847725"/>
                    </a:xfrm>
                    <a:prstGeom prst="rect">
                      <a:avLst/>
                    </a:prstGeom>
                    <a:noFill/>
                    <a:ln w="9525">
                      <a:noFill/>
                      <a:miter lim="800000"/>
                      <a:headEnd/>
                      <a:tailEnd/>
                    </a:ln>
                  </pic:spPr>
                </pic:pic>
              </a:graphicData>
            </a:graphic>
          </wp:inline>
        </w:drawing>
      </w:r>
    </w:p>
    <w:p w:rsidR="00842A31" w:rsidRDefault="00842A31" w:rsidP="00842A31">
      <w:pPr>
        <w:spacing w:before="120" w:after="0" w:line="276" w:lineRule="auto"/>
        <w:jc w:val="center"/>
      </w:pPr>
    </w:p>
    <w:p w:rsidR="00842A31" w:rsidRDefault="00842A31" w:rsidP="00842A31">
      <w:pPr>
        <w:spacing w:before="120" w:after="0" w:line="276" w:lineRule="auto"/>
        <w:jc w:val="center"/>
      </w:pPr>
    </w:p>
    <w:p w:rsidR="00842A31" w:rsidRDefault="00842A31" w:rsidP="00842A31">
      <w:pPr>
        <w:spacing w:before="120" w:after="0" w:line="276" w:lineRule="auto"/>
        <w:jc w:val="center"/>
      </w:pPr>
    </w:p>
    <w:p w:rsidR="00842A31" w:rsidRDefault="00842A31" w:rsidP="00842A31">
      <w:pPr>
        <w:spacing w:before="120" w:after="0" w:line="276" w:lineRule="auto"/>
        <w:jc w:val="center"/>
        <w:rPr>
          <w:rFonts w:ascii="Tahoma" w:hAnsi="Tahoma" w:cs="Tahoma"/>
          <w:b/>
          <w:bCs/>
          <w:color w:val="FFFFFF"/>
          <w:sz w:val="28"/>
          <w:szCs w:val="28"/>
        </w:rPr>
        <w:sectPr w:rsidR="00842A31" w:rsidSect="00CD688E">
          <w:footerReference w:type="even" r:id="rId11"/>
          <w:footerReference w:type="default" r:id="rId12"/>
          <w:pgSz w:w="11906" w:h="16838"/>
          <w:pgMar w:top="1417" w:right="1701" w:bottom="567" w:left="1701" w:header="708" w:footer="708" w:gutter="0"/>
          <w:cols w:space="708"/>
          <w:titlePg/>
          <w:docGrid w:linePitch="360"/>
        </w:sectPr>
      </w:pPr>
    </w:p>
    <w:p w:rsidR="00CD688E" w:rsidRDefault="00CD688E" w:rsidP="00842A31">
      <w:pPr>
        <w:spacing w:before="120" w:after="0" w:line="276" w:lineRule="auto"/>
        <w:jc w:val="center"/>
        <w:rPr>
          <w:rFonts w:ascii="Tahoma" w:hAnsi="Tahoma" w:cs="Tahoma"/>
          <w:b/>
          <w:bCs/>
          <w:color w:val="FFFFFF"/>
          <w:sz w:val="28"/>
          <w:szCs w:val="28"/>
        </w:rPr>
        <w:sectPr w:rsidR="00CD688E" w:rsidSect="00801E71">
          <w:pgSz w:w="11906" w:h="16838"/>
          <w:pgMar w:top="1417" w:right="1701" w:bottom="567" w:left="1701" w:header="708" w:footer="708" w:gutter="0"/>
          <w:cols w:space="708"/>
          <w:docGrid w:linePitch="360"/>
        </w:sectPr>
      </w:pPr>
    </w:p>
    <w:p w:rsidR="00623C31" w:rsidRDefault="00623C31" w:rsidP="00842A31">
      <w:pPr>
        <w:spacing w:before="120" w:after="0" w:line="276" w:lineRule="auto"/>
        <w:jc w:val="center"/>
        <w:rPr>
          <w:rFonts w:ascii="Tahoma" w:hAnsi="Tahoma" w:cs="Tahoma"/>
          <w:b/>
          <w:bCs/>
          <w:color w:val="FFFFFF"/>
          <w:sz w:val="28"/>
          <w:szCs w:val="28"/>
        </w:rPr>
      </w:pPr>
    </w:p>
    <w:p w:rsidR="00623C31" w:rsidRPr="00F92E1D" w:rsidRDefault="00623C31" w:rsidP="005E4F17">
      <w:pPr>
        <w:pStyle w:val="Ttulo1"/>
        <w:spacing w:after="0" w:line="276" w:lineRule="auto"/>
        <w:rPr>
          <w:rFonts w:cs="Arial"/>
        </w:rPr>
      </w:pPr>
      <w:r>
        <w:t>Índice</w:t>
      </w:r>
    </w:p>
    <w:p w:rsidR="00623C31" w:rsidRDefault="00623C31" w:rsidP="005E4F17">
      <w:pPr>
        <w:spacing w:before="120" w:after="0" w:line="276" w:lineRule="auto"/>
      </w:pPr>
    </w:p>
    <w:p w:rsidR="00623C31" w:rsidRDefault="00623C31" w:rsidP="001F4383">
      <w:pPr>
        <w:spacing w:before="120" w:after="0" w:line="276" w:lineRule="auto"/>
        <w:ind w:right="424"/>
      </w:pPr>
    </w:p>
    <w:p w:rsidR="001C41CD" w:rsidRDefault="001C41CD" w:rsidP="001C41CD">
      <w:pPr>
        <w:tabs>
          <w:tab w:val="left" w:leader="dot" w:pos="7655"/>
        </w:tabs>
        <w:spacing w:before="120" w:after="0" w:line="276" w:lineRule="auto"/>
      </w:pPr>
      <w:r>
        <w:t>Saludo de</w:t>
      </w:r>
      <w:r w:rsidR="00AD617C">
        <w:t xml:space="preserve">l </w:t>
      </w:r>
      <w:r>
        <w:t>Dec</w:t>
      </w:r>
      <w:r w:rsidR="00AD617C">
        <w:t>ano</w:t>
      </w:r>
      <w:r w:rsidR="00743638">
        <w:t xml:space="preserve"> de la Facultad de Ciencias</w:t>
      </w:r>
      <w:r w:rsidR="00743638">
        <w:tab/>
        <w:t>1</w:t>
      </w:r>
    </w:p>
    <w:p w:rsidR="001C41CD" w:rsidRDefault="001C41CD" w:rsidP="001C41CD">
      <w:pPr>
        <w:tabs>
          <w:tab w:val="left" w:leader="dot" w:pos="7655"/>
        </w:tabs>
        <w:spacing w:before="120" w:after="0" w:line="276" w:lineRule="auto"/>
      </w:pPr>
      <w:r>
        <w:t xml:space="preserve">Equipo de </w:t>
      </w:r>
      <w:r w:rsidR="00743638">
        <w:t>Gobierno</w:t>
      </w:r>
      <w:r w:rsidR="00743638">
        <w:tab/>
        <w:t>2</w:t>
      </w:r>
    </w:p>
    <w:p w:rsidR="001C41CD" w:rsidRDefault="001C41CD" w:rsidP="001C41CD">
      <w:pPr>
        <w:tabs>
          <w:tab w:val="left" w:leader="dot" w:pos="7655"/>
        </w:tabs>
        <w:spacing w:before="120" w:after="0" w:line="276" w:lineRule="auto"/>
      </w:pPr>
      <w:r>
        <w:t xml:space="preserve">Planificación </w:t>
      </w:r>
      <w:r w:rsidR="00516E97">
        <w:t xml:space="preserve">Docente del Curso </w:t>
      </w:r>
      <w:r w:rsidR="00067C3B">
        <w:t>201</w:t>
      </w:r>
      <w:r w:rsidR="000656D0">
        <w:t>6</w:t>
      </w:r>
      <w:r w:rsidR="00067C3B">
        <w:t>/201</w:t>
      </w:r>
      <w:r w:rsidR="000656D0">
        <w:t>7</w:t>
      </w:r>
      <w:r w:rsidR="00637398">
        <w:tab/>
        <w:t>3</w:t>
      </w:r>
    </w:p>
    <w:p w:rsidR="001C41CD" w:rsidRDefault="00743638" w:rsidP="001C41CD">
      <w:pPr>
        <w:tabs>
          <w:tab w:val="left" w:leader="dot" w:pos="7655"/>
        </w:tabs>
        <w:spacing w:before="120" w:after="0" w:line="276" w:lineRule="auto"/>
      </w:pPr>
      <w:r>
        <w:t>Espacios docentes</w:t>
      </w:r>
      <w:r>
        <w:tab/>
        <w:t>3</w:t>
      </w:r>
    </w:p>
    <w:p w:rsidR="001C41CD" w:rsidRDefault="00743638" w:rsidP="001C41CD">
      <w:pPr>
        <w:tabs>
          <w:tab w:val="left" w:leader="dot" w:pos="7655"/>
        </w:tabs>
        <w:spacing w:before="120" w:after="0" w:line="276" w:lineRule="auto"/>
      </w:pPr>
      <w:r>
        <w:t>Planos de la Facultad</w:t>
      </w:r>
      <w:r>
        <w:tab/>
        <w:t>4</w:t>
      </w:r>
    </w:p>
    <w:p w:rsidR="001C41CD" w:rsidRDefault="00743638" w:rsidP="001C41CD">
      <w:pPr>
        <w:tabs>
          <w:tab w:val="left" w:leader="dot" w:pos="7655"/>
        </w:tabs>
        <w:spacing w:before="120" w:after="0" w:line="276" w:lineRule="auto"/>
      </w:pPr>
      <w:r>
        <w:t>Composición de grupos</w:t>
      </w:r>
      <w:r>
        <w:tab/>
      </w:r>
      <w:r w:rsidR="00C856AB">
        <w:t>6</w:t>
      </w:r>
    </w:p>
    <w:p w:rsidR="001C41CD" w:rsidRDefault="00743638" w:rsidP="001C41CD">
      <w:pPr>
        <w:tabs>
          <w:tab w:val="left" w:leader="dot" w:pos="7655"/>
        </w:tabs>
        <w:spacing w:before="120" w:after="0" w:line="276" w:lineRule="auto"/>
      </w:pPr>
      <w:r>
        <w:t>Asignaturas</w:t>
      </w:r>
      <w:r>
        <w:tab/>
        <w:t>7</w:t>
      </w:r>
    </w:p>
    <w:p w:rsidR="001C41CD" w:rsidRDefault="00743638" w:rsidP="001C41CD">
      <w:pPr>
        <w:tabs>
          <w:tab w:val="left" w:leader="dot" w:pos="7655"/>
        </w:tabs>
        <w:spacing w:before="120" w:after="0" w:line="276" w:lineRule="auto"/>
      </w:pPr>
      <w:r>
        <w:t>Horarios</w:t>
      </w:r>
      <w:r>
        <w:tab/>
        <w:t>8</w:t>
      </w:r>
    </w:p>
    <w:p w:rsidR="001C41CD" w:rsidRDefault="00516E97" w:rsidP="001C41CD">
      <w:pPr>
        <w:tabs>
          <w:tab w:val="left" w:leader="dot" w:pos="7655"/>
        </w:tabs>
        <w:spacing w:before="120" w:after="0" w:line="276" w:lineRule="auto"/>
      </w:pPr>
      <w:r>
        <w:t xml:space="preserve">Calendario Académico </w:t>
      </w:r>
      <w:r w:rsidR="00067C3B">
        <w:t>201</w:t>
      </w:r>
      <w:r w:rsidR="000656D0">
        <w:t>6</w:t>
      </w:r>
      <w:r w:rsidR="00067C3B">
        <w:t>/201</w:t>
      </w:r>
      <w:r w:rsidR="000656D0">
        <w:t>7</w:t>
      </w:r>
      <w:r w:rsidR="00743638">
        <w:tab/>
        <w:t>1</w:t>
      </w:r>
      <w:r w:rsidR="00637398">
        <w:t>7</w:t>
      </w:r>
    </w:p>
    <w:p w:rsidR="001C41CD" w:rsidRDefault="00743638" w:rsidP="001C41CD">
      <w:pPr>
        <w:tabs>
          <w:tab w:val="left" w:leader="dot" w:pos="7655"/>
        </w:tabs>
        <w:spacing w:before="120" w:after="0" w:line="276" w:lineRule="auto"/>
      </w:pPr>
      <w:r>
        <w:t>Fechas de exámenes</w:t>
      </w:r>
      <w:r>
        <w:tab/>
        <w:t>1</w:t>
      </w:r>
      <w:r w:rsidR="00637398">
        <w:t>8</w:t>
      </w:r>
    </w:p>
    <w:p w:rsidR="001C41CD" w:rsidRDefault="001C41CD" w:rsidP="001C41CD">
      <w:pPr>
        <w:tabs>
          <w:tab w:val="left" w:leader="dot" w:pos="7655"/>
        </w:tabs>
        <w:spacing w:before="120" w:after="0" w:line="276" w:lineRule="auto"/>
      </w:pPr>
      <w:r>
        <w:t xml:space="preserve">Competencias </w:t>
      </w:r>
      <w:r w:rsidR="00CD688E">
        <w:t>del Título de Grado en Química</w:t>
      </w:r>
      <w:r w:rsidR="00743638">
        <w:tab/>
        <w:t>1</w:t>
      </w:r>
      <w:r w:rsidR="00637398">
        <w:t>9</w:t>
      </w:r>
    </w:p>
    <w:p w:rsidR="001C41CD" w:rsidRDefault="001C41CD" w:rsidP="001C41CD">
      <w:pPr>
        <w:tabs>
          <w:tab w:val="left" w:leader="dot" w:pos="7655"/>
        </w:tabs>
        <w:spacing w:before="120" w:after="0" w:line="276" w:lineRule="auto"/>
      </w:pPr>
      <w:r>
        <w:t>Fichas de As</w:t>
      </w:r>
      <w:r w:rsidR="0035653B">
        <w:t>ignaturas del Primer Semestre</w:t>
      </w:r>
      <w:r w:rsidR="0035653B">
        <w:tab/>
      </w:r>
      <w:r w:rsidR="0087029D">
        <w:t>2</w:t>
      </w:r>
      <w:r w:rsidR="00637398">
        <w:t>3</w:t>
      </w:r>
    </w:p>
    <w:p w:rsidR="001C41CD" w:rsidRDefault="001C41CD" w:rsidP="001C41CD">
      <w:pPr>
        <w:tabs>
          <w:tab w:val="left" w:leader="dot" w:pos="7655"/>
        </w:tabs>
        <w:spacing w:before="120" w:after="0" w:line="276" w:lineRule="auto"/>
      </w:pPr>
      <w:r>
        <w:t>Fichas de Asi</w:t>
      </w:r>
      <w:r w:rsidR="0035653B">
        <w:t>gnaturas del Segundo Semestre</w:t>
      </w:r>
      <w:r w:rsidR="0035653B">
        <w:tab/>
        <w:t>3</w:t>
      </w:r>
      <w:r w:rsidR="00C856AB">
        <w:t>9</w:t>
      </w:r>
    </w:p>
    <w:p w:rsidR="001C41CD" w:rsidRDefault="00C856AB" w:rsidP="001C41CD">
      <w:pPr>
        <w:tabs>
          <w:tab w:val="left" w:leader="dot" w:pos="7655"/>
        </w:tabs>
        <w:spacing w:before="120" w:after="0" w:line="276" w:lineRule="auto"/>
      </w:pPr>
      <w:r>
        <w:t>Profesorado</w:t>
      </w:r>
      <w:r>
        <w:tab/>
        <w:t>52</w:t>
      </w:r>
    </w:p>
    <w:p w:rsidR="001C41CD" w:rsidRDefault="001C41CD" w:rsidP="001C41CD">
      <w:pPr>
        <w:tabs>
          <w:tab w:val="left" w:leader="dot" w:pos="7655"/>
        </w:tabs>
        <w:spacing w:before="120" w:after="0" w:line="276" w:lineRule="auto"/>
      </w:pPr>
      <w:r>
        <w:t>Programa de Orientación</w:t>
      </w:r>
      <w:r w:rsidR="0035653B">
        <w:t xml:space="preserve"> y Apoyo al Estudiante (PROA)</w:t>
      </w:r>
      <w:r w:rsidR="0035653B">
        <w:tab/>
      </w:r>
      <w:r w:rsidR="00637398">
        <w:t>5</w:t>
      </w:r>
      <w:r w:rsidR="00C856AB">
        <w:t>3</w:t>
      </w:r>
    </w:p>
    <w:p w:rsidR="001C41CD" w:rsidRDefault="0035653B" w:rsidP="001C41CD">
      <w:pPr>
        <w:tabs>
          <w:tab w:val="left" w:leader="dot" w:pos="7655"/>
        </w:tabs>
        <w:spacing w:before="120" w:after="0" w:line="276" w:lineRule="auto"/>
      </w:pPr>
      <w:r>
        <w:t>Enlaces de Interés</w:t>
      </w:r>
      <w:r>
        <w:tab/>
      </w:r>
      <w:r w:rsidR="00637398">
        <w:t>5</w:t>
      </w:r>
      <w:r w:rsidR="00C856AB">
        <w:t>5</w:t>
      </w:r>
    </w:p>
    <w:p w:rsidR="001C41CD" w:rsidRDefault="001C41CD" w:rsidP="001C41CD"/>
    <w:p w:rsidR="00623C31" w:rsidRDefault="00623C31" w:rsidP="005E4F17">
      <w:pPr>
        <w:spacing w:before="120" w:after="0" w:line="276" w:lineRule="auto"/>
      </w:pPr>
    </w:p>
    <w:p w:rsidR="00842A31" w:rsidRDefault="00623C31">
      <w:pPr>
        <w:spacing w:after="0"/>
        <w:jc w:val="left"/>
      </w:pPr>
      <w:r>
        <w:br w:type="page"/>
      </w:r>
    </w:p>
    <w:p w:rsidR="00CD688E" w:rsidRDefault="00CD688E">
      <w:pPr>
        <w:spacing w:after="0"/>
        <w:jc w:val="left"/>
        <w:sectPr w:rsidR="00CD688E" w:rsidSect="00801E71">
          <w:pgSz w:w="11906" w:h="16838"/>
          <w:pgMar w:top="1417" w:right="1701" w:bottom="567" w:left="1701" w:header="708" w:footer="708" w:gutter="0"/>
          <w:cols w:space="708"/>
          <w:docGrid w:linePitch="360"/>
        </w:sectPr>
      </w:pPr>
    </w:p>
    <w:p w:rsidR="006F500D" w:rsidRDefault="00842A31">
      <w:pPr>
        <w:spacing w:after="0"/>
        <w:jc w:val="left"/>
        <w:sectPr w:rsidR="006F500D" w:rsidSect="00801E71">
          <w:footerReference w:type="even" r:id="rId13"/>
          <w:pgSz w:w="11906" w:h="16838"/>
          <w:pgMar w:top="1417" w:right="1701" w:bottom="567" w:left="1701" w:header="708" w:footer="708" w:gutter="0"/>
          <w:cols w:space="708"/>
          <w:docGrid w:linePitch="360"/>
        </w:sectPr>
      </w:pPr>
      <w:r>
        <w:lastRenderedPageBreak/>
        <w:br w:type="page"/>
      </w:r>
    </w:p>
    <w:p w:rsidR="00842A31" w:rsidRDefault="00842A31">
      <w:pPr>
        <w:spacing w:after="0"/>
        <w:jc w:val="left"/>
      </w:pPr>
    </w:p>
    <w:p w:rsidR="00623C31" w:rsidRPr="00F92E1D" w:rsidRDefault="00623C31" w:rsidP="001F2D23">
      <w:pPr>
        <w:pStyle w:val="Ttulo1"/>
        <w:spacing w:after="0" w:line="276" w:lineRule="auto"/>
        <w:rPr>
          <w:rFonts w:cs="Arial"/>
        </w:rPr>
      </w:pPr>
      <w:r>
        <w:t>Saludo de</w:t>
      </w:r>
      <w:r w:rsidR="00AD617C">
        <w:t>l Decano</w:t>
      </w:r>
      <w:r>
        <w:t xml:space="preserve"> de la Facultad</w:t>
      </w:r>
    </w:p>
    <w:p w:rsidR="00623C31" w:rsidRDefault="00623C31" w:rsidP="005F34E5">
      <w:pPr>
        <w:spacing w:before="120" w:after="0" w:line="276" w:lineRule="auto"/>
      </w:pPr>
    </w:p>
    <w:p w:rsidR="00061F7B" w:rsidRDefault="00061F7B" w:rsidP="00061F7B">
      <w:pPr>
        <w:rPr>
          <w:color w:val="17365D" w:themeColor="text2" w:themeShade="BF"/>
          <w:sz w:val="18"/>
          <w:szCs w:val="18"/>
        </w:rPr>
      </w:pPr>
      <w:r>
        <w:rPr>
          <w:color w:val="17365D" w:themeColor="text2" w:themeShade="BF"/>
          <w:sz w:val="18"/>
          <w:szCs w:val="18"/>
        </w:rPr>
        <w:t>Estimado alumno:</w:t>
      </w:r>
    </w:p>
    <w:p w:rsidR="00061F7B" w:rsidRDefault="00061F7B" w:rsidP="00061F7B">
      <w:pPr>
        <w:rPr>
          <w:color w:val="17365D" w:themeColor="text2" w:themeShade="BF"/>
          <w:sz w:val="18"/>
          <w:szCs w:val="18"/>
        </w:rPr>
      </w:pPr>
      <w:r>
        <w:rPr>
          <w:color w:val="17365D" w:themeColor="text2" w:themeShade="BF"/>
          <w:sz w:val="18"/>
          <w:szCs w:val="18"/>
        </w:rPr>
        <w:t>Por medio del presente os damos la bienvenida al curso académico 2016/2017, como alumno de nuevo ingreso en el Grado en Biotecnología, Enología, Matemáticas, Ingeniería Química o Química en nuestro centro. Es nuestro deseo que esta nueva fase de tu vida sea muy fructífera en el ámbito académico, profesional y personal durante los próximos cuatro años.</w:t>
      </w:r>
    </w:p>
    <w:p w:rsidR="00061F7B" w:rsidRDefault="00061F7B" w:rsidP="00061F7B">
      <w:pPr>
        <w:rPr>
          <w:color w:val="17365D" w:themeColor="text2" w:themeShade="BF"/>
          <w:sz w:val="18"/>
          <w:szCs w:val="18"/>
        </w:rPr>
      </w:pPr>
      <w:r>
        <w:rPr>
          <w:color w:val="17365D" w:themeColor="text2" w:themeShade="BF"/>
          <w:sz w:val="18"/>
          <w:szCs w:val="18"/>
        </w:rPr>
        <w:t xml:space="preserve">En este curso que comienza, compartimos ilusión por distintos motivos: los alumnos comenzáis un título universitario con la incertidumbre de descubrir si realmente responde a las expectativas que os habéis fijado y, nosotros, los profesores por conoceros y poder tener la oportunidad de llevar a cabo nuestra profesión, la de docentes, en las mejores condiciones posibles. </w:t>
      </w:r>
    </w:p>
    <w:p w:rsidR="00061F7B" w:rsidRDefault="00061F7B" w:rsidP="00061F7B">
      <w:pPr>
        <w:rPr>
          <w:color w:val="17365D" w:themeColor="text2" w:themeShade="BF"/>
          <w:sz w:val="18"/>
          <w:szCs w:val="18"/>
        </w:rPr>
      </w:pPr>
      <w:r>
        <w:rPr>
          <w:color w:val="17365D" w:themeColor="text2" w:themeShade="BF"/>
          <w:sz w:val="18"/>
          <w:szCs w:val="18"/>
        </w:rPr>
        <w:t xml:space="preserve">Habéis elegido cursar vuestros estudios universitarios en la Facultad de Ciencias, y desde aquí nos sentimos honrados de vuestra elección. Los títulos que se imparten en nuestro centro han llegado a su madurez, ya que todos están totalmente implantados y cuentan con el soporte de la experiencia y el buen hacer de tantos docentes que acumulan años de experiencia en la docencia universitaria. Esta oferta formativa está acompañada de una mejora de las infraestructuras docentes, por lo que os encontraréis nuevos espacios docentes que iremos habilitando a lo largo del curso, junto con la reforma integral de la Torre Este de departamentos que ya está operativa al completo y nuevos espacios docentes (aulas y seminarios nuevos). Durante este curso iremos incrementando los espacios con nuevas posibilidades para hacer nuestro centro más adecuado a las necesidades que imponen las metodologías docentes adaptadas al Espacio Europeo de Educación Superior. </w:t>
      </w:r>
    </w:p>
    <w:p w:rsidR="00061F7B" w:rsidRDefault="00061F7B" w:rsidP="00061F7B">
      <w:pPr>
        <w:rPr>
          <w:color w:val="17365D" w:themeColor="text2" w:themeShade="BF"/>
          <w:sz w:val="18"/>
          <w:szCs w:val="18"/>
        </w:rPr>
      </w:pPr>
      <w:r>
        <w:rPr>
          <w:color w:val="17365D" w:themeColor="text2" w:themeShade="BF"/>
          <w:sz w:val="18"/>
          <w:szCs w:val="18"/>
        </w:rPr>
        <w:t>En esta Guía Académica del curso 2016-2017 encontraréis información de carácter general y específica del título, así como las fichas de cada una de las asignaturas que incluyen, entre otros aspectos: el profesorado responsable, el temario, las competencias que el alumno adquiere al superar con éxito la asignatura, los criterios y sistema de evaluación,…Recordad que también contáis con la Web de la Facultad (</w:t>
      </w:r>
      <w:hyperlink r:id="rId14" w:history="1">
        <w:r>
          <w:rPr>
            <w:rStyle w:val="Hipervnculo"/>
            <w:i/>
            <w:color w:val="17365D" w:themeColor="text2" w:themeShade="BF"/>
            <w:sz w:val="18"/>
            <w:szCs w:val="18"/>
          </w:rPr>
          <w:t>http://ciencias.uca.es/</w:t>
        </w:r>
      </w:hyperlink>
      <w:r>
        <w:rPr>
          <w:color w:val="17365D" w:themeColor="text2" w:themeShade="BF"/>
          <w:sz w:val="18"/>
          <w:szCs w:val="18"/>
        </w:rPr>
        <w:t>) y la Web de la Universidad (</w:t>
      </w:r>
      <w:hyperlink r:id="rId15" w:history="1">
        <w:r>
          <w:rPr>
            <w:rStyle w:val="Hipervnculo"/>
            <w:i/>
            <w:color w:val="17365D" w:themeColor="text2" w:themeShade="BF"/>
            <w:sz w:val="18"/>
            <w:szCs w:val="18"/>
          </w:rPr>
          <w:t>http://www.uca.es</w:t>
        </w:r>
      </w:hyperlink>
      <w:r>
        <w:rPr>
          <w:color w:val="17365D" w:themeColor="text2" w:themeShade="BF"/>
          <w:sz w:val="18"/>
          <w:szCs w:val="18"/>
        </w:rPr>
        <w:t>), donde podréis encontrar toda la información de interés, siendo los cauces habituales que utilizan los miembros de la comunidad universitaria. Igualmente, la Facultad de Ciencias está unida al fenómeno de la comunicación que constituyen las redes sociales, principalmente en</w:t>
      </w:r>
      <w:r>
        <w:rPr>
          <w:i/>
          <w:color w:val="17365D" w:themeColor="text2" w:themeShade="BF"/>
          <w:sz w:val="18"/>
          <w:szCs w:val="18"/>
        </w:rPr>
        <w:t xml:space="preserve"> Facebook y Twitter</w:t>
      </w:r>
      <w:r>
        <w:rPr>
          <w:color w:val="17365D" w:themeColor="text2" w:themeShade="BF"/>
          <w:sz w:val="18"/>
          <w:szCs w:val="18"/>
        </w:rPr>
        <w:t xml:space="preserve">, de forma que los alumnos disponéis no sólo de mayores canales de comunicación, sino también de la oportunidad de utilizar herramientas con las que os sentís muy identificados. La Facultad ofrece también a los alumnos el </w:t>
      </w:r>
      <w:r>
        <w:rPr>
          <w:i/>
          <w:color w:val="17365D" w:themeColor="text2" w:themeShade="BF"/>
          <w:sz w:val="18"/>
          <w:szCs w:val="18"/>
        </w:rPr>
        <w:t>Programa de Orientación y Apoyo (PROA)</w:t>
      </w:r>
      <w:r>
        <w:rPr>
          <w:color w:val="17365D" w:themeColor="text2" w:themeShade="BF"/>
          <w:sz w:val="18"/>
          <w:szCs w:val="18"/>
        </w:rPr>
        <w:t xml:space="preserve"> cuyo objetivo principal es facilitar vuestra integración en la vida universitaria, así como el éxito académico en los estudios, y, en un futuro, vuestra integración en la vida laboral y social. La orientación que realizan los tutores debe potenciar el aprendizaje autónomo y responsable, fomentar los hábitos de estudio y canalizar el acercamiento del alumno hacia el profesorado y la institución.  </w:t>
      </w:r>
    </w:p>
    <w:p w:rsidR="00061F7B" w:rsidRDefault="00061F7B" w:rsidP="00061F7B">
      <w:pPr>
        <w:rPr>
          <w:color w:val="17365D" w:themeColor="text2" w:themeShade="BF"/>
          <w:sz w:val="18"/>
          <w:szCs w:val="18"/>
        </w:rPr>
      </w:pPr>
      <w:r>
        <w:rPr>
          <w:color w:val="17365D" w:themeColor="text2" w:themeShade="BF"/>
          <w:sz w:val="18"/>
          <w:szCs w:val="18"/>
        </w:rPr>
        <w:t xml:space="preserve">No quiero olvidarme de reseñar que, con vuestra elección, habéis accedido a un centro donde se realiza una importante e intensa labor investigadora. Son más de treinta los grupos de investigación que pertenecen a esta facultad, por tanto, os animo a participar en aquellas actividades que se organicen y a interesarte por la investigación que se realiza en nuestra Facultad. Quizás eso despierte tu interés para que, una vez finalizado el grado, puedas seguir realizando en nuestro centro un máster o un doctorado. El buen hacer de nuestros profesores e investigadores complementa perfectamente la docencia que os transmitimos en las aulas y nos asegura que estamos volcando nuestra experiencia investigadora en la labor docente. </w:t>
      </w:r>
    </w:p>
    <w:p w:rsidR="00061F7B" w:rsidRDefault="00061F7B" w:rsidP="00061F7B">
      <w:pPr>
        <w:rPr>
          <w:color w:val="17365D" w:themeColor="text2" w:themeShade="BF"/>
          <w:sz w:val="18"/>
          <w:szCs w:val="18"/>
        </w:rPr>
      </w:pPr>
      <w:r>
        <w:rPr>
          <w:color w:val="17365D" w:themeColor="text2" w:themeShade="BF"/>
          <w:sz w:val="18"/>
          <w:szCs w:val="18"/>
        </w:rPr>
        <w:t xml:space="preserve">En estos momentos en los que inicias la vida universitaria, mi único consejo es que todo es posible con dedicación, esfuerzo, ilusión y trabajo continuo. Si a todo eso le sumamos que te encuentras con personas dispuestas a acompañarte en el camino, como es el caso de nuestros profesores, personal de administración y servicios y todo el personal del centro, hemos encontrado la fórmula perfecta para que el éxito esté garantizado. ¡Ánimo! </w:t>
      </w:r>
    </w:p>
    <w:p w:rsidR="00061F7B" w:rsidRDefault="00061F7B" w:rsidP="00061F7B">
      <w:pPr>
        <w:rPr>
          <w:color w:val="17365D" w:themeColor="text2" w:themeShade="BF"/>
          <w:sz w:val="18"/>
          <w:szCs w:val="18"/>
        </w:rPr>
      </w:pPr>
      <w:r>
        <w:rPr>
          <w:color w:val="17365D" w:themeColor="text2" w:themeShade="BF"/>
          <w:sz w:val="18"/>
          <w:szCs w:val="18"/>
        </w:rPr>
        <w:t>Desde aquí os invitamos, por último, a participar de cuantas actividades e iniciativas se programen en la Facultad o en la Universidad, y esperamos que vuestra vida universitaria sea muy provechosa académicamente y muy interesante a nivel personal. Recibid nuestra más cordial bienvenida a la Facultad de Ciencias de la Universidad de Cádiz.</w:t>
      </w:r>
    </w:p>
    <w:p w:rsidR="00061F7B" w:rsidRDefault="00061F7B" w:rsidP="00061F7B">
      <w:pPr>
        <w:jc w:val="right"/>
        <w:rPr>
          <w:color w:val="17365D" w:themeColor="text2" w:themeShade="BF"/>
          <w:sz w:val="18"/>
          <w:szCs w:val="18"/>
        </w:rPr>
      </w:pPr>
    </w:p>
    <w:p w:rsidR="00061F7B" w:rsidRDefault="00061F7B" w:rsidP="00061F7B">
      <w:pPr>
        <w:jc w:val="right"/>
        <w:rPr>
          <w:color w:val="17365D" w:themeColor="text2" w:themeShade="BF"/>
          <w:sz w:val="18"/>
          <w:szCs w:val="18"/>
        </w:rPr>
      </w:pPr>
    </w:p>
    <w:p w:rsidR="00061F7B" w:rsidRDefault="00061F7B" w:rsidP="00061F7B">
      <w:pPr>
        <w:jc w:val="right"/>
        <w:rPr>
          <w:color w:val="17365D" w:themeColor="text2" w:themeShade="BF"/>
          <w:sz w:val="18"/>
          <w:szCs w:val="18"/>
        </w:rPr>
      </w:pPr>
      <w:r>
        <w:rPr>
          <w:color w:val="17365D" w:themeColor="text2" w:themeShade="BF"/>
          <w:sz w:val="18"/>
          <w:szCs w:val="18"/>
        </w:rPr>
        <w:t>José Manuel Gómez Montes de Oca</w:t>
      </w:r>
    </w:p>
    <w:p w:rsidR="00061F7B" w:rsidRDefault="00061F7B" w:rsidP="00061F7B">
      <w:pPr>
        <w:jc w:val="right"/>
        <w:rPr>
          <w:color w:val="17365D" w:themeColor="text2" w:themeShade="BF"/>
          <w:sz w:val="18"/>
          <w:szCs w:val="18"/>
        </w:rPr>
      </w:pPr>
      <w:r>
        <w:rPr>
          <w:color w:val="17365D" w:themeColor="text2" w:themeShade="BF"/>
          <w:sz w:val="18"/>
          <w:szCs w:val="18"/>
        </w:rPr>
        <w:t xml:space="preserve"> Decano de la Facultad de Ciencias</w:t>
      </w:r>
    </w:p>
    <w:p w:rsidR="00882225" w:rsidRDefault="00882225" w:rsidP="005F34E5"/>
    <w:p w:rsidR="00FD5495" w:rsidRPr="00DB2F1F" w:rsidRDefault="00FD5495" w:rsidP="005F34E5"/>
    <w:p w:rsidR="00623C31" w:rsidRPr="000D56AD" w:rsidRDefault="00623C31" w:rsidP="000D56AD">
      <w:pPr>
        <w:shd w:val="clear" w:color="auto" w:fill="FF9900"/>
        <w:spacing w:before="120" w:after="240" w:line="276" w:lineRule="auto"/>
        <w:outlineLvl w:val="0"/>
        <w:rPr>
          <w:rFonts w:ascii="Tahoma" w:hAnsi="Tahoma" w:cs="Tahoma"/>
          <w:b/>
          <w:bCs/>
          <w:color w:val="FFFFFF"/>
          <w:sz w:val="28"/>
          <w:szCs w:val="28"/>
        </w:rPr>
      </w:pPr>
      <w:r w:rsidRPr="000D56AD">
        <w:rPr>
          <w:rFonts w:ascii="Tahoma" w:hAnsi="Tahoma" w:cs="Tahoma"/>
          <w:b/>
          <w:bCs/>
          <w:color w:val="FFFFFF"/>
          <w:sz w:val="28"/>
          <w:szCs w:val="28"/>
        </w:rPr>
        <w:t>Equipo de Gobierno</w:t>
      </w:r>
    </w:p>
    <w:tbl>
      <w:tblPr>
        <w:tblW w:w="8489" w:type="dxa"/>
        <w:tblLook w:val="00A0" w:firstRow="1" w:lastRow="0" w:firstColumn="1" w:lastColumn="0" w:noHBand="0" w:noVBand="0"/>
      </w:tblPr>
      <w:tblGrid>
        <w:gridCol w:w="3402"/>
        <w:gridCol w:w="1985"/>
        <w:gridCol w:w="3102"/>
      </w:tblGrid>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E038DB">
              <w:rPr>
                <w:b/>
                <w:bCs/>
              </w:rPr>
              <w:t>Decan</w:t>
            </w:r>
            <w:r>
              <w:rPr>
                <w:b/>
                <w:bCs/>
              </w:rPr>
              <w:t>o</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t>José Manuel Gómez Montes de Oca</w:t>
            </w:r>
          </w:p>
        </w:tc>
        <w:tc>
          <w:tcPr>
            <w:tcW w:w="1169" w:type="pct"/>
            <w:tcMar>
              <w:top w:w="15" w:type="dxa"/>
              <w:left w:w="15" w:type="dxa"/>
              <w:bottom w:w="15" w:type="dxa"/>
              <w:right w:w="15" w:type="dxa"/>
            </w:tcMar>
            <w:hideMark/>
          </w:tcPr>
          <w:p w:rsidR="00AD617C" w:rsidRPr="00B275D9" w:rsidRDefault="00AD617C" w:rsidP="007027C4">
            <w:pPr>
              <w:spacing w:before="20" w:after="20"/>
              <w:ind w:left="128" w:hanging="128"/>
              <w:jc w:val="center"/>
              <w:rPr>
                <w:b/>
                <w:bCs/>
              </w:rPr>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rsidRPr="00B275D9">
              <w:t>josemanuel.montesdeoca@uca.es</w:t>
            </w: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jc w:val="center"/>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Vicedecano de Infraestructura y Posgrado</w:t>
            </w:r>
          </w:p>
        </w:tc>
      </w:tr>
      <w:tr w:rsidR="00AD617C" w:rsidRPr="00B275D9" w:rsidTr="007027C4">
        <w:trPr>
          <w:trHeight w:val="255"/>
        </w:trPr>
        <w:tc>
          <w:tcPr>
            <w:tcW w:w="2004" w:type="pct"/>
            <w:tcMar>
              <w:top w:w="15" w:type="dxa"/>
              <w:left w:w="15" w:type="dxa"/>
              <w:bottom w:w="15" w:type="dxa"/>
              <w:right w:w="15" w:type="dxa"/>
            </w:tcMar>
            <w:hideMark/>
          </w:tcPr>
          <w:p w:rsidR="00AD617C" w:rsidRPr="00B275D9" w:rsidRDefault="00AD617C" w:rsidP="007027C4">
            <w:pPr>
              <w:spacing w:before="20" w:after="0"/>
              <w:jc w:val="left"/>
            </w:pPr>
            <w:r>
              <w:t>Ismael Cross Pacheco</w:t>
            </w:r>
          </w:p>
        </w:tc>
        <w:tc>
          <w:tcPr>
            <w:tcW w:w="1169" w:type="pct"/>
            <w:tcMar>
              <w:top w:w="15" w:type="dxa"/>
              <w:left w:w="15" w:type="dxa"/>
              <w:bottom w:w="15" w:type="dxa"/>
              <w:right w:w="15" w:type="dxa"/>
            </w:tcMar>
            <w:hideMark/>
          </w:tcPr>
          <w:p w:rsidR="00AD617C" w:rsidRPr="00B275D9" w:rsidRDefault="00AD617C" w:rsidP="007027C4">
            <w:pPr>
              <w:spacing w:after="20"/>
              <w:rPr>
                <w:bCs/>
              </w:rPr>
            </w:pPr>
          </w:p>
        </w:tc>
        <w:tc>
          <w:tcPr>
            <w:tcW w:w="1827" w:type="pct"/>
            <w:tcMar>
              <w:top w:w="15" w:type="dxa"/>
              <w:left w:w="15" w:type="dxa"/>
              <w:bottom w:w="15" w:type="dxa"/>
              <w:right w:w="15" w:type="dxa"/>
            </w:tcMar>
          </w:tcPr>
          <w:p w:rsidR="00AD617C" w:rsidRPr="00B275D9" w:rsidRDefault="00AD617C" w:rsidP="007027C4">
            <w:pPr>
              <w:spacing w:after="20"/>
              <w:jc w:val="left"/>
            </w:pPr>
            <w:r>
              <w:t>ismael.cross</w:t>
            </w:r>
            <w:r w:rsidRPr="00B275D9">
              <w:t>@uca.es</w:t>
            </w:r>
          </w:p>
        </w:tc>
      </w:tr>
      <w:tr w:rsidR="00AD617C" w:rsidRPr="00B275D9" w:rsidTr="007027C4">
        <w:trPr>
          <w:trHeight w:val="65"/>
        </w:trPr>
        <w:tc>
          <w:tcPr>
            <w:tcW w:w="5000" w:type="pct"/>
            <w:gridSpan w:val="3"/>
            <w:tcMar>
              <w:top w:w="15" w:type="dxa"/>
              <w:left w:w="15" w:type="dxa"/>
              <w:bottom w:w="15" w:type="dxa"/>
              <w:right w:w="15" w:type="dxa"/>
            </w:tcMar>
          </w:tcPr>
          <w:p w:rsidR="00AD617C" w:rsidRPr="00B275D9" w:rsidRDefault="00AD617C" w:rsidP="007027C4">
            <w:pPr>
              <w:spacing w:before="20" w:after="20"/>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Vice</w:t>
            </w:r>
            <w:r>
              <w:rPr>
                <w:b/>
                <w:bCs/>
              </w:rPr>
              <w:t>decana de Ordenación Académica y Planificación</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rsidRPr="00B275D9">
              <w:t>Mª de los Santos Bruzón Gallego</w:t>
            </w:r>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rsidRPr="00B275D9">
              <w:t>m.bruzon@uca.es</w:t>
            </w: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jc w:val="center"/>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 xml:space="preserve">Vicedecana de </w:t>
            </w:r>
            <w:r>
              <w:rPr>
                <w:b/>
                <w:bCs/>
              </w:rPr>
              <w:t>Relaciones Institucionales y Movilidad</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t>Laura Cubillana Aguilera</w:t>
            </w:r>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Default="00AD617C" w:rsidP="007027C4">
            <w:pPr>
              <w:spacing w:before="20" w:after="20"/>
              <w:jc w:val="left"/>
            </w:pPr>
            <w:r>
              <w:t>laura.cubillana</w:t>
            </w:r>
            <w:r w:rsidRPr="00DD3BA8">
              <w:t>@uca.es</w:t>
            </w:r>
          </w:p>
          <w:p w:rsidR="00AD617C" w:rsidRPr="00B275D9" w:rsidRDefault="00AD617C" w:rsidP="007027C4">
            <w:pPr>
              <w:spacing w:before="20" w:after="20"/>
              <w:jc w:val="left"/>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Secretaria</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t xml:space="preserve">Josefina </w:t>
            </w:r>
            <w:proofErr w:type="spellStart"/>
            <w:r>
              <w:t>Aleu</w:t>
            </w:r>
            <w:proofErr w:type="spellEnd"/>
            <w:r>
              <w:t xml:space="preserve"> </w:t>
            </w:r>
            <w:proofErr w:type="spellStart"/>
            <w:r>
              <w:t>Casatejada</w:t>
            </w:r>
            <w:proofErr w:type="spellEnd"/>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rsidRPr="00B275D9">
              <w:t>secretaria.ciencias@uca.es</w:t>
            </w: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pPr>
          </w:p>
        </w:tc>
      </w:tr>
      <w:tr w:rsidR="00AD617C" w:rsidRPr="00B275D9" w:rsidTr="007027C4">
        <w:tc>
          <w:tcPr>
            <w:tcW w:w="5000" w:type="pct"/>
            <w:gridSpan w:val="3"/>
            <w:tcMar>
              <w:top w:w="15" w:type="dxa"/>
              <w:left w:w="15" w:type="dxa"/>
              <w:bottom w:w="15" w:type="dxa"/>
              <w:right w:w="15" w:type="dxa"/>
            </w:tcMar>
            <w:hideMark/>
          </w:tcPr>
          <w:tbl>
            <w:tblPr>
              <w:tblW w:w="5000" w:type="pct"/>
              <w:jc w:val="center"/>
              <w:tblLook w:val="00A0" w:firstRow="1" w:lastRow="0" w:firstColumn="1" w:lastColumn="0" w:noHBand="0" w:noVBand="0"/>
            </w:tblPr>
            <w:tblGrid>
              <w:gridCol w:w="3412"/>
              <w:gridCol w:w="1240"/>
              <w:gridCol w:w="3807"/>
            </w:tblGrid>
            <w:tr w:rsidR="00AD617C" w:rsidRPr="00B275D9" w:rsidTr="009D17D8">
              <w:trPr>
                <w:jc w:val="center"/>
              </w:trPr>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Coordinador</w:t>
                  </w:r>
                  <w:r>
                    <w:rPr>
                      <w:b/>
                      <w:bCs/>
                    </w:rPr>
                    <w:t>a</w:t>
                  </w:r>
                  <w:r w:rsidRPr="00B275D9">
                    <w:rPr>
                      <w:b/>
                      <w:bCs/>
                    </w:rPr>
                    <w:t xml:space="preserve"> del Grado en Biotecnología</w:t>
                  </w:r>
                </w:p>
              </w:tc>
            </w:tr>
            <w:tr w:rsidR="00AD617C" w:rsidRPr="00B275D9" w:rsidTr="009D17D8">
              <w:trPr>
                <w:jc w:val="center"/>
              </w:trPr>
              <w:tc>
                <w:tcPr>
                  <w:tcW w:w="2017" w:type="pct"/>
                  <w:tcMar>
                    <w:top w:w="15" w:type="dxa"/>
                    <w:left w:w="15" w:type="dxa"/>
                    <w:bottom w:w="15" w:type="dxa"/>
                    <w:right w:w="15" w:type="dxa"/>
                  </w:tcMar>
                  <w:hideMark/>
                </w:tcPr>
                <w:p w:rsidR="00AD617C" w:rsidRPr="00B275D9" w:rsidRDefault="00AD617C" w:rsidP="007027C4">
                  <w:pPr>
                    <w:spacing w:before="20" w:after="20"/>
                    <w:jc w:val="left"/>
                  </w:pPr>
                  <w:r>
                    <w:t>Gema Cabrera Revuelta</w:t>
                  </w:r>
                </w:p>
              </w:tc>
              <w:tc>
                <w:tcPr>
                  <w:tcW w:w="733" w:type="pct"/>
                  <w:tcMar>
                    <w:top w:w="15" w:type="dxa"/>
                    <w:left w:w="15" w:type="dxa"/>
                    <w:bottom w:w="15" w:type="dxa"/>
                    <w:right w:w="15" w:type="dxa"/>
                  </w:tcMar>
                  <w:hideMark/>
                </w:tcPr>
                <w:p w:rsidR="00AD617C" w:rsidRPr="00B275D9" w:rsidRDefault="00AD617C" w:rsidP="007027C4">
                  <w:pPr>
                    <w:spacing w:before="20" w:after="20"/>
                    <w:jc w:val="center"/>
                    <w:rPr>
                      <w:b/>
                      <w:bCs/>
                    </w:rPr>
                  </w:pPr>
                </w:p>
              </w:tc>
              <w:tc>
                <w:tcPr>
                  <w:tcW w:w="2250" w:type="pct"/>
                  <w:tcMar>
                    <w:top w:w="15" w:type="dxa"/>
                    <w:left w:w="15" w:type="dxa"/>
                    <w:bottom w:w="15" w:type="dxa"/>
                    <w:right w:w="15" w:type="dxa"/>
                  </w:tcMar>
                  <w:hideMark/>
                </w:tcPr>
                <w:p w:rsidR="00AD617C" w:rsidRPr="00B275D9" w:rsidRDefault="00AD617C" w:rsidP="007027C4">
                  <w:pPr>
                    <w:spacing w:before="20" w:after="20"/>
                    <w:ind w:left="720"/>
                    <w:jc w:val="left"/>
                  </w:pPr>
                  <w:r>
                    <w:t>gema.cabrera</w:t>
                  </w:r>
                  <w:r w:rsidRPr="00B275D9">
                    <w:t>@uca.es</w:t>
                  </w:r>
                </w:p>
              </w:tc>
            </w:tr>
          </w:tbl>
          <w:p w:rsidR="00AD617C" w:rsidRPr="00B275D9" w:rsidRDefault="00AD617C" w:rsidP="007027C4">
            <w:pPr>
              <w:spacing w:before="20" w:after="20"/>
              <w:jc w:val="center"/>
            </w:pP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jc w:val="left"/>
              <w:rPr>
                <w:b/>
                <w:bCs/>
              </w:rPr>
            </w:pPr>
          </w:p>
          <w:p w:rsidR="00AD617C" w:rsidRPr="00B275D9" w:rsidRDefault="00AD617C" w:rsidP="007027C4">
            <w:pPr>
              <w:spacing w:before="20" w:after="20"/>
              <w:jc w:val="left"/>
              <w:rPr>
                <w:b/>
                <w:bCs/>
              </w:rPr>
            </w:pPr>
            <w:r w:rsidRPr="00B275D9">
              <w:rPr>
                <w:b/>
                <w:bCs/>
              </w:rPr>
              <w:t>Coordinadora del Grado en Enología</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rsidRPr="00B275D9">
              <w:t xml:space="preserve">Ana </w:t>
            </w:r>
            <w:r>
              <w:t xml:space="preserve">Mª </w:t>
            </w:r>
            <w:r w:rsidRPr="00B275D9">
              <w:t>Roldán Gómez</w:t>
            </w:r>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rsidRPr="00B275D9">
              <w:t>ana.roldan@uca.es</w:t>
            </w: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jc w:val="center"/>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Coordinador</w:t>
            </w:r>
            <w:r>
              <w:rPr>
                <w:b/>
                <w:bCs/>
              </w:rPr>
              <w:t>a</w:t>
            </w:r>
            <w:r w:rsidRPr="00B275D9">
              <w:rPr>
                <w:b/>
                <w:bCs/>
              </w:rPr>
              <w:t xml:space="preserve"> del Grado en Ingeniería Química</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t xml:space="preserve">Jezabel Sánchez </w:t>
            </w:r>
            <w:proofErr w:type="spellStart"/>
            <w:r>
              <w:t>Oneto</w:t>
            </w:r>
            <w:proofErr w:type="spellEnd"/>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t>jezabel.sanchez</w:t>
            </w:r>
            <w:r w:rsidRPr="00B275D9">
              <w:t>@uca.es</w:t>
            </w: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jc w:val="center"/>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Coordinador del Grado en Matemáticas</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rsidRPr="00B275D9">
              <w:t>José Manuel Díaz Moreno</w:t>
            </w:r>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rsidRPr="00B275D9">
              <w:t>josemanuel.diaz@uca.es</w:t>
            </w:r>
          </w:p>
        </w:tc>
      </w:tr>
      <w:tr w:rsidR="00AD617C" w:rsidRPr="00B275D9" w:rsidTr="007027C4">
        <w:tc>
          <w:tcPr>
            <w:tcW w:w="5000" w:type="pct"/>
            <w:gridSpan w:val="3"/>
            <w:tcMar>
              <w:top w:w="15" w:type="dxa"/>
              <w:left w:w="15" w:type="dxa"/>
              <w:bottom w:w="15" w:type="dxa"/>
              <w:right w:w="15" w:type="dxa"/>
            </w:tcMar>
          </w:tcPr>
          <w:p w:rsidR="00AD617C" w:rsidRPr="00B275D9" w:rsidRDefault="00AD617C" w:rsidP="007027C4">
            <w:pPr>
              <w:spacing w:before="20" w:after="20"/>
              <w:jc w:val="center"/>
            </w:pPr>
          </w:p>
        </w:tc>
      </w:tr>
      <w:tr w:rsidR="00AD617C" w:rsidRPr="00B275D9" w:rsidTr="007027C4">
        <w:tc>
          <w:tcPr>
            <w:tcW w:w="5000" w:type="pct"/>
            <w:gridSpan w:val="3"/>
            <w:tcMar>
              <w:top w:w="15" w:type="dxa"/>
              <w:left w:w="15" w:type="dxa"/>
              <w:bottom w:w="15" w:type="dxa"/>
              <w:right w:w="15" w:type="dxa"/>
            </w:tcMar>
            <w:hideMark/>
          </w:tcPr>
          <w:p w:rsidR="00AD617C" w:rsidRPr="00B275D9" w:rsidRDefault="00AD617C" w:rsidP="007027C4">
            <w:pPr>
              <w:spacing w:before="20" w:after="20"/>
              <w:jc w:val="left"/>
              <w:rPr>
                <w:b/>
                <w:bCs/>
              </w:rPr>
            </w:pPr>
            <w:r w:rsidRPr="00B275D9">
              <w:rPr>
                <w:b/>
                <w:bCs/>
              </w:rPr>
              <w:t>Coordinadora del Grado en Química</w:t>
            </w:r>
          </w:p>
        </w:tc>
      </w:tr>
      <w:tr w:rsidR="00AD617C" w:rsidRPr="00B275D9" w:rsidTr="007027C4">
        <w:tc>
          <w:tcPr>
            <w:tcW w:w="2004" w:type="pct"/>
            <w:tcMar>
              <w:top w:w="15" w:type="dxa"/>
              <w:left w:w="15" w:type="dxa"/>
              <w:bottom w:w="15" w:type="dxa"/>
              <w:right w:w="15" w:type="dxa"/>
            </w:tcMar>
            <w:hideMark/>
          </w:tcPr>
          <w:p w:rsidR="00AD617C" w:rsidRPr="00B275D9" w:rsidRDefault="00AD617C" w:rsidP="007027C4">
            <w:pPr>
              <w:spacing w:before="20" w:after="20"/>
              <w:jc w:val="left"/>
            </w:pPr>
            <w:r>
              <w:t>Ana Mª Simonet Morales</w:t>
            </w:r>
          </w:p>
        </w:tc>
        <w:tc>
          <w:tcPr>
            <w:tcW w:w="1169" w:type="pct"/>
            <w:tcMar>
              <w:top w:w="15" w:type="dxa"/>
              <w:left w:w="15" w:type="dxa"/>
              <w:bottom w:w="15" w:type="dxa"/>
              <w:right w:w="15" w:type="dxa"/>
            </w:tcMar>
            <w:hideMark/>
          </w:tcPr>
          <w:p w:rsidR="00AD617C" w:rsidRPr="00B275D9" w:rsidRDefault="00AD617C" w:rsidP="007027C4">
            <w:pPr>
              <w:spacing w:before="20" w:after="20"/>
            </w:pPr>
          </w:p>
        </w:tc>
        <w:tc>
          <w:tcPr>
            <w:tcW w:w="1827" w:type="pct"/>
            <w:tcMar>
              <w:top w:w="15" w:type="dxa"/>
              <w:left w:w="15" w:type="dxa"/>
              <w:bottom w:w="15" w:type="dxa"/>
              <w:right w:w="15" w:type="dxa"/>
            </w:tcMar>
            <w:hideMark/>
          </w:tcPr>
          <w:p w:rsidR="00AD617C" w:rsidRPr="00B275D9" w:rsidRDefault="00AD617C" w:rsidP="007027C4">
            <w:pPr>
              <w:spacing w:before="20" w:after="20"/>
              <w:jc w:val="left"/>
            </w:pPr>
            <w:r>
              <w:t>ana.simonet</w:t>
            </w:r>
            <w:r w:rsidRPr="00B275D9">
              <w:t>@uca.es</w:t>
            </w:r>
          </w:p>
        </w:tc>
      </w:tr>
    </w:tbl>
    <w:p w:rsidR="00623C31" w:rsidRDefault="00623C31" w:rsidP="000F0A79">
      <w:pPr>
        <w:spacing w:before="120" w:after="0" w:line="276" w:lineRule="auto"/>
      </w:pPr>
    </w:p>
    <w:p w:rsidR="00A838AF" w:rsidRDefault="00A838AF" w:rsidP="00A838AF">
      <w:pPr>
        <w:pStyle w:val="Tabla"/>
        <w:rPr>
          <w:b/>
          <w:bCs/>
          <w:szCs w:val="18"/>
        </w:rPr>
      </w:pPr>
    </w:p>
    <w:p w:rsidR="0031382B" w:rsidRPr="000D56AD" w:rsidRDefault="0031382B" w:rsidP="0031382B">
      <w:pPr>
        <w:shd w:val="clear" w:color="auto" w:fill="FF9900"/>
        <w:spacing w:before="120" w:after="240" w:line="276" w:lineRule="auto"/>
        <w:outlineLvl w:val="0"/>
        <w:rPr>
          <w:rFonts w:ascii="Tahoma" w:hAnsi="Tahoma" w:cs="Tahoma"/>
          <w:b/>
          <w:bCs/>
          <w:color w:val="FFFFFF"/>
          <w:sz w:val="28"/>
          <w:szCs w:val="28"/>
        </w:rPr>
      </w:pPr>
      <w:r>
        <w:rPr>
          <w:rFonts w:ascii="Tahoma" w:hAnsi="Tahoma" w:cs="Tahoma"/>
          <w:b/>
          <w:bCs/>
          <w:color w:val="FFFFFF"/>
          <w:sz w:val="28"/>
          <w:szCs w:val="28"/>
        </w:rPr>
        <w:t>Información de Contacto Facultad de Ciencias</w:t>
      </w:r>
    </w:p>
    <w:tbl>
      <w:tblPr>
        <w:tblW w:w="4709" w:type="pct"/>
        <w:jc w:val="center"/>
        <w:tblCellMar>
          <w:top w:w="15" w:type="dxa"/>
          <w:left w:w="15" w:type="dxa"/>
          <w:bottom w:w="15" w:type="dxa"/>
          <w:right w:w="15" w:type="dxa"/>
        </w:tblCellMar>
        <w:tblLook w:val="00A0" w:firstRow="1" w:lastRow="0" w:firstColumn="1" w:lastColumn="0" w:noHBand="0" w:noVBand="0"/>
      </w:tblPr>
      <w:tblGrid>
        <w:gridCol w:w="3596"/>
        <w:gridCol w:w="1562"/>
        <w:gridCol w:w="2879"/>
      </w:tblGrid>
      <w:tr w:rsidR="00EA3648" w:rsidRPr="000D56AD" w:rsidTr="009F0946">
        <w:trPr>
          <w:jc w:val="center"/>
        </w:trPr>
        <w:tc>
          <w:tcPr>
            <w:tcW w:w="2237" w:type="pct"/>
          </w:tcPr>
          <w:p w:rsidR="0031382B" w:rsidRPr="000D56AD" w:rsidRDefault="0031382B" w:rsidP="0031382B">
            <w:pPr>
              <w:spacing w:before="20" w:after="20"/>
              <w:jc w:val="left"/>
            </w:pPr>
            <w:r>
              <w:t>Facultad de Ciencias</w:t>
            </w:r>
          </w:p>
        </w:tc>
        <w:tc>
          <w:tcPr>
            <w:tcW w:w="972" w:type="pct"/>
          </w:tcPr>
          <w:p w:rsidR="0031382B" w:rsidRDefault="0031382B" w:rsidP="00EA3648">
            <w:pPr>
              <w:spacing w:before="20" w:after="20"/>
              <w:rPr>
                <w:b/>
              </w:rPr>
            </w:pPr>
            <w:r>
              <w:t xml:space="preserve">956 01 </w:t>
            </w:r>
            <w:r>
              <w:rPr>
                <w:b/>
              </w:rPr>
              <w:t>27</w:t>
            </w:r>
            <w:r w:rsidRPr="00F4068C">
              <w:rPr>
                <w:b/>
              </w:rPr>
              <w:t>00</w:t>
            </w:r>
          </w:p>
          <w:p w:rsidR="0031382B" w:rsidRPr="000D56AD" w:rsidRDefault="0031382B" w:rsidP="0031382B">
            <w:pPr>
              <w:spacing w:before="20" w:after="20"/>
              <w:jc w:val="center"/>
            </w:pPr>
          </w:p>
        </w:tc>
        <w:tc>
          <w:tcPr>
            <w:tcW w:w="1792" w:type="pct"/>
          </w:tcPr>
          <w:p w:rsidR="0031382B" w:rsidRPr="000D56AD" w:rsidRDefault="0031382B" w:rsidP="0031382B">
            <w:pPr>
              <w:spacing w:before="20" w:after="20"/>
              <w:jc w:val="left"/>
            </w:pPr>
          </w:p>
        </w:tc>
      </w:tr>
      <w:tr w:rsidR="00EA3648" w:rsidRPr="000D56AD" w:rsidTr="009F0946">
        <w:trPr>
          <w:jc w:val="center"/>
        </w:trPr>
        <w:tc>
          <w:tcPr>
            <w:tcW w:w="2237" w:type="pct"/>
          </w:tcPr>
          <w:p w:rsidR="0031382B" w:rsidRPr="000D56AD" w:rsidRDefault="0031382B" w:rsidP="0031382B">
            <w:pPr>
              <w:spacing w:before="20" w:after="20"/>
              <w:jc w:val="left"/>
            </w:pPr>
            <w:r>
              <w:t>Decanato Facultad de Ciencias</w:t>
            </w:r>
          </w:p>
        </w:tc>
        <w:tc>
          <w:tcPr>
            <w:tcW w:w="972" w:type="pct"/>
          </w:tcPr>
          <w:p w:rsidR="0031382B" w:rsidRPr="009C471E" w:rsidRDefault="0031382B" w:rsidP="00EA3648">
            <w:pPr>
              <w:spacing w:before="20" w:after="20"/>
              <w:jc w:val="left"/>
            </w:pPr>
            <w:r>
              <w:t>956</w:t>
            </w:r>
            <w:r w:rsidR="00EA3648">
              <w:t xml:space="preserve"> 01 </w:t>
            </w:r>
            <w:r w:rsidR="00AB4448">
              <w:rPr>
                <w:b/>
              </w:rPr>
              <w:t>6303</w:t>
            </w:r>
            <w:r w:rsidR="009F0946">
              <w:rPr>
                <w:b/>
              </w:rPr>
              <w:t xml:space="preserve"> </w:t>
            </w:r>
          </w:p>
          <w:p w:rsidR="0031382B" w:rsidRPr="000D56AD" w:rsidRDefault="0031382B" w:rsidP="0031382B">
            <w:pPr>
              <w:spacing w:before="20" w:after="20"/>
              <w:jc w:val="center"/>
            </w:pPr>
          </w:p>
        </w:tc>
        <w:tc>
          <w:tcPr>
            <w:tcW w:w="1792" w:type="pct"/>
          </w:tcPr>
          <w:p w:rsidR="0031382B" w:rsidRPr="000D56AD" w:rsidRDefault="0031382B" w:rsidP="0031382B">
            <w:pPr>
              <w:spacing w:before="20" w:after="20"/>
              <w:jc w:val="left"/>
            </w:pPr>
            <w:r>
              <w:t>ciencias@uca.es</w:t>
            </w:r>
          </w:p>
        </w:tc>
      </w:tr>
    </w:tbl>
    <w:p w:rsidR="00A838AF" w:rsidRDefault="00A838AF" w:rsidP="00A838AF">
      <w:r>
        <w:br w:type="page"/>
      </w:r>
    </w:p>
    <w:p w:rsidR="00623C31" w:rsidRPr="00F92E1D" w:rsidRDefault="00623C31" w:rsidP="002C0046">
      <w:pPr>
        <w:pStyle w:val="Ttulo1"/>
        <w:spacing w:after="0" w:line="276" w:lineRule="auto"/>
        <w:rPr>
          <w:rFonts w:cs="Arial"/>
        </w:rPr>
      </w:pPr>
      <w:r w:rsidRPr="00F92E1D">
        <w:lastRenderedPageBreak/>
        <w:t xml:space="preserve">Planificación </w:t>
      </w:r>
      <w:r>
        <w:t xml:space="preserve">docente </w:t>
      </w:r>
      <w:r w:rsidRPr="00F92E1D">
        <w:t xml:space="preserve">del curso </w:t>
      </w:r>
      <w:r w:rsidR="00067C3B">
        <w:t>201</w:t>
      </w:r>
      <w:r w:rsidR="000656D0">
        <w:t>6</w:t>
      </w:r>
      <w:r w:rsidR="00067C3B">
        <w:t>/201</w:t>
      </w:r>
      <w:r w:rsidR="000656D0">
        <w:t>7</w:t>
      </w:r>
    </w:p>
    <w:p w:rsidR="00623C31" w:rsidRPr="00610973" w:rsidRDefault="00623C31" w:rsidP="002C0046">
      <w:pPr>
        <w:pStyle w:val="Ttulo2"/>
        <w:keepNext w:val="0"/>
        <w:spacing w:before="120" w:after="0" w:line="276" w:lineRule="auto"/>
      </w:pPr>
      <w:r w:rsidRPr="00610973">
        <w:t>Espacios Docentes</w:t>
      </w:r>
    </w:p>
    <w:p w:rsidR="003509C0" w:rsidRDefault="003509C0" w:rsidP="003509C0"/>
    <w:tbl>
      <w:tblPr>
        <w:tblpPr w:leftFromText="141" w:rightFromText="141" w:vertAnchor="text" w:horzAnchor="margin" w:tblpXSpec="center" w:tblpY="-7"/>
        <w:tblOverlap w:val="never"/>
        <w:tblW w:w="0" w:type="auto"/>
        <w:tblBorders>
          <w:top w:val="single" w:sz="12" w:space="0" w:color="FF6600"/>
          <w:left w:val="single" w:sz="12" w:space="0" w:color="FF6600"/>
          <w:bottom w:val="single" w:sz="12" w:space="0" w:color="FF6600"/>
          <w:right w:val="single" w:sz="12" w:space="0" w:color="FF6600"/>
          <w:insideH w:val="single" w:sz="6" w:space="0" w:color="FF6600"/>
          <w:insideV w:val="single" w:sz="6" w:space="0" w:color="FF6600"/>
        </w:tblBorders>
        <w:tblCellMar>
          <w:left w:w="70" w:type="dxa"/>
          <w:right w:w="70" w:type="dxa"/>
        </w:tblCellMar>
        <w:tblLook w:val="0000" w:firstRow="0" w:lastRow="0" w:firstColumn="0" w:lastColumn="0" w:noHBand="0" w:noVBand="0"/>
      </w:tblPr>
      <w:tblGrid>
        <w:gridCol w:w="1478"/>
        <w:gridCol w:w="1464"/>
        <w:gridCol w:w="1294"/>
        <w:gridCol w:w="1033"/>
        <w:gridCol w:w="2328"/>
      </w:tblGrid>
      <w:tr w:rsidR="005A3999" w:rsidRPr="00CF042B" w:rsidTr="005A3999">
        <w:trPr>
          <w:trHeight w:val="259"/>
        </w:trPr>
        <w:tc>
          <w:tcPr>
            <w:tcW w:w="7597" w:type="dxa"/>
            <w:gridSpan w:val="5"/>
            <w:tcBorders>
              <w:top w:val="single" w:sz="12" w:space="0" w:color="FF6600"/>
              <w:bottom w:val="single" w:sz="12" w:space="0" w:color="FF6600"/>
            </w:tcBorders>
            <w:shd w:val="clear" w:color="auto" w:fill="666699"/>
            <w:noWrap/>
            <w:vAlign w:val="center"/>
          </w:tcPr>
          <w:p w:rsidR="005A3999" w:rsidRPr="002A54B1" w:rsidRDefault="005A3999" w:rsidP="005A3999">
            <w:pPr>
              <w:jc w:val="center"/>
              <w:rPr>
                <w:b/>
                <w:bCs/>
                <w:color w:val="FFFFFF"/>
                <w:sz w:val="16"/>
                <w:szCs w:val="16"/>
              </w:rPr>
            </w:pPr>
            <w:r w:rsidRPr="002A54B1">
              <w:rPr>
                <w:b/>
                <w:bCs/>
                <w:color w:val="FFFFFF"/>
                <w:sz w:val="16"/>
                <w:szCs w:val="16"/>
              </w:rPr>
              <w:t>FACULTAD CIENCIAS</w:t>
            </w:r>
          </w:p>
        </w:tc>
      </w:tr>
      <w:tr w:rsidR="005A3999" w:rsidRPr="00C77DCC" w:rsidTr="005A3999">
        <w:trPr>
          <w:trHeight w:val="259"/>
        </w:trPr>
        <w:tc>
          <w:tcPr>
            <w:tcW w:w="1478" w:type="dxa"/>
            <w:tcBorders>
              <w:top w:val="single" w:sz="12" w:space="0" w:color="FF6600"/>
            </w:tcBorders>
            <w:shd w:val="clear" w:color="auto" w:fill="FFFF99"/>
            <w:noWrap/>
            <w:vAlign w:val="center"/>
          </w:tcPr>
          <w:p w:rsidR="005A3999" w:rsidRPr="002A54B1" w:rsidRDefault="005A3999" w:rsidP="005A3999">
            <w:pPr>
              <w:jc w:val="center"/>
              <w:rPr>
                <w:b/>
                <w:bCs/>
                <w:sz w:val="16"/>
                <w:szCs w:val="16"/>
              </w:rPr>
            </w:pPr>
            <w:r>
              <w:rPr>
                <w:b/>
                <w:bCs/>
                <w:sz w:val="16"/>
                <w:szCs w:val="16"/>
              </w:rPr>
              <w:t>AULAS</w:t>
            </w:r>
          </w:p>
        </w:tc>
        <w:tc>
          <w:tcPr>
            <w:tcW w:w="1464" w:type="dxa"/>
            <w:tcBorders>
              <w:top w:val="single" w:sz="12" w:space="0" w:color="FF6600"/>
            </w:tcBorders>
            <w:shd w:val="clear" w:color="auto" w:fill="FFFF99"/>
            <w:vAlign w:val="center"/>
          </w:tcPr>
          <w:p w:rsidR="005A3999" w:rsidRPr="002A54B1" w:rsidRDefault="005A3999" w:rsidP="005A3999">
            <w:pPr>
              <w:jc w:val="center"/>
              <w:rPr>
                <w:b/>
                <w:bCs/>
                <w:sz w:val="16"/>
                <w:szCs w:val="16"/>
              </w:rPr>
            </w:pPr>
            <w:r w:rsidRPr="002A54B1">
              <w:rPr>
                <w:b/>
                <w:bCs/>
                <w:sz w:val="16"/>
                <w:szCs w:val="16"/>
              </w:rPr>
              <w:t>CAPACIDAD</w:t>
            </w:r>
          </w:p>
        </w:tc>
        <w:tc>
          <w:tcPr>
            <w:tcW w:w="2327" w:type="dxa"/>
            <w:gridSpan w:val="2"/>
            <w:tcBorders>
              <w:top w:val="single" w:sz="12" w:space="0" w:color="FF6600"/>
            </w:tcBorders>
            <w:shd w:val="clear" w:color="auto" w:fill="FFFF99"/>
            <w:noWrap/>
            <w:vAlign w:val="center"/>
          </w:tcPr>
          <w:p w:rsidR="005A3999" w:rsidRPr="002A54B1" w:rsidRDefault="005A3999" w:rsidP="005A3999">
            <w:pPr>
              <w:jc w:val="center"/>
              <w:rPr>
                <w:b/>
                <w:bCs/>
                <w:sz w:val="16"/>
                <w:szCs w:val="16"/>
              </w:rPr>
            </w:pPr>
            <w:r w:rsidRPr="002A54B1">
              <w:rPr>
                <w:b/>
                <w:bCs/>
                <w:color w:val="333399"/>
                <w:sz w:val="16"/>
                <w:szCs w:val="16"/>
              </w:rPr>
              <w:t>LABORATORIOS</w:t>
            </w:r>
          </w:p>
        </w:tc>
        <w:tc>
          <w:tcPr>
            <w:tcW w:w="2327" w:type="dxa"/>
            <w:tcBorders>
              <w:top w:val="single" w:sz="12" w:space="0" w:color="FF6600"/>
            </w:tcBorders>
            <w:shd w:val="clear" w:color="auto" w:fill="FFFF99"/>
            <w:vAlign w:val="center"/>
          </w:tcPr>
          <w:p w:rsidR="005A3999" w:rsidRPr="002A54B1" w:rsidRDefault="005A3999" w:rsidP="005A3999">
            <w:pPr>
              <w:jc w:val="center"/>
              <w:rPr>
                <w:b/>
                <w:bCs/>
                <w:sz w:val="16"/>
                <w:szCs w:val="16"/>
              </w:rPr>
            </w:pPr>
            <w:r w:rsidRPr="002A54B1">
              <w:rPr>
                <w:b/>
                <w:bCs/>
                <w:color w:val="333399"/>
                <w:sz w:val="16"/>
                <w:szCs w:val="16"/>
              </w:rPr>
              <w:t>CAPACIDAD</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32</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1</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48</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2</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50</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2</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25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3</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72</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3</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25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4</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63</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4</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15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5</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182</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5</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25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6</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45</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6</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15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7</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70</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7</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25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8</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36</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8</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15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9</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60</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9</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15</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10</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30</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LAB 10</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12</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11</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50</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PLANTA PILOTO (PP)</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100</w:t>
            </w:r>
          </w:p>
        </w:tc>
      </w:tr>
      <w:tr w:rsidR="005A3999" w:rsidRPr="00C77DCC" w:rsidTr="005A3999">
        <w:trPr>
          <w:trHeight w:val="259"/>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12</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32</w:t>
            </w:r>
          </w:p>
        </w:tc>
        <w:tc>
          <w:tcPr>
            <w:tcW w:w="2327"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AULA DE PROYECTO</w:t>
            </w:r>
          </w:p>
        </w:tc>
        <w:tc>
          <w:tcPr>
            <w:tcW w:w="2327" w:type="dxa"/>
            <w:vAlign w:val="center"/>
          </w:tcPr>
          <w:p w:rsidR="005A3999" w:rsidRPr="002A54B1" w:rsidRDefault="005A3999" w:rsidP="005A3999">
            <w:pPr>
              <w:jc w:val="center"/>
              <w:rPr>
                <w:color w:val="333399"/>
                <w:sz w:val="16"/>
                <w:szCs w:val="16"/>
              </w:rPr>
            </w:pPr>
            <w:r w:rsidRPr="002A54B1">
              <w:rPr>
                <w:color w:val="333399"/>
                <w:sz w:val="16"/>
                <w:szCs w:val="16"/>
              </w:rPr>
              <w:t>32</w:t>
            </w:r>
          </w:p>
        </w:tc>
      </w:tr>
      <w:tr w:rsidR="005A3999" w:rsidRPr="00C77DCC" w:rsidTr="005A3999">
        <w:trPr>
          <w:trHeight w:val="252"/>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13</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32</w:t>
            </w:r>
          </w:p>
        </w:tc>
        <w:tc>
          <w:tcPr>
            <w:tcW w:w="2327" w:type="dxa"/>
            <w:gridSpan w:val="2"/>
            <w:noWrap/>
            <w:vAlign w:val="center"/>
          </w:tcPr>
          <w:p w:rsidR="005A3999" w:rsidRPr="002A54B1" w:rsidRDefault="005A3999" w:rsidP="005A3999">
            <w:pPr>
              <w:jc w:val="center"/>
              <w:rPr>
                <w:color w:val="333399"/>
                <w:sz w:val="16"/>
                <w:szCs w:val="16"/>
              </w:rPr>
            </w:pPr>
          </w:p>
        </w:tc>
        <w:tc>
          <w:tcPr>
            <w:tcW w:w="2327" w:type="dxa"/>
            <w:vAlign w:val="center"/>
          </w:tcPr>
          <w:p w:rsidR="005A3999" w:rsidRPr="002A54B1" w:rsidRDefault="005A3999" w:rsidP="005A3999">
            <w:pPr>
              <w:jc w:val="center"/>
              <w:rPr>
                <w:color w:val="333399"/>
                <w:sz w:val="16"/>
                <w:szCs w:val="16"/>
              </w:rPr>
            </w:pPr>
          </w:p>
        </w:tc>
      </w:tr>
      <w:tr w:rsidR="005A3999" w:rsidRPr="00C77DCC" w:rsidTr="005A3999">
        <w:trPr>
          <w:trHeight w:val="252"/>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14</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14</w:t>
            </w:r>
          </w:p>
        </w:tc>
        <w:tc>
          <w:tcPr>
            <w:tcW w:w="2327" w:type="dxa"/>
            <w:gridSpan w:val="2"/>
            <w:noWrap/>
            <w:vAlign w:val="center"/>
          </w:tcPr>
          <w:p w:rsidR="005A3999" w:rsidRPr="002A54B1" w:rsidRDefault="005A3999" w:rsidP="005A3999">
            <w:pPr>
              <w:jc w:val="center"/>
              <w:rPr>
                <w:color w:val="333399"/>
                <w:sz w:val="16"/>
                <w:szCs w:val="16"/>
              </w:rPr>
            </w:pPr>
          </w:p>
        </w:tc>
        <w:tc>
          <w:tcPr>
            <w:tcW w:w="2327" w:type="dxa"/>
            <w:vAlign w:val="center"/>
          </w:tcPr>
          <w:p w:rsidR="005A3999" w:rsidRPr="002A54B1" w:rsidRDefault="005A3999" w:rsidP="005A3999">
            <w:pPr>
              <w:jc w:val="center"/>
              <w:rPr>
                <w:color w:val="333399"/>
                <w:sz w:val="16"/>
                <w:szCs w:val="16"/>
              </w:rPr>
            </w:pPr>
          </w:p>
        </w:tc>
      </w:tr>
      <w:tr w:rsidR="005A3999" w:rsidRPr="00C77DCC" w:rsidTr="005A3999">
        <w:trPr>
          <w:trHeight w:val="252"/>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16</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32</w:t>
            </w:r>
          </w:p>
        </w:tc>
        <w:tc>
          <w:tcPr>
            <w:tcW w:w="2327" w:type="dxa"/>
            <w:gridSpan w:val="2"/>
            <w:noWrap/>
            <w:vAlign w:val="center"/>
          </w:tcPr>
          <w:p w:rsidR="005A3999" w:rsidRPr="002A54B1" w:rsidRDefault="005A3999" w:rsidP="005A3999">
            <w:pPr>
              <w:jc w:val="center"/>
              <w:rPr>
                <w:color w:val="333399"/>
                <w:sz w:val="16"/>
                <w:szCs w:val="16"/>
              </w:rPr>
            </w:pPr>
          </w:p>
        </w:tc>
        <w:tc>
          <w:tcPr>
            <w:tcW w:w="2327" w:type="dxa"/>
            <w:vAlign w:val="center"/>
          </w:tcPr>
          <w:p w:rsidR="005A3999" w:rsidRPr="002A54B1" w:rsidRDefault="005A3999" w:rsidP="005A3999">
            <w:pPr>
              <w:jc w:val="center"/>
              <w:rPr>
                <w:color w:val="333399"/>
                <w:sz w:val="16"/>
                <w:szCs w:val="16"/>
              </w:rPr>
            </w:pPr>
          </w:p>
        </w:tc>
      </w:tr>
      <w:tr w:rsidR="005A3999" w:rsidRPr="00C77DCC" w:rsidTr="005A3999">
        <w:trPr>
          <w:trHeight w:val="252"/>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FC 18</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63</w:t>
            </w:r>
          </w:p>
        </w:tc>
        <w:tc>
          <w:tcPr>
            <w:tcW w:w="2327" w:type="dxa"/>
            <w:gridSpan w:val="2"/>
            <w:noWrap/>
            <w:vAlign w:val="center"/>
          </w:tcPr>
          <w:p w:rsidR="005A3999" w:rsidRPr="002A54B1" w:rsidRDefault="005A3999" w:rsidP="005A3999">
            <w:pPr>
              <w:jc w:val="center"/>
              <w:rPr>
                <w:color w:val="333399"/>
                <w:sz w:val="16"/>
                <w:szCs w:val="16"/>
              </w:rPr>
            </w:pPr>
          </w:p>
        </w:tc>
        <w:tc>
          <w:tcPr>
            <w:tcW w:w="2327" w:type="dxa"/>
            <w:vAlign w:val="center"/>
          </w:tcPr>
          <w:p w:rsidR="005A3999" w:rsidRPr="002A54B1" w:rsidRDefault="005A3999" w:rsidP="005A3999">
            <w:pPr>
              <w:jc w:val="center"/>
              <w:rPr>
                <w:color w:val="333399"/>
                <w:sz w:val="16"/>
                <w:szCs w:val="16"/>
              </w:rPr>
            </w:pPr>
          </w:p>
        </w:tc>
      </w:tr>
      <w:tr w:rsidR="005A3999" w:rsidRPr="00C77DCC" w:rsidTr="005A3999">
        <w:trPr>
          <w:trHeight w:val="252"/>
        </w:trPr>
        <w:tc>
          <w:tcPr>
            <w:tcW w:w="1478" w:type="dxa"/>
            <w:noWrap/>
            <w:vAlign w:val="center"/>
          </w:tcPr>
          <w:p w:rsidR="005A3999" w:rsidRPr="002A54B1" w:rsidRDefault="005A3999" w:rsidP="005A3999">
            <w:pPr>
              <w:jc w:val="center"/>
              <w:rPr>
                <w:color w:val="333399"/>
                <w:sz w:val="16"/>
                <w:szCs w:val="16"/>
              </w:rPr>
            </w:pPr>
            <w:r w:rsidRPr="002A54B1">
              <w:rPr>
                <w:color w:val="333399"/>
                <w:sz w:val="16"/>
                <w:szCs w:val="16"/>
              </w:rPr>
              <w:t>SEM 1</w:t>
            </w:r>
          </w:p>
        </w:tc>
        <w:tc>
          <w:tcPr>
            <w:tcW w:w="1464" w:type="dxa"/>
            <w:vAlign w:val="center"/>
          </w:tcPr>
          <w:p w:rsidR="005A3999" w:rsidRPr="002A54B1" w:rsidRDefault="005A3999" w:rsidP="005A3999">
            <w:pPr>
              <w:jc w:val="center"/>
              <w:rPr>
                <w:color w:val="333399"/>
                <w:sz w:val="16"/>
                <w:szCs w:val="16"/>
              </w:rPr>
            </w:pPr>
            <w:r w:rsidRPr="002A54B1">
              <w:rPr>
                <w:color w:val="333399"/>
                <w:sz w:val="16"/>
                <w:szCs w:val="16"/>
              </w:rPr>
              <w:t>16</w:t>
            </w:r>
          </w:p>
        </w:tc>
        <w:tc>
          <w:tcPr>
            <w:tcW w:w="2327" w:type="dxa"/>
            <w:gridSpan w:val="2"/>
            <w:noWrap/>
            <w:vAlign w:val="center"/>
          </w:tcPr>
          <w:p w:rsidR="005A3999" w:rsidRPr="002A54B1" w:rsidRDefault="005A3999" w:rsidP="005A3999">
            <w:pPr>
              <w:jc w:val="center"/>
              <w:rPr>
                <w:color w:val="333399"/>
                <w:sz w:val="16"/>
                <w:szCs w:val="16"/>
              </w:rPr>
            </w:pPr>
          </w:p>
        </w:tc>
        <w:tc>
          <w:tcPr>
            <w:tcW w:w="2327" w:type="dxa"/>
            <w:vAlign w:val="center"/>
          </w:tcPr>
          <w:p w:rsidR="005A3999" w:rsidRPr="002A54B1" w:rsidRDefault="005A3999" w:rsidP="005A3999">
            <w:pPr>
              <w:jc w:val="center"/>
              <w:rPr>
                <w:color w:val="333399"/>
                <w:sz w:val="16"/>
                <w:szCs w:val="16"/>
              </w:rPr>
            </w:pPr>
          </w:p>
        </w:tc>
      </w:tr>
      <w:tr w:rsidR="005A3999" w:rsidRPr="00C77DCC" w:rsidTr="005A3999">
        <w:trPr>
          <w:trHeight w:val="259"/>
        </w:trPr>
        <w:tc>
          <w:tcPr>
            <w:tcW w:w="2942" w:type="dxa"/>
            <w:gridSpan w:val="2"/>
            <w:shd w:val="clear" w:color="auto" w:fill="FFFF99"/>
            <w:noWrap/>
            <w:vAlign w:val="center"/>
          </w:tcPr>
          <w:p w:rsidR="005A3999" w:rsidRPr="002A54B1" w:rsidRDefault="005A3999" w:rsidP="005A3999">
            <w:pPr>
              <w:jc w:val="center"/>
              <w:rPr>
                <w:color w:val="333399"/>
                <w:sz w:val="16"/>
                <w:szCs w:val="16"/>
              </w:rPr>
            </w:pPr>
            <w:r w:rsidRPr="002A54B1">
              <w:rPr>
                <w:b/>
                <w:bCs/>
                <w:color w:val="333399"/>
                <w:sz w:val="16"/>
                <w:szCs w:val="16"/>
              </w:rPr>
              <w:t>AULAS INFORMÁTICA</w:t>
            </w:r>
          </w:p>
        </w:tc>
        <w:tc>
          <w:tcPr>
            <w:tcW w:w="4655" w:type="dxa"/>
            <w:gridSpan w:val="3"/>
            <w:shd w:val="clear" w:color="auto" w:fill="FFFF99"/>
            <w:noWrap/>
            <w:vAlign w:val="center"/>
          </w:tcPr>
          <w:p w:rsidR="005A3999" w:rsidRPr="002A54B1" w:rsidRDefault="005A3999" w:rsidP="005A3999">
            <w:pPr>
              <w:jc w:val="center"/>
              <w:rPr>
                <w:color w:val="333399"/>
                <w:sz w:val="16"/>
                <w:szCs w:val="16"/>
              </w:rPr>
            </w:pPr>
            <w:r w:rsidRPr="002A54B1">
              <w:rPr>
                <w:b/>
                <w:bCs/>
                <w:color w:val="333399"/>
                <w:sz w:val="16"/>
                <w:szCs w:val="16"/>
              </w:rPr>
              <w:t>CAPACIDAD</w:t>
            </w:r>
          </w:p>
        </w:tc>
      </w:tr>
      <w:tr w:rsidR="005A3999" w:rsidRPr="00C77DCC" w:rsidTr="005A3999">
        <w:trPr>
          <w:trHeight w:val="259"/>
        </w:trPr>
        <w:tc>
          <w:tcPr>
            <w:tcW w:w="2942"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INF 1</w:t>
            </w:r>
          </w:p>
        </w:tc>
        <w:tc>
          <w:tcPr>
            <w:tcW w:w="4655" w:type="dxa"/>
            <w:gridSpan w:val="3"/>
            <w:noWrap/>
            <w:vAlign w:val="center"/>
          </w:tcPr>
          <w:p w:rsidR="005A3999" w:rsidRPr="002A54B1" w:rsidRDefault="005A3999" w:rsidP="005A3999">
            <w:pPr>
              <w:jc w:val="center"/>
              <w:rPr>
                <w:color w:val="333399"/>
                <w:sz w:val="16"/>
                <w:szCs w:val="16"/>
              </w:rPr>
            </w:pPr>
            <w:r w:rsidRPr="002A54B1">
              <w:rPr>
                <w:color w:val="333399"/>
                <w:sz w:val="16"/>
                <w:szCs w:val="16"/>
              </w:rPr>
              <w:t>30</w:t>
            </w:r>
          </w:p>
        </w:tc>
      </w:tr>
      <w:tr w:rsidR="005A3999" w:rsidRPr="00C77DCC" w:rsidTr="005A3999">
        <w:trPr>
          <w:trHeight w:val="259"/>
        </w:trPr>
        <w:tc>
          <w:tcPr>
            <w:tcW w:w="2942"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INF 2</w:t>
            </w:r>
          </w:p>
        </w:tc>
        <w:tc>
          <w:tcPr>
            <w:tcW w:w="4655" w:type="dxa"/>
            <w:gridSpan w:val="3"/>
            <w:noWrap/>
            <w:vAlign w:val="center"/>
          </w:tcPr>
          <w:p w:rsidR="005A3999" w:rsidRPr="002A54B1" w:rsidRDefault="005A3999" w:rsidP="005A3999">
            <w:pPr>
              <w:jc w:val="center"/>
              <w:rPr>
                <w:color w:val="333399"/>
                <w:sz w:val="16"/>
                <w:szCs w:val="16"/>
              </w:rPr>
            </w:pPr>
            <w:r w:rsidRPr="002A54B1">
              <w:rPr>
                <w:color w:val="333399"/>
                <w:sz w:val="16"/>
                <w:szCs w:val="16"/>
              </w:rPr>
              <w:t>30</w:t>
            </w:r>
          </w:p>
        </w:tc>
      </w:tr>
      <w:tr w:rsidR="005A3999" w:rsidRPr="00C77DCC" w:rsidTr="005A3999">
        <w:trPr>
          <w:trHeight w:val="259"/>
        </w:trPr>
        <w:tc>
          <w:tcPr>
            <w:tcW w:w="2942"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INF 3</w:t>
            </w:r>
          </w:p>
        </w:tc>
        <w:tc>
          <w:tcPr>
            <w:tcW w:w="4655" w:type="dxa"/>
            <w:gridSpan w:val="3"/>
            <w:noWrap/>
            <w:vAlign w:val="center"/>
          </w:tcPr>
          <w:p w:rsidR="005A3999" w:rsidRPr="002A54B1" w:rsidRDefault="005A3999" w:rsidP="005A3999">
            <w:pPr>
              <w:jc w:val="center"/>
              <w:rPr>
                <w:color w:val="333399"/>
                <w:sz w:val="16"/>
                <w:szCs w:val="16"/>
              </w:rPr>
            </w:pPr>
            <w:r w:rsidRPr="002A54B1">
              <w:rPr>
                <w:color w:val="333399"/>
                <w:sz w:val="16"/>
                <w:szCs w:val="16"/>
              </w:rPr>
              <w:t>30</w:t>
            </w:r>
          </w:p>
        </w:tc>
      </w:tr>
      <w:tr w:rsidR="005A3999" w:rsidRPr="00C77DCC" w:rsidTr="005A3999">
        <w:trPr>
          <w:trHeight w:val="259"/>
        </w:trPr>
        <w:tc>
          <w:tcPr>
            <w:tcW w:w="2942" w:type="dxa"/>
            <w:gridSpan w:val="2"/>
            <w:noWrap/>
            <w:vAlign w:val="center"/>
          </w:tcPr>
          <w:p w:rsidR="005A3999" w:rsidRPr="002A54B1" w:rsidRDefault="005A3999" w:rsidP="005A3999">
            <w:pPr>
              <w:jc w:val="center"/>
              <w:rPr>
                <w:color w:val="333399"/>
                <w:sz w:val="16"/>
                <w:szCs w:val="16"/>
              </w:rPr>
            </w:pPr>
            <w:r w:rsidRPr="002A54B1">
              <w:rPr>
                <w:color w:val="333399"/>
                <w:sz w:val="16"/>
                <w:szCs w:val="16"/>
              </w:rPr>
              <w:t>FC INF 4</w:t>
            </w:r>
          </w:p>
        </w:tc>
        <w:tc>
          <w:tcPr>
            <w:tcW w:w="4655" w:type="dxa"/>
            <w:gridSpan w:val="3"/>
            <w:noWrap/>
            <w:vAlign w:val="center"/>
          </w:tcPr>
          <w:p w:rsidR="005A3999" w:rsidRPr="002A54B1" w:rsidRDefault="005A3999" w:rsidP="005A3999">
            <w:pPr>
              <w:jc w:val="center"/>
              <w:rPr>
                <w:color w:val="333399"/>
                <w:sz w:val="16"/>
                <w:szCs w:val="16"/>
              </w:rPr>
            </w:pPr>
            <w:r w:rsidRPr="002A54B1">
              <w:rPr>
                <w:color w:val="333399"/>
                <w:sz w:val="16"/>
                <w:szCs w:val="16"/>
              </w:rPr>
              <w:t>30</w:t>
            </w:r>
          </w:p>
        </w:tc>
      </w:tr>
      <w:tr w:rsidR="005A3999" w:rsidRPr="00C77DCC" w:rsidTr="005A3999">
        <w:trPr>
          <w:trHeight w:val="259"/>
        </w:trPr>
        <w:tc>
          <w:tcPr>
            <w:tcW w:w="7597" w:type="dxa"/>
            <w:gridSpan w:val="5"/>
            <w:shd w:val="clear" w:color="auto" w:fill="666699"/>
            <w:noWrap/>
            <w:vAlign w:val="center"/>
          </w:tcPr>
          <w:p w:rsidR="005A3999" w:rsidRPr="002A54B1" w:rsidRDefault="005A3999" w:rsidP="005A3999">
            <w:pPr>
              <w:jc w:val="center"/>
              <w:rPr>
                <w:b/>
                <w:bCs/>
                <w:color w:val="FFFFFF"/>
                <w:sz w:val="16"/>
                <w:szCs w:val="16"/>
              </w:rPr>
            </w:pPr>
            <w:r w:rsidRPr="002A54B1">
              <w:rPr>
                <w:b/>
                <w:bCs/>
                <w:color w:val="FFFFFF"/>
                <w:sz w:val="16"/>
                <w:szCs w:val="16"/>
              </w:rPr>
              <w:t>AULARIO NORTE</w:t>
            </w:r>
          </w:p>
        </w:tc>
      </w:tr>
      <w:tr w:rsidR="005A3999" w:rsidRPr="00C77DCC" w:rsidTr="005A3999">
        <w:trPr>
          <w:trHeight w:val="274"/>
        </w:trPr>
        <w:tc>
          <w:tcPr>
            <w:tcW w:w="4236" w:type="dxa"/>
            <w:gridSpan w:val="3"/>
            <w:tcBorders>
              <w:right w:val="single" w:sz="12" w:space="0" w:color="FF6600"/>
            </w:tcBorders>
            <w:shd w:val="clear" w:color="auto" w:fill="FFFF66"/>
            <w:noWrap/>
            <w:vAlign w:val="center"/>
          </w:tcPr>
          <w:p w:rsidR="005A3999" w:rsidRPr="002A54B1" w:rsidRDefault="005A3999" w:rsidP="005A3999">
            <w:pPr>
              <w:jc w:val="center"/>
              <w:rPr>
                <w:b/>
                <w:bCs/>
                <w:sz w:val="16"/>
                <w:szCs w:val="16"/>
              </w:rPr>
            </w:pPr>
            <w:r w:rsidRPr="002A54B1">
              <w:rPr>
                <w:b/>
                <w:bCs/>
                <w:sz w:val="16"/>
                <w:szCs w:val="16"/>
              </w:rPr>
              <w:t>AULAS</w:t>
            </w:r>
          </w:p>
        </w:tc>
        <w:tc>
          <w:tcPr>
            <w:tcW w:w="3361" w:type="dxa"/>
            <w:gridSpan w:val="2"/>
            <w:shd w:val="clear" w:color="auto" w:fill="FFFF66"/>
            <w:vAlign w:val="center"/>
          </w:tcPr>
          <w:p w:rsidR="005A3999" w:rsidRPr="002A54B1" w:rsidRDefault="005A3999" w:rsidP="005A3999">
            <w:pPr>
              <w:jc w:val="center"/>
              <w:rPr>
                <w:b/>
                <w:bCs/>
                <w:sz w:val="16"/>
                <w:szCs w:val="16"/>
              </w:rPr>
            </w:pPr>
            <w:r w:rsidRPr="002A54B1">
              <w:rPr>
                <w:b/>
                <w:bCs/>
                <w:sz w:val="16"/>
                <w:szCs w:val="16"/>
              </w:rPr>
              <w:t>CAPACIDAD</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1</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63</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2</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63</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3</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144</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5</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144</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6</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63</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7</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63</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9</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63</w:t>
            </w:r>
          </w:p>
        </w:tc>
      </w:tr>
      <w:tr w:rsidR="005A3999" w:rsidRPr="00C77DCC" w:rsidTr="005A3999">
        <w:trPr>
          <w:trHeight w:val="259"/>
        </w:trPr>
        <w:tc>
          <w:tcPr>
            <w:tcW w:w="7597" w:type="dxa"/>
            <w:gridSpan w:val="5"/>
            <w:shd w:val="clear" w:color="auto" w:fill="666699"/>
            <w:noWrap/>
            <w:vAlign w:val="center"/>
          </w:tcPr>
          <w:p w:rsidR="005A3999" w:rsidRPr="002A54B1" w:rsidRDefault="005A3999" w:rsidP="005A3999">
            <w:pPr>
              <w:jc w:val="center"/>
              <w:rPr>
                <w:b/>
                <w:bCs/>
                <w:color w:val="FFFFFF"/>
                <w:sz w:val="16"/>
                <w:szCs w:val="16"/>
              </w:rPr>
            </w:pPr>
            <w:r w:rsidRPr="002A54B1">
              <w:rPr>
                <w:b/>
                <w:bCs/>
                <w:color w:val="FFFFFF"/>
                <w:sz w:val="16"/>
                <w:szCs w:val="16"/>
              </w:rPr>
              <w:t>AULARIO SUR</w:t>
            </w:r>
          </w:p>
        </w:tc>
      </w:tr>
      <w:tr w:rsidR="005A3999" w:rsidRPr="00C77DCC" w:rsidTr="005A3999">
        <w:trPr>
          <w:trHeight w:val="274"/>
        </w:trPr>
        <w:tc>
          <w:tcPr>
            <w:tcW w:w="4236" w:type="dxa"/>
            <w:gridSpan w:val="3"/>
            <w:tcBorders>
              <w:right w:val="single" w:sz="12" w:space="0" w:color="FF6600"/>
            </w:tcBorders>
            <w:shd w:val="clear" w:color="auto" w:fill="FFFF66"/>
            <w:noWrap/>
            <w:vAlign w:val="center"/>
          </w:tcPr>
          <w:p w:rsidR="005A3999" w:rsidRPr="002A54B1" w:rsidRDefault="005A3999" w:rsidP="005A3999">
            <w:pPr>
              <w:jc w:val="center"/>
              <w:rPr>
                <w:b/>
                <w:bCs/>
                <w:sz w:val="16"/>
                <w:szCs w:val="16"/>
              </w:rPr>
            </w:pPr>
            <w:r w:rsidRPr="002A54B1">
              <w:rPr>
                <w:b/>
                <w:bCs/>
                <w:sz w:val="16"/>
                <w:szCs w:val="16"/>
              </w:rPr>
              <w:t>AULAS</w:t>
            </w:r>
          </w:p>
        </w:tc>
        <w:tc>
          <w:tcPr>
            <w:tcW w:w="3361" w:type="dxa"/>
            <w:gridSpan w:val="2"/>
            <w:shd w:val="clear" w:color="auto" w:fill="FFFF66"/>
            <w:vAlign w:val="center"/>
          </w:tcPr>
          <w:p w:rsidR="005A3999" w:rsidRPr="002A54B1" w:rsidRDefault="005A3999" w:rsidP="005A3999">
            <w:pPr>
              <w:jc w:val="center"/>
              <w:rPr>
                <w:b/>
                <w:bCs/>
                <w:sz w:val="16"/>
                <w:szCs w:val="16"/>
              </w:rPr>
            </w:pPr>
            <w:r w:rsidRPr="002A54B1">
              <w:rPr>
                <w:b/>
                <w:bCs/>
                <w:sz w:val="16"/>
                <w:szCs w:val="16"/>
              </w:rPr>
              <w:t>CAPACIDAD</w:t>
            </w:r>
          </w:p>
        </w:tc>
      </w:tr>
      <w:tr w:rsidR="005A3999" w:rsidRPr="00C77DCC" w:rsidTr="005A3999">
        <w:trPr>
          <w:trHeight w:val="271"/>
        </w:trPr>
        <w:tc>
          <w:tcPr>
            <w:tcW w:w="4236" w:type="dxa"/>
            <w:gridSpan w:val="3"/>
            <w:tcBorders>
              <w:right w:val="single" w:sz="12" w:space="0" w:color="FF6600"/>
            </w:tcBorders>
            <w:noWrap/>
            <w:vAlign w:val="center"/>
          </w:tcPr>
          <w:p w:rsidR="005A3999" w:rsidRPr="002A54B1" w:rsidRDefault="005A3999" w:rsidP="005A3999">
            <w:pPr>
              <w:jc w:val="center"/>
              <w:rPr>
                <w:color w:val="333399"/>
                <w:sz w:val="16"/>
                <w:szCs w:val="16"/>
              </w:rPr>
            </w:pPr>
            <w:r w:rsidRPr="002A54B1">
              <w:rPr>
                <w:color w:val="333399"/>
                <w:sz w:val="16"/>
                <w:szCs w:val="16"/>
              </w:rPr>
              <w:t>AC 16</w:t>
            </w:r>
          </w:p>
        </w:tc>
        <w:tc>
          <w:tcPr>
            <w:tcW w:w="3361" w:type="dxa"/>
            <w:gridSpan w:val="2"/>
            <w:vAlign w:val="center"/>
          </w:tcPr>
          <w:p w:rsidR="005A3999" w:rsidRPr="002A54B1" w:rsidRDefault="005A3999" w:rsidP="005A3999">
            <w:pPr>
              <w:jc w:val="center"/>
              <w:rPr>
                <w:color w:val="333399"/>
                <w:sz w:val="16"/>
                <w:szCs w:val="16"/>
              </w:rPr>
            </w:pPr>
            <w:r w:rsidRPr="002A54B1">
              <w:rPr>
                <w:color w:val="333399"/>
                <w:sz w:val="16"/>
                <w:szCs w:val="16"/>
              </w:rPr>
              <w:t>99</w:t>
            </w:r>
          </w:p>
        </w:tc>
      </w:tr>
      <w:tr w:rsidR="005A3999" w:rsidRPr="00CF042B" w:rsidTr="005A3999">
        <w:trPr>
          <w:trHeight w:val="271"/>
        </w:trPr>
        <w:tc>
          <w:tcPr>
            <w:tcW w:w="7597" w:type="dxa"/>
            <w:gridSpan w:val="5"/>
            <w:tcBorders>
              <w:bottom w:val="single" w:sz="12" w:space="0" w:color="FF6600"/>
            </w:tcBorders>
            <w:shd w:val="clear" w:color="auto" w:fill="666699"/>
            <w:noWrap/>
            <w:vAlign w:val="center"/>
          </w:tcPr>
          <w:p w:rsidR="005A3999" w:rsidRPr="00CF042B" w:rsidRDefault="005A3999" w:rsidP="005A3999">
            <w:pPr>
              <w:keepNext/>
              <w:rPr>
                <w:b/>
                <w:bCs/>
                <w:color w:val="FFFFFF"/>
                <w:sz w:val="18"/>
                <w:szCs w:val="18"/>
              </w:rPr>
            </w:pPr>
          </w:p>
        </w:tc>
      </w:tr>
    </w:tbl>
    <w:p w:rsidR="00623C31" w:rsidRPr="00AD617C" w:rsidRDefault="00623C31" w:rsidP="00287052">
      <w:pPr>
        <w:rPr>
          <w:sz w:val="18"/>
          <w:szCs w:val="18"/>
        </w:rPr>
      </w:pPr>
      <w:r w:rsidRPr="00AD617C">
        <w:rPr>
          <w:b/>
          <w:bCs/>
          <w:sz w:val="18"/>
          <w:szCs w:val="18"/>
        </w:rPr>
        <w:t>ATENCIÓN:</w:t>
      </w:r>
      <w:r w:rsidRPr="00AD617C">
        <w:rPr>
          <w:sz w:val="18"/>
          <w:szCs w:val="18"/>
        </w:rPr>
        <w:t xml:space="preserve"> La asignación de Aulas que aparece en esta Planificación puede sufrir modificaciones en función del ajuste final entre el tamaño de los grupos y la capacidad de las diferentes aulas asignadas, así como por las peticiones que se realicen desde los Servicios Generales de Coordinación del Campus.</w:t>
      </w:r>
    </w:p>
    <w:p w:rsidR="00623C31" w:rsidRDefault="00623C31">
      <w:pPr>
        <w:spacing w:after="0"/>
        <w:jc w:val="left"/>
        <w:rPr>
          <w:b/>
          <w:bCs/>
          <w:color w:val="FF9900"/>
        </w:rPr>
      </w:pPr>
    </w:p>
    <w:p w:rsidR="00480CD9" w:rsidRDefault="00480CD9" w:rsidP="00480CD9">
      <w:pPr>
        <w:spacing w:after="0"/>
        <w:jc w:val="left"/>
        <w:rPr>
          <w:b/>
          <w:bCs/>
          <w:color w:val="FF9900"/>
          <w:sz w:val="24"/>
          <w:szCs w:val="24"/>
        </w:rPr>
      </w:pPr>
      <w:r>
        <w:rPr>
          <w:b/>
          <w:bCs/>
          <w:color w:val="FF9900"/>
          <w:sz w:val="24"/>
          <w:szCs w:val="24"/>
        </w:rPr>
        <w:t>Planos de la Facultad</w:t>
      </w:r>
    </w:p>
    <w:p w:rsidR="00480CD9" w:rsidRDefault="00480CD9" w:rsidP="00480CD9">
      <w:pPr>
        <w:jc w:val="center"/>
      </w:pPr>
    </w:p>
    <w:p w:rsidR="00480CD9" w:rsidRDefault="00480CD9" w:rsidP="00480CD9">
      <w:pPr>
        <w:jc w:val="center"/>
      </w:pPr>
      <w:r w:rsidRPr="00481728">
        <w:rPr>
          <w:b/>
          <w:bCs/>
          <w:noProof/>
          <w:color w:val="FF9900"/>
          <w:sz w:val="24"/>
          <w:szCs w:val="24"/>
          <w:lang w:val="en-US" w:eastAsia="en-US"/>
        </w:rPr>
        <w:drawing>
          <wp:inline distT="0" distB="0" distL="0" distR="0" wp14:anchorId="5C764C64" wp14:editId="415D6F9F">
            <wp:extent cx="5400040" cy="46812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4681220"/>
                    </a:xfrm>
                    <a:prstGeom prst="rect">
                      <a:avLst/>
                    </a:prstGeom>
                  </pic:spPr>
                </pic:pic>
              </a:graphicData>
            </a:graphic>
          </wp:inline>
        </w:drawing>
      </w:r>
    </w:p>
    <w:p w:rsidR="00480CD9" w:rsidRDefault="00480CD9" w:rsidP="00480CD9">
      <w:pPr>
        <w:jc w:val="center"/>
      </w:pPr>
    </w:p>
    <w:p w:rsidR="00480CD9" w:rsidRDefault="00480CD9" w:rsidP="00480CD9">
      <w:pPr>
        <w:jc w:val="center"/>
      </w:pPr>
    </w:p>
    <w:p w:rsidR="00480CD9" w:rsidRDefault="00480CD9" w:rsidP="00480CD9"/>
    <w:p w:rsidR="00623C31" w:rsidRDefault="00480CD9" w:rsidP="00480CD9">
      <w:pPr>
        <w:spacing w:after="0"/>
        <w:jc w:val="left"/>
      </w:pPr>
      <w:r>
        <w:br w:type="page"/>
      </w:r>
    </w:p>
    <w:p w:rsidR="00623C31" w:rsidRDefault="00623C31" w:rsidP="00480CD9"/>
    <w:p w:rsidR="005B0BF1" w:rsidRDefault="005B0BF1">
      <w:pPr>
        <w:spacing w:after="0"/>
        <w:jc w:val="left"/>
      </w:pPr>
    </w:p>
    <w:p w:rsidR="00623C31" w:rsidRDefault="00AD617C" w:rsidP="001F2D23">
      <w:pPr>
        <w:jc w:val="center"/>
      </w:pPr>
      <w:r>
        <w:rPr>
          <w:b/>
          <w:bCs/>
          <w:noProof/>
          <w:color w:val="FF9900"/>
          <w:sz w:val="24"/>
          <w:szCs w:val="24"/>
          <w:lang w:val="en-US" w:eastAsia="en-US"/>
        </w:rPr>
        <w:drawing>
          <wp:inline distT="0" distB="0" distL="0" distR="0" wp14:anchorId="74E436F2" wp14:editId="721CDB26">
            <wp:extent cx="5214617" cy="3914775"/>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0381" cy="3926609"/>
                    </a:xfrm>
                    <a:prstGeom prst="rect">
                      <a:avLst/>
                    </a:prstGeom>
                    <a:noFill/>
                  </pic:spPr>
                </pic:pic>
              </a:graphicData>
            </a:graphic>
          </wp:inline>
        </w:drawing>
      </w:r>
    </w:p>
    <w:p w:rsidR="00AD617C" w:rsidRDefault="00AD617C" w:rsidP="001F2D23">
      <w:pPr>
        <w:jc w:val="center"/>
      </w:pPr>
    </w:p>
    <w:p w:rsidR="00AD617C" w:rsidRDefault="00AD617C" w:rsidP="001F2D23">
      <w:pPr>
        <w:jc w:val="center"/>
      </w:pPr>
    </w:p>
    <w:p w:rsidR="00AD617C" w:rsidRDefault="00AD617C" w:rsidP="001F2D23">
      <w:pPr>
        <w:jc w:val="center"/>
      </w:pPr>
    </w:p>
    <w:p w:rsidR="00AD617C" w:rsidRDefault="00AD617C" w:rsidP="001F2D23">
      <w:pPr>
        <w:jc w:val="center"/>
      </w:pPr>
      <w:r>
        <w:rPr>
          <w:b/>
          <w:bCs/>
          <w:noProof/>
          <w:color w:val="FF9900"/>
          <w:sz w:val="24"/>
          <w:szCs w:val="24"/>
          <w:lang w:val="en-US" w:eastAsia="en-US"/>
        </w:rPr>
        <w:drawing>
          <wp:inline distT="0" distB="0" distL="0" distR="0" wp14:anchorId="02B305D1" wp14:editId="28F2C399">
            <wp:extent cx="5295900" cy="3765359"/>
            <wp:effectExtent l="0" t="0" r="0"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5075" cy="3771882"/>
                    </a:xfrm>
                    <a:prstGeom prst="rect">
                      <a:avLst/>
                    </a:prstGeom>
                    <a:noFill/>
                  </pic:spPr>
                </pic:pic>
              </a:graphicData>
            </a:graphic>
          </wp:inline>
        </w:drawing>
      </w:r>
    </w:p>
    <w:p w:rsidR="00AD617C" w:rsidRDefault="00AD617C" w:rsidP="001F2D23">
      <w:pPr>
        <w:jc w:val="center"/>
      </w:pPr>
    </w:p>
    <w:p w:rsidR="00AD617C" w:rsidRDefault="00AD617C" w:rsidP="001F2D23">
      <w:pPr>
        <w:jc w:val="center"/>
      </w:pPr>
    </w:p>
    <w:p w:rsidR="00623C31" w:rsidRPr="00334AA4" w:rsidRDefault="00623C31" w:rsidP="002C0046">
      <w:pPr>
        <w:pStyle w:val="Ttulo2"/>
        <w:keepNext w:val="0"/>
        <w:spacing w:before="120" w:after="0" w:line="276" w:lineRule="auto"/>
      </w:pPr>
      <w:r w:rsidRPr="00334AA4">
        <w:t xml:space="preserve">Composición de Grupos </w:t>
      </w:r>
    </w:p>
    <w:p w:rsidR="00623C31" w:rsidRDefault="00623C31" w:rsidP="002C0046">
      <w:pPr>
        <w:spacing w:before="120" w:after="0" w:line="276" w:lineRule="auto"/>
      </w:pPr>
      <w:r w:rsidRPr="00610973">
        <w:t xml:space="preserve">Con carácter general, y siempre y cuando no incurran incidencias particulares en asignaturas concretas, la composición de los grupos se realizará atendiendo al orden alfabético de los apellidos, de acuerdo </w:t>
      </w:r>
      <w:r w:rsidRPr="006C6429">
        <w:t>con</w:t>
      </w:r>
      <w:r w:rsidRPr="00610973">
        <w:t xml:space="preserve"> la distribución que se indica en la siguiente tabla. En cualquier caso, dicha ordenación podrá modificarse al objeto de evitar la existencia de grupos descompensados.</w:t>
      </w:r>
    </w:p>
    <w:p w:rsidR="00623C31" w:rsidRDefault="00623C31" w:rsidP="002C0046">
      <w:pPr>
        <w:spacing w:before="120" w:after="0" w:line="276" w:lineRule="auto"/>
      </w:pPr>
    </w:p>
    <w:tbl>
      <w:tblPr>
        <w:tblW w:w="0" w:type="auto"/>
        <w:jc w:val="center"/>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tblLook w:val="01E0" w:firstRow="1" w:lastRow="1" w:firstColumn="1" w:lastColumn="1" w:noHBand="0" w:noVBand="0"/>
      </w:tblPr>
      <w:tblGrid>
        <w:gridCol w:w="1991"/>
        <w:gridCol w:w="1075"/>
        <w:gridCol w:w="4524"/>
      </w:tblGrid>
      <w:tr w:rsidR="006F500D" w:rsidRPr="00EC4A83" w:rsidTr="0031382B">
        <w:trPr>
          <w:jc w:val="center"/>
        </w:trPr>
        <w:tc>
          <w:tcPr>
            <w:tcW w:w="1991" w:type="dxa"/>
            <w:shd w:val="clear" w:color="auto" w:fill="666699"/>
            <w:vAlign w:val="center"/>
          </w:tcPr>
          <w:p w:rsidR="006F500D" w:rsidRPr="00EC4A83" w:rsidRDefault="006F500D" w:rsidP="0031382B">
            <w:pPr>
              <w:jc w:val="center"/>
              <w:rPr>
                <w:b/>
                <w:bCs/>
                <w:color w:val="FFFFFF"/>
              </w:rPr>
            </w:pPr>
            <w:r w:rsidRPr="00EC4A83">
              <w:rPr>
                <w:b/>
                <w:bCs/>
                <w:color w:val="FFFFFF"/>
              </w:rPr>
              <w:t>Número de Grupos</w:t>
            </w:r>
          </w:p>
        </w:tc>
        <w:tc>
          <w:tcPr>
            <w:tcW w:w="5599" w:type="dxa"/>
            <w:gridSpan w:val="2"/>
            <w:shd w:val="clear" w:color="auto" w:fill="666699"/>
            <w:vAlign w:val="center"/>
          </w:tcPr>
          <w:p w:rsidR="006F500D" w:rsidRPr="00EC4A83" w:rsidRDefault="006F500D" w:rsidP="0031382B">
            <w:pPr>
              <w:jc w:val="center"/>
              <w:rPr>
                <w:b/>
                <w:bCs/>
                <w:color w:val="FFFFFF"/>
              </w:rPr>
            </w:pPr>
            <w:r w:rsidRPr="00EC4A83">
              <w:rPr>
                <w:b/>
                <w:bCs/>
                <w:color w:val="FFFFFF"/>
              </w:rPr>
              <w:t>Distribución</w:t>
            </w:r>
          </w:p>
        </w:tc>
      </w:tr>
      <w:tr w:rsidR="006F500D" w:rsidRPr="00EC4A83" w:rsidTr="0031382B">
        <w:trPr>
          <w:trHeight w:val="350"/>
          <w:jc w:val="center"/>
        </w:trPr>
        <w:tc>
          <w:tcPr>
            <w:tcW w:w="1991" w:type="dxa"/>
            <w:vMerge w:val="restart"/>
            <w:shd w:val="clear" w:color="auto" w:fill="CCFFCC"/>
            <w:vAlign w:val="center"/>
          </w:tcPr>
          <w:p w:rsidR="006F500D" w:rsidRPr="00630C68" w:rsidRDefault="006F500D" w:rsidP="0031382B">
            <w:pPr>
              <w:jc w:val="center"/>
              <w:rPr>
                <w:b/>
                <w:bCs/>
                <w:color w:val="333399"/>
              </w:rPr>
            </w:pPr>
            <w:r w:rsidRPr="00630C68">
              <w:rPr>
                <w:b/>
                <w:bCs/>
                <w:color w:val="333399"/>
              </w:rPr>
              <w:t>Dos</w:t>
            </w:r>
          </w:p>
        </w:tc>
        <w:tc>
          <w:tcPr>
            <w:tcW w:w="1075" w:type="dxa"/>
            <w:shd w:val="clear" w:color="auto" w:fill="FFCC99"/>
            <w:vAlign w:val="center"/>
          </w:tcPr>
          <w:p w:rsidR="006F500D" w:rsidRPr="00630C68" w:rsidRDefault="006F500D" w:rsidP="0031382B">
            <w:pPr>
              <w:jc w:val="center"/>
              <w:rPr>
                <w:b/>
                <w:bCs/>
                <w:color w:val="333399"/>
              </w:rPr>
            </w:pPr>
            <w:r w:rsidRPr="00630C68">
              <w:rPr>
                <w:b/>
                <w:bCs/>
                <w:color w:val="333399"/>
              </w:rPr>
              <w:t>Grupo A</w:t>
            </w:r>
          </w:p>
        </w:tc>
        <w:tc>
          <w:tcPr>
            <w:tcW w:w="4524" w:type="dxa"/>
            <w:shd w:val="clear" w:color="auto" w:fill="FFCC99"/>
            <w:vAlign w:val="center"/>
          </w:tcPr>
          <w:p w:rsidR="006F500D" w:rsidRPr="00630C68" w:rsidRDefault="006F500D" w:rsidP="0031382B">
            <w:pPr>
              <w:jc w:val="center"/>
              <w:rPr>
                <w:b/>
                <w:bCs/>
                <w:color w:val="333399"/>
              </w:rPr>
            </w:pPr>
            <w:r w:rsidRPr="00630C68">
              <w:rPr>
                <w:b/>
                <w:bCs/>
                <w:color w:val="333399"/>
              </w:rPr>
              <w:t xml:space="preserve">De la </w:t>
            </w:r>
            <w:r w:rsidRPr="00630C68">
              <w:rPr>
                <w:b/>
                <w:bCs/>
                <w:color w:val="333399"/>
                <w:u w:val="single"/>
              </w:rPr>
              <w:t>A</w:t>
            </w:r>
            <w:r w:rsidRPr="00630C68">
              <w:rPr>
                <w:b/>
                <w:bCs/>
                <w:color w:val="333399"/>
              </w:rPr>
              <w:t xml:space="preserve"> </w:t>
            </w:r>
            <w:proofErr w:type="spellStart"/>
            <w:r w:rsidRPr="00630C68">
              <w:rPr>
                <w:b/>
                <w:bCs/>
                <w:color w:val="333399"/>
              </w:rPr>
              <w:t>a</w:t>
            </w:r>
            <w:proofErr w:type="spellEnd"/>
            <w:r w:rsidRPr="00630C68">
              <w:rPr>
                <w:b/>
                <w:bCs/>
                <w:color w:val="333399"/>
              </w:rPr>
              <w:t xml:space="preserve"> la </w:t>
            </w:r>
            <w:r w:rsidRPr="00630C68">
              <w:rPr>
                <w:b/>
                <w:bCs/>
                <w:color w:val="333399"/>
                <w:u w:val="single"/>
              </w:rPr>
              <w:t>J</w:t>
            </w:r>
            <w:r w:rsidRPr="00630C68">
              <w:rPr>
                <w:b/>
                <w:bCs/>
                <w:color w:val="333399"/>
              </w:rPr>
              <w:t xml:space="preserve"> (inclusive)</w:t>
            </w:r>
          </w:p>
        </w:tc>
      </w:tr>
      <w:tr w:rsidR="006F500D" w:rsidRPr="00EC4A83" w:rsidTr="0031382B">
        <w:trPr>
          <w:trHeight w:val="350"/>
          <w:jc w:val="center"/>
        </w:trPr>
        <w:tc>
          <w:tcPr>
            <w:tcW w:w="1991" w:type="dxa"/>
            <w:vMerge/>
            <w:shd w:val="clear" w:color="auto" w:fill="CCFFCC"/>
            <w:vAlign w:val="center"/>
          </w:tcPr>
          <w:p w:rsidR="006F500D" w:rsidRPr="00630C68" w:rsidRDefault="006F500D" w:rsidP="0031382B">
            <w:pPr>
              <w:jc w:val="center"/>
              <w:rPr>
                <w:b/>
                <w:bCs/>
                <w:color w:val="333399"/>
              </w:rPr>
            </w:pPr>
          </w:p>
        </w:tc>
        <w:tc>
          <w:tcPr>
            <w:tcW w:w="1075" w:type="dxa"/>
            <w:shd w:val="clear" w:color="auto" w:fill="FFFF99"/>
            <w:vAlign w:val="center"/>
          </w:tcPr>
          <w:p w:rsidR="006F500D" w:rsidRPr="00630C68" w:rsidRDefault="006F500D" w:rsidP="0031382B">
            <w:pPr>
              <w:jc w:val="center"/>
              <w:rPr>
                <w:b/>
                <w:bCs/>
                <w:color w:val="333399"/>
              </w:rPr>
            </w:pPr>
            <w:r w:rsidRPr="00630C68">
              <w:rPr>
                <w:b/>
                <w:bCs/>
                <w:color w:val="333399"/>
              </w:rPr>
              <w:t>Grupo B</w:t>
            </w:r>
          </w:p>
        </w:tc>
        <w:tc>
          <w:tcPr>
            <w:tcW w:w="4524" w:type="dxa"/>
            <w:shd w:val="clear" w:color="auto" w:fill="FFFF99"/>
            <w:vAlign w:val="center"/>
          </w:tcPr>
          <w:p w:rsidR="006F500D" w:rsidRPr="00630C68" w:rsidRDefault="006F500D" w:rsidP="0031382B">
            <w:pPr>
              <w:jc w:val="center"/>
              <w:rPr>
                <w:b/>
                <w:bCs/>
                <w:color w:val="333399"/>
              </w:rPr>
            </w:pPr>
            <w:r w:rsidRPr="00630C68">
              <w:rPr>
                <w:b/>
                <w:bCs/>
                <w:color w:val="333399"/>
              </w:rPr>
              <w:t xml:space="preserve">De la </w:t>
            </w:r>
            <w:r w:rsidRPr="00630C68">
              <w:rPr>
                <w:b/>
                <w:bCs/>
                <w:color w:val="333399"/>
                <w:u w:val="single"/>
              </w:rPr>
              <w:t>K</w:t>
            </w:r>
            <w:r w:rsidRPr="00630C68">
              <w:rPr>
                <w:b/>
                <w:bCs/>
                <w:color w:val="333399"/>
              </w:rPr>
              <w:t xml:space="preserve"> a la </w:t>
            </w:r>
            <w:r w:rsidRPr="00630C68">
              <w:rPr>
                <w:b/>
                <w:bCs/>
                <w:color w:val="333399"/>
                <w:u w:val="single"/>
              </w:rPr>
              <w:t>Z</w:t>
            </w:r>
            <w:r w:rsidRPr="00630C68">
              <w:rPr>
                <w:b/>
                <w:bCs/>
                <w:color w:val="333399"/>
              </w:rPr>
              <w:t xml:space="preserve"> (inclusive)</w:t>
            </w:r>
          </w:p>
        </w:tc>
      </w:tr>
      <w:tr w:rsidR="006F500D" w:rsidRPr="00EC4A83" w:rsidTr="0031382B">
        <w:trPr>
          <w:trHeight w:val="350"/>
          <w:jc w:val="center"/>
        </w:trPr>
        <w:tc>
          <w:tcPr>
            <w:tcW w:w="1991" w:type="dxa"/>
            <w:vMerge w:val="restart"/>
            <w:shd w:val="clear" w:color="auto" w:fill="CCFFCC"/>
            <w:vAlign w:val="center"/>
          </w:tcPr>
          <w:p w:rsidR="006F500D" w:rsidRPr="00630C68" w:rsidRDefault="006F500D" w:rsidP="0031382B">
            <w:pPr>
              <w:jc w:val="center"/>
              <w:rPr>
                <w:b/>
                <w:bCs/>
                <w:color w:val="333399"/>
              </w:rPr>
            </w:pPr>
            <w:r w:rsidRPr="00630C68">
              <w:rPr>
                <w:b/>
                <w:bCs/>
                <w:color w:val="333399"/>
              </w:rPr>
              <w:t>Tres</w:t>
            </w:r>
          </w:p>
        </w:tc>
        <w:tc>
          <w:tcPr>
            <w:tcW w:w="1075" w:type="dxa"/>
            <w:shd w:val="clear" w:color="auto" w:fill="FFCC99"/>
            <w:vAlign w:val="center"/>
          </w:tcPr>
          <w:p w:rsidR="006F500D" w:rsidRPr="00630C68" w:rsidRDefault="006F500D" w:rsidP="0031382B">
            <w:pPr>
              <w:jc w:val="center"/>
              <w:rPr>
                <w:b/>
                <w:bCs/>
                <w:color w:val="333399"/>
              </w:rPr>
            </w:pPr>
            <w:r w:rsidRPr="00630C68">
              <w:rPr>
                <w:b/>
                <w:bCs/>
                <w:color w:val="333399"/>
              </w:rPr>
              <w:t>Grupo A</w:t>
            </w:r>
          </w:p>
        </w:tc>
        <w:tc>
          <w:tcPr>
            <w:tcW w:w="4524" w:type="dxa"/>
            <w:shd w:val="clear" w:color="auto" w:fill="FFCC99"/>
            <w:vAlign w:val="center"/>
          </w:tcPr>
          <w:p w:rsidR="006F500D" w:rsidRPr="00630C68" w:rsidRDefault="006F500D" w:rsidP="0031382B">
            <w:pPr>
              <w:jc w:val="center"/>
              <w:rPr>
                <w:b/>
                <w:bCs/>
                <w:color w:val="333399"/>
              </w:rPr>
            </w:pPr>
            <w:r w:rsidRPr="00630C68">
              <w:rPr>
                <w:b/>
                <w:bCs/>
                <w:color w:val="333399"/>
              </w:rPr>
              <w:t xml:space="preserve">De la </w:t>
            </w:r>
            <w:r w:rsidRPr="00630C68">
              <w:rPr>
                <w:b/>
                <w:bCs/>
                <w:color w:val="333399"/>
                <w:u w:val="single"/>
              </w:rPr>
              <w:t>A</w:t>
            </w:r>
            <w:r w:rsidRPr="00630C68">
              <w:rPr>
                <w:b/>
                <w:bCs/>
                <w:color w:val="333399"/>
              </w:rPr>
              <w:t xml:space="preserve"> </w:t>
            </w:r>
            <w:proofErr w:type="spellStart"/>
            <w:r w:rsidRPr="00630C68">
              <w:rPr>
                <w:b/>
                <w:bCs/>
                <w:color w:val="333399"/>
              </w:rPr>
              <w:t>a</w:t>
            </w:r>
            <w:proofErr w:type="spellEnd"/>
            <w:r w:rsidRPr="00630C68">
              <w:rPr>
                <w:b/>
                <w:bCs/>
                <w:color w:val="333399"/>
              </w:rPr>
              <w:t xml:space="preserve"> la </w:t>
            </w:r>
            <w:r>
              <w:rPr>
                <w:b/>
                <w:bCs/>
                <w:color w:val="333399"/>
              </w:rPr>
              <w:t xml:space="preserve">I </w:t>
            </w:r>
            <w:r w:rsidRPr="00630C68">
              <w:rPr>
                <w:b/>
                <w:bCs/>
                <w:color w:val="333399"/>
              </w:rPr>
              <w:t>(inclusive)</w:t>
            </w:r>
          </w:p>
        </w:tc>
      </w:tr>
      <w:tr w:rsidR="006F500D" w:rsidRPr="00EC4A83" w:rsidTr="0031382B">
        <w:trPr>
          <w:trHeight w:val="416"/>
          <w:jc w:val="center"/>
        </w:trPr>
        <w:tc>
          <w:tcPr>
            <w:tcW w:w="1991" w:type="dxa"/>
            <w:vMerge/>
            <w:shd w:val="clear" w:color="auto" w:fill="CCFFCC"/>
            <w:vAlign w:val="center"/>
          </w:tcPr>
          <w:p w:rsidR="006F500D" w:rsidRPr="00630C68" w:rsidRDefault="006F500D" w:rsidP="0031382B">
            <w:pPr>
              <w:jc w:val="center"/>
              <w:rPr>
                <w:b/>
                <w:bCs/>
                <w:color w:val="333399"/>
              </w:rPr>
            </w:pPr>
          </w:p>
        </w:tc>
        <w:tc>
          <w:tcPr>
            <w:tcW w:w="1075" w:type="dxa"/>
            <w:shd w:val="clear" w:color="auto" w:fill="FFFF99"/>
            <w:vAlign w:val="center"/>
          </w:tcPr>
          <w:p w:rsidR="006F500D" w:rsidRPr="00630C68" w:rsidRDefault="006F500D" w:rsidP="0031382B">
            <w:pPr>
              <w:jc w:val="center"/>
              <w:rPr>
                <w:b/>
                <w:bCs/>
                <w:color w:val="333399"/>
              </w:rPr>
            </w:pPr>
            <w:r w:rsidRPr="00630C68">
              <w:rPr>
                <w:b/>
                <w:bCs/>
                <w:color w:val="333399"/>
              </w:rPr>
              <w:t>Grupo B</w:t>
            </w:r>
          </w:p>
        </w:tc>
        <w:tc>
          <w:tcPr>
            <w:tcW w:w="4524" w:type="dxa"/>
            <w:shd w:val="clear" w:color="auto" w:fill="FFFF99"/>
            <w:vAlign w:val="center"/>
          </w:tcPr>
          <w:p w:rsidR="006F500D" w:rsidRPr="00630C68" w:rsidRDefault="006F500D" w:rsidP="0031382B">
            <w:pPr>
              <w:jc w:val="center"/>
              <w:rPr>
                <w:b/>
                <w:bCs/>
                <w:color w:val="333399"/>
              </w:rPr>
            </w:pPr>
            <w:r w:rsidRPr="00630C68">
              <w:rPr>
                <w:b/>
                <w:bCs/>
                <w:color w:val="333399"/>
              </w:rPr>
              <w:t xml:space="preserve">De la </w:t>
            </w:r>
            <w:r>
              <w:rPr>
                <w:b/>
                <w:bCs/>
                <w:color w:val="333399"/>
              </w:rPr>
              <w:t>J</w:t>
            </w:r>
            <w:r w:rsidRPr="00630C68">
              <w:rPr>
                <w:b/>
                <w:bCs/>
                <w:color w:val="333399"/>
              </w:rPr>
              <w:t xml:space="preserve"> a la</w:t>
            </w:r>
            <w:r w:rsidRPr="00630C68">
              <w:rPr>
                <w:b/>
                <w:bCs/>
                <w:color w:val="333399"/>
                <w:u w:val="single"/>
              </w:rPr>
              <w:t xml:space="preserve"> </w:t>
            </w:r>
            <w:r>
              <w:rPr>
                <w:b/>
                <w:bCs/>
                <w:color w:val="333399"/>
                <w:u w:val="single"/>
              </w:rPr>
              <w:t>R</w:t>
            </w:r>
            <w:r w:rsidRPr="00630C68">
              <w:rPr>
                <w:b/>
                <w:bCs/>
                <w:color w:val="333399"/>
              </w:rPr>
              <w:t xml:space="preserve"> (inclusive)</w:t>
            </w:r>
          </w:p>
        </w:tc>
      </w:tr>
      <w:tr w:rsidR="006F500D" w:rsidRPr="00EC4A83" w:rsidTr="0031382B">
        <w:trPr>
          <w:trHeight w:val="350"/>
          <w:jc w:val="center"/>
        </w:trPr>
        <w:tc>
          <w:tcPr>
            <w:tcW w:w="1991" w:type="dxa"/>
            <w:vMerge/>
            <w:shd w:val="clear" w:color="auto" w:fill="CCFFCC"/>
            <w:vAlign w:val="center"/>
          </w:tcPr>
          <w:p w:rsidR="006F500D" w:rsidRPr="00630C68" w:rsidRDefault="006F500D" w:rsidP="0031382B">
            <w:pPr>
              <w:jc w:val="center"/>
              <w:rPr>
                <w:b/>
                <w:bCs/>
                <w:color w:val="333399"/>
              </w:rPr>
            </w:pPr>
          </w:p>
        </w:tc>
        <w:tc>
          <w:tcPr>
            <w:tcW w:w="1075" w:type="dxa"/>
            <w:shd w:val="clear" w:color="auto" w:fill="FFCC99"/>
            <w:vAlign w:val="center"/>
          </w:tcPr>
          <w:p w:rsidR="006F500D" w:rsidRPr="00AD1FB3" w:rsidRDefault="006F500D" w:rsidP="0031382B">
            <w:pPr>
              <w:jc w:val="center"/>
              <w:rPr>
                <w:b/>
                <w:bCs/>
                <w:color w:val="333399"/>
              </w:rPr>
            </w:pPr>
            <w:r w:rsidRPr="00AD1FB3">
              <w:rPr>
                <w:b/>
                <w:bCs/>
                <w:color w:val="333399"/>
              </w:rPr>
              <w:t xml:space="preserve">Grupo </w:t>
            </w:r>
            <w:r>
              <w:rPr>
                <w:b/>
                <w:bCs/>
                <w:color w:val="333399"/>
              </w:rPr>
              <w:t>C</w:t>
            </w:r>
          </w:p>
        </w:tc>
        <w:tc>
          <w:tcPr>
            <w:tcW w:w="4524" w:type="dxa"/>
            <w:shd w:val="clear" w:color="auto" w:fill="FFCC99"/>
            <w:vAlign w:val="center"/>
          </w:tcPr>
          <w:p w:rsidR="006F500D" w:rsidRPr="00AD1FB3" w:rsidRDefault="006F500D" w:rsidP="0031382B">
            <w:pPr>
              <w:jc w:val="center"/>
              <w:rPr>
                <w:b/>
                <w:bCs/>
                <w:color w:val="333399"/>
              </w:rPr>
            </w:pPr>
            <w:r w:rsidRPr="00630C68">
              <w:rPr>
                <w:b/>
                <w:bCs/>
                <w:color w:val="333399"/>
              </w:rPr>
              <w:t xml:space="preserve">De la </w:t>
            </w:r>
            <w:r>
              <w:rPr>
                <w:b/>
                <w:bCs/>
                <w:color w:val="333399"/>
              </w:rPr>
              <w:t>S</w:t>
            </w:r>
            <w:r w:rsidRPr="00630C68">
              <w:rPr>
                <w:b/>
                <w:bCs/>
                <w:color w:val="333399"/>
              </w:rPr>
              <w:t xml:space="preserve"> a la</w:t>
            </w:r>
            <w:r w:rsidRPr="00630C68">
              <w:rPr>
                <w:b/>
                <w:bCs/>
                <w:color w:val="333399"/>
                <w:u w:val="single"/>
              </w:rPr>
              <w:t xml:space="preserve"> </w:t>
            </w:r>
            <w:r>
              <w:rPr>
                <w:b/>
                <w:bCs/>
                <w:color w:val="333399"/>
                <w:u w:val="single"/>
              </w:rPr>
              <w:t>Z</w:t>
            </w:r>
            <w:r w:rsidRPr="00630C68">
              <w:rPr>
                <w:b/>
                <w:bCs/>
                <w:color w:val="333399"/>
              </w:rPr>
              <w:t xml:space="preserve"> (inclusive)</w:t>
            </w:r>
          </w:p>
        </w:tc>
      </w:tr>
      <w:tr w:rsidR="003715D9" w:rsidRPr="00EC4A83" w:rsidTr="0031382B">
        <w:trPr>
          <w:trHeight w:val="350"/>
          <w:jc w:val="center"/>
        </w:trPr>
        <w:tc>
          <w:tcPr>
            <w:tcW w:w="1991" w:type="dxa"/>
            <w:vMerge w:val="restart"/>
            <w:shd w:val="clear" w:color="auto" w:fill="CCFFCC"/>
            <w:vAlign w:val="center"/>
          </w:tcPr>
          <w:p w:rsidR="003715D9" w:rsidRPr="00630C68" w:rsidRDefault="003715D9" w:rsidP="005A3999">
            <w:pPr>
              <w:jc w:val="center"/>
              <w:rPr>
                <w:b/>
                <w:bCs/>
                <w:color w:val="333399"/>
              </w:rPr>
            </w:pPr>
            <w:r>
              <w:rPr>
                <w:b/>
                <w:bCs/>
                <w:color w:val="333399"/>
              </w:rPr>
              <w:t>Cuatro</w:t>
            </w:r>
          </w:p>
        </w:tc>
        <w:tc>
          <w:tcPr>
            <w:tcW w:w="1075" w:type="dxa"/>
            <w:shd w:val="clear" w:color="auto" w:fill="FFCC99"/>
            <w:vAlign w:val="center"/>
          </w:tcPr>
          <w:p w:rsidR="003715D9" w:rsidRPr="00630C68" w:rsidRDefault="003715D9" w:rsidP="005A3999">
            <w:pPr>
              <w:jc w:val="center"/>
              <w:rPr>
                <w:b/>
                <w:bCs/>
                <w:color w:val="333399"/>
              </w:rPr>
            </w:pPr>
            <w:r w:rsidRPr="00630C68">
              <w:rPr>
                <w:b/>
                <w:bCs/>
                <w:color w:val="333399"/>
              </w:rPr>
              <w:t>Grupo A</w:t>
            </w:r>
          </w:p>
        </w:tc>
        <w:tc>
          <w:tcPr>
            <w:tcW w:w="4524" w:type="dxa"/>
            <w:shd w:val="clear" w:color="auto" w:fill="FFCC99"/>
            <w:vAlign w:val="center"/>
          </w:tcPr>
          <w:p w:rsidR="003715D9" w:rsidRPr="00630C68" w:rsidRDefault="003715D9" w:rsidP="005A3999">
            <w:pPr>
              <w:jc w:val="center"/>
              <w:rPr>
                <w:b/>
                <w:bCs/>
                <w:color w:val="333399"/>
              </w:rPr>
            </w:pPr>
            <w:r>
              <w:rPr>
                <w:b/>
                <w:bCs/>
                <w:color w:val="333399"/>
              </w:rPr>
              <w:t xml:space="preserve">De la A </w:t>
            </w:r>
            <w:proofErr w:type="spellStart"/>
            <w:r>
              <w:rPr>
                <w:b/>
                <w:bCs/>
                <w:color w:val="333399"/>
              </w:rPr>
              <w:t>a</w:t>
            </w:r>
            <w:proofErr w:type="spellEnd"/>
            <w:r>
              <w:rPr>
                <w:b/>
                <w:bCs/>
                <w:color w:val="333399"/>
              </w:rPr>
              <w:t xml:space="preserve"> la F (inclusive)</w:t>
            </w:r>
          </w:p>
        </w:tc>
      </w:tr>
      <w:tr w:rsidR="003715D9" w:rsidRPr="00EC4A83" w:rsidTr="0031382B">
        <w:trPr>
          <w:trHeight w:val="350"/>
          <w:jc w:val="center"/>
        </w:trPr>
        <w:tc>
          <w:tcPr>
            <w:tcW w:w="1991" w:type="dxa"/>
            <w:vMerge/>
            <w:shd w:val="clear" w:color="auto" w:fill="CCFFCC"/>
            <w:vAlign w:val="center"/>
          </w:tcPr>
          <w:p w:rsidR="003715D9" w:rsidRPr="00630C68" w:rsidRDefault="003715D9" w:rsidP="005A3999">
            <w:pPr>
              <w:jc w:val="center"/>
              <w:rPr>
                <w:b/>
                <w:bCs/>
                <w:color w:val="333399"/>
              </w:rPr>
            </w:pPr>
          </w:p>
        </w:tc>
        <w:tc>
          <w:tcPr>
            <w:tcW w:w="1075" w:type="dxa"/>
            <w:shd w:val="clear" w:color="auto" w:fill="FFCC99"/>
            <w:vAlign w:val="center"/>
          </w:tcPr>
          <w:p w:rsidR="003715D9" w:rsidRPr="00630C68" w:rsidRDefault="003715D9" w:rsidP="005A3999">
            <w:pPr>
              <w:jc w:val="center"/>
              <w:rPr>
                <w:b/>
                <w:bCs/>
                <w:color w:val="333399"/>
              </w:rPr>
            </w:pPr>
            <w:r w:rsidRPr="00630C68">
              <w:rPr>
                <w:b/>
                <w:bCs/>
                <w:color w:val="333399"/>
              </w:rPr>
              <w:t>Grupo B</w:t>
            </w:r>
          </w:p>
        </w:tc>
        <w:tc>
          <w:tcPr>
            <w:tcW w:w="4524" w:type="dxa"/>
            <w:shd w:val="clear" w:color="auto" w:fill="FFCC99"/>
            <w:vAlign w:val="center"/>
          </w:tcPr>
          <w:p w:rsidR="003715D9" w:rsidRPr="00630C68" w:rsidRDefault="003715D9" w:rsidP="005A3999">
            <w:pPr>
              <w:jc w:val="center"/>
              <w:rPr>
                <w:b/>
                <w:bCs/>
                <w:color w:val="333399"/>
              </w:rPr>
            </w:pPr>
            <w:r>
              <w:rPr>
                <w:b/>
                <w:bCs/>
                <w:color w:val="333399"/>
              </w:rPr>
              <w:t>De la G a la M (inclusive)</w:t>
            </w:r>
          </w:p>
        </w:tc>
      </w:tr>
      <w:tr w:rsidR="003715D9" w:rsidRPr="00EC4A83" w:rsidTr="0031382B">
        <w:trPr>
          <w:trHeight w:val="350"/>
          <w:jc w:val="center"/>
        </w:trPr>
        <w:tc>
          <w:tcPr>
            <w:tcW w:w="1991" w:type="dxa"/>
            <w:vMerge/>
            <w:shd w:val="clear" w:color="auto" w:fill="CCFFCC"/>
            <w:vAlign w:val="center"/>
          </w:tcPr>
          <w:p w:rsidR="003715D9" w:rsidRPr="00630C68" w:rsidRDefault="003715D9" w:rsidP="005A3999">
            <w:pPr>
              <w:jc w:val="center"/>
              <w:rPr>
                <w:b/>
                <w:bCs/>
                <w:color w:val="333399"/>
              </w:rPr>
            </w:pPr>
          </w:p>
        </w:tc>
        <w:tc>
          <w:tcPr>
            <w:tcW w:w="1075" w:type="dxa"/>
            <w:shd w:val="clear" w:color="auto" w:fill="FFCC99"/>
            <w:vAlign w:val="center"/>
          </w:tcPr>
          <w:p w:rsidR="003715D9" w:rsidRPr="00AD1FB3" w:rsidRDefault="003715D9" w:rsidP="005A3999">
            <w:pPr>
              <w:jc w:val="center"/>
              <w:rPr>
                <w:b/>
                <w:bCs/>
                <w:color w:val="333399"/>
              </w:rPr>
            </w:pPr>
            <w:r w:rsidRPr="00AD1FB3">
              <w:rPr>
                <w:b/>
                <w:bCs/>
                <w:color w:val="333399"/>
              </w:rPr>
              <w:t xml:space="preserve">Grupo </w:t>
            </w:r>
            <w:r>
              <w:rPr>
                <w:b/>
                <w:bCs/>
                <w:color w:val="333399"/>
              </w:rPr>
              <w:t>C</w:t>
            </w:r>
          </w:p>
        </w:tc>
        <w:tc>
          <w:tcPr>
            <w:tcW w:w="4524" w:type="dxa"/>
            <w:shd w:val="clear" w:color="auto" w:fill="FFCC99"/>
            <w:vAlign w:val="center"/>
          </w:tcPr>
          <w:p w:rsidR="003715D9" w:rsidRPr="00AD1FB3" w:rsidRDefault="003715D9" w:rsidP="005A3999">
            <w:pPr>
              <w:jc w:val="center"/>
              <w:rPr>
                <w:b/>
                <w:bCs/>
                <w:color w:val="333399"/>
              </w:rPr>
            </w:pPr>
            <w:r>
              <w:rPr>
                <w:b/>
                <w:bCs/>
                <w:color w:val="333399"/>
              </w:rPr>
              <w:t>De la M a la S (inclusive)</w:t>
            </w:r>
          </w:p>
        </w:tc>
      </w:tr>
      <w:tr w:rsidR="003715D9" w:rsidRPr="00EC4A83" w:rsidTr="0031382B">
        <w:trPr>
          <w:trHeight w:val="350"/>
          <w:jc w:val="center"/>
        </w:trPr>
        <w:tc>
          <w:tcPr>
            <w:tcW w:w="1991" w:type="dxa"/>
            <w:vMerge/>
            <w:shd w:val="clear" w:color="auto" w:fill="CCFFCC"/>
            <w:vAlign w:val="center"/>
          </w:tcPr>
          <w:p w:rsidR="003715D9" w:rsidRPr="00630C68" w:rsidRDefault="003715D9" w:rsidP="005A3999">
            <w:pPr>
              <w:jc w:val="center"/>
              <w:rPr>
                <w:b/>
                <w:bCs/>
                <w:color w:val="333399"/>
              </w:rPr>
            </w:pPr>
          </w:p>
        </w:tc>
        <w:tc>
          <w:tcPr>
            <w:tcW w:w="1075" w:type="dxa"/>
            <w:shd w:val="clear" w:color="auto" w:fill="FFCC99"/>
            <w:vAlign w:val="center"/>
          </w:tcPr>
          <w:p w:rsidR="003715D9" w:rsidRPr="00AD1FB3" w:rsidRDefault="003715D9" w:rsidP="005A3999">
            <w:pPr>
              <w:jc w:val="center"/>
              <w:rPr>
                <w:b/>
                <w:bCs/>
                <w:color w:val="333399"/>
              </w:rPr>
            </w:pPr>
            <w:r>
              <w:rPr>
                <w:b/>
                <w:bCs/>
                <w:color w:val="333399"/>
              </w:rPr>
              <w:t>Grupo D</w:t>
            </w:r>
          </w:p>
        </w:tc>
        <w:tc>
          <w:tcPr>
            <w:tcW w:w="4524" w:type="dxa"/>
            <w:shd w:val="clear" w:color="auto" w:fill="FFCC99"/>
            <w:vAlign w:val="center"/>
          </w:tcPr>
          <w:p w:rsidR="003715D9" w:rsidRPr="00630C68" w:rsidRDefault="003715D9" w:rsidP="005A3999">
            <w:pPr>
              <w:jc w:val="center"/>
              <w:rPr>
                <w:b/>
                <w:bCs/>
                <w:color w:val="333399"/>
              </w:rPr>
            </w:pPr>
            <w:r>
              <w:rPr>
                <w:b/>
                <w:bCs/>
                <w:color w:val="333399"/>
              </w:rPr>
              <w:t>De la T a la Z (inclusive)</w:t>
            </w:r>
          </w:p>
        </w:tc>
      </w:tr>
    </w:tbl>
    <w:p w:rsidR="00623C31" w:rsidRPr="00F92E1D" w:rsidRDefault="00623C31" w:rsidP="002C0046">
      <w:pPr>
        <w:spacing w:before="120" w:after="0" w:line="276" w:lineRule="auto"/>
      </w:pPr>
    </w:p>
    <w:p w:rsidR="00623C31" w:rsidRDefault="00623C31" w:rsidP="002C0046">
      <w:pPr>
        <w:spacing w:before="120" w:after="0" w:line="276" w:lineRule="auto"/>
      </w:pPr>
      <w:r w:rsidRPr="00F92E1D">
        <w:t>NOTA: Los grupos para la realización de prácticas de laboratorio pueden sufrir modificaciones con respecto a lo anteriormente expuesto, por lo que, en esos casos, la organización y nomenclatura empleada puede variar</w:t>
      </w:r>
      <w:r>
        <w:t>.</w:t>
      </w:r>
    </w:p>
    <w:p w:rsidR="004C4ECD" w:rsidRDefault="004C4ECD" w:rsidP="002C0046">
      <w:pPr>
        <w:spacing w:before="120" w:after="0" w:line="276" w:lineRule="auto"/>
      </w:pPr>
    </w:p>
    <w:p w:rsidR="004C4ECD" w:rsidRDefault="004C4ECD" w:rsidP="002C0046">
      <w:pPr>
        <w:spacing w:before="120" w:after="0" w:line="276" w:lineRule="auto"/>
      </w:pPr>
      <w:r>
        <w:t>En el caso de las asignaturas Matemáticas II y Cristalografía II, el grupo C incluirá preferentemente a los alumnos repetidores.</w:t>
      </w:r>
    </w:p>
    <w:p w:rsidR="00623C31" w:rsidRDefault="00623C31" w:rsidP="002C0046">
      <w:pPr>
        <w:spacing w:before="120" w:after="0" w:line="276" w:lineRule="auto"/>
        <w:jc w:val="left"/>
        <w:rPr>
          <w:b/>
          <w:bCs/>
          <w:color w:val="FF9900"/>
          <w:sz w:val="24"/>
          <w:szCs w:val="24"/>
        </w:rPr>
      </w:pPr>
      <w:r>
        <w:br w:type="page"/>
      </w:r>
    </w:p>
    <w:p w:rsidR="00623C31" w:rsidRPr="00950B3A" w:rsidRDefault="00623C31" w:rsidP="002C0046">
      <w:pPr>
        <w:pStyle w:val="Ttulo2"/>
        <w:keepNext w:val="0"/>
        <w:spacing w:before="120" w:after="0" w:line="276" w:lineRule="auto"/>
      </w:pPr>
      <w:r>
        <w:lastRenderedPageBreak/>
        <w:t>Asignaturas</w:t>
      </w:r>
    </w:p>
    <w:p w:rsidR="00985BDE" w:rsidRDefault="00985BDE" w:rsidP="00985BDE">
      <w:pPr>
        <w:ind w:firstLine="709"/>
        <w:rPr>
          <w:color w:val="1F497D" w:themeColor="text2"/>
          <w:sz w:val="16"/>
          <w:szCs w:val="16"/>
        </w:rPr>
      </w:pPr>
    </w:p>
    <w:p w:rsidR="00985BDE" w:rsidRPr="00D4015A" w:rsidRDefault="00985BDE" w:rsidP="00985BDE">
      <w:pPr>
        <w:ind w:firstLine="709"/>
        <w:rPr>
          <w:b/>
          <w:bCs/>
          <w:color w:val="1F497D" w:themeColor="text2"/>
          <w:sz w:val="16"/>
          <w:szCs w:val="16"/>
        </w:rPr>
      </w:pPr>
      <w:r w:rsidRPr="00D4015A">
        <w:rPr>
          <w:color w:val="1F497D" w:themeColor="text2"/>
          <w:sz w:val="16"/>
          <w:szCs w:val="16"/>
        </w:rPr>
        <w:t xml:space="preserve">Las clases de Teoría, Problemas y Seminario, se realizan con un solo grupo. En las clases prácticas de ordenador o laboratorio se dividen en dos </w:t>
      </w:r>
      <w:r w:rsidR="00C33712">
        <w:rPr>
          <w:color w:val="1F497D" w:themeColor="text2"/>
          <w:sz w:val="16"/>
          <w:szCs w:val="16"/>
        </w:rPr>
        <w:t xml:space="preserve">o más </w:t>
      </w:r>
      <w:r w:rsidRPr="00D4015A">
        <w:rPr>
          <w:color w:val="1F497D" w:themeColor="text2"/>
          <w:sz w:val="16"/>
          <w:szCs w:val="16"/>
        </w:rPr>
        <w:t>grupos, indicándose en</w:t>
      </w:r>
      <w:r w:rsidR="007748AC">
        <w:rPr>
          <w:color w:val="1F497D" w:themeColor="text2"/>
          <w:sz w:val="16"/>
          <w:szCs w:val="16"/>
        </w:rPr>
        <w:t xml:space="preserve"> el horario con la notación A, </w:t>
      </w:r>
      <w:r w:rsidRPr="00D4015A">
        <w:rPr>
          <w:color w:val="1F497D" w:themeColor="text2"/>
          <w:sz w:val="16"/>
          <w:szCs w:val="16"/>
        </w:rPr>
        <w:t>B</w:t>
      </w:r>
      <w:r w:rsidR="007748AC">
        <w:rPr>
          <w:color w:val="1F497D" w:themeColor="text2"/>
          <w:sz w:val="16"/>
          <w:szCs w:val="16"/>
        </w:rPr>
        <w:t>, C y D</w:t>
      </w:r>
      <w:r w:rsidRPr="00D4015A">
        <w:rPr>
          <w:color w:val="1F497D" w:themeColor="text2"/>
          <w:sz w:val="16"/>
          <w:szCs w:val="16"/>
        </w:rPr>
        <w:t>.</w:t>
      </w:r>
    </w:p>
    <w:p w:rsidR="00985BDE" w:rsidRDefault="00985BDE" w:rsidP="00985BDE">
      <w:pPr>
        <w:pStyle w:val="Standard"/>
        <w:rPr>
          <w:rFonts w:ascii="Century Gothic" w:hAnsi="Century Gothic" w:cs="Century Gothic"/>
          <w:b/>
          <w:bCs/>
          <w:sz w:val="20"/>
          <w:szCs w:val="20"/>
        </w:rPr>
      </w:pPr>
    </w:p>
    <w:tbl>
      <w:tblPr>
        <w:tblW w:w="10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761"/>
        <w:gridCol w:w="750"/>
        <w:gridCol w:w="878"/>
        <w:gridCol w:w="2126"/>
        <w:gridCol w:w="1983"/>
        <w:gridCol w:w="1701"/>
      </w:tblGrid>
      <w:tr w:rsidR="003E5173" w:rsidRPr="00594B16" w:rsidTr="003E5173">
        <w:trPr>
          <w:jc w:val="center"/>
        </w:trPr>
        <w:tc>
          <w:tcPr>
            <w:tcW w:w="8775" w:type="dxa"/>
            <w:gridSpan w:val="6"/>
            <w:vAlign w:val="center"/>
          </w:tcPr>
          <w:p w:rsidR="003E5173" w:rsidRPr="00594B16" w:rsidRDefault="003E5173" w:rsidP="00413EDC">
            <w:pPr>
              <w:jc w:val="center"/>
              <w:rPr>
                <w:b/>
                <w:bCs/>
                <w:color w:val="333399"/>
                <w:sz w:val="16"/>
                <w:szCs w:val="16"/>
              </w:rPr>
            </w:pPr>
            <w:r w:rsidRPr="00C1158E">
              <w:rPr>
                <w:b/>
                <w:bCs/>
                <w:color w:val="1F497D" w:themeColor="text2"/>
                <w:sz w:val="16"/>
                <w:szCs w:val="16"/>
              </w:rPr>
              <w:t>SEMESTRE 1º</w:t>
            </w:r>
          </w:p>
        </w:tc>
        <w:tc>
          <w:tcPr>
            <w:tcW w:w="1701" w:type="dxa"/>
          </w:tcPr>
          <w:p w:rsidR="003E5173" w:rsidRPr="00C1158E" w:rsidRDefault="003E5173" w:rsidP="00413EDC">
            <w:pPr>
              <w:jc w:val="center"/>
              <w:rPr>
                <w:b/>
                <w:bCs/>
                <w:color w:val="1F497D" w:themeColor="text2"/>
                <w:sz w:val="16"/>
                <w:szCs w:val="16"/>
              </w:rPr>
            </w:pPr>
          </w:p>
        </w:tc>
      </w:tr>
      <w:tr w:rsidR="003E5173" w:rsidRPr="00594B16" w:rsidTr="003E5173">
        <w:trPr>
          <w:trHeight w:val="818"/>
          <w:jc w:val="center"/>
        </w:trPr>
        <w:tc>
          <w:tcPr>
            <w:tcW w:w="1277"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CÓD.</w:t>
            </w:r>
          </w:p>
        </w:tc>
        <w:tc>
          <w:tcPr>
            <w:tcW w:w="1761"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NOMBRE</w:t>
            </w:r>
          </w:p>
        </w:tc>
        <w:tc>
          <w:tcPr>
            <w:tcW w:w="750"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CLAVE</w:t>
            </w:r>
          </w:p>
        </w:tc>
        <w:tc>
          <w:tcPr>
            <w:tcW w:w="878" w:type="dxa"/>
            <w:shd w:val="clear" w:color="auto" w:fill="17365D"/>
            <w:vAlign w:val="center"/>
          </w:tcPr>
          <w:p w:rsidR="003E5173" w:rsidRDefault="003E5173" w:rsidP="00413EDC">
            <w:pPr>
              <w:jc w:val="center"/>
              <w:rPr>
                <w:b/>
                <w:bCs/>
                <w:color w:val="FFFFFF"/>
                <w:sz w:val="14"/>
                <w:szCs w:val="14"/>
              </w:rPr>
            </w:pPr>
            <w:r w:rsidRPr="007F0019">
              <w:rPr>
                <w:b/>
                <w:bCs/>
                <w:color w:val="FFFFFF"/>
                <w:sz w:val="14"/>
                <w:szCs w:val="14"/>
              </w:rPr>
              <w:t>CRÉD</w:t>
            </w:r>
          </w:p>
          <w:p w:rsidR="003E5173" w:rsidRPr="007F0019" w:rsidRDefault="003E5173" w:rsidP="00413EDC">
            <w:pPr>
              <w:jc w:val="center"/>
              <w:rPr>
                <w:b/>
                <w:bCs/>
                <w:color w:val="FFFFFF"/>
                <w:sz w:val="14"/>
                <w:szCs w:val="14"/>
              </w:rPr>
            </w:pPr>
            <w:r w:rsidRPr="007F0019">
              <w:rPr>
                <w:b/>
                <w:bCs/>
                <w:color w:val="FFFFFF"/>
                <w:sz w:val="14"/>
                <w:szCs w:val="14"/>
              </w:rPr>
              <w:t>ECTS</w:t>
            </w:r>
          </w:p>
        </w:tc>
        <w:tc>
          <w:tcPr>
            <w:tcW w:w="2126"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HORAS</w:t>
            </w:r>
            <w:r w:rsidR="007748AC">
              <w:rPr>
                <w:b/>
                <w:bCs/>
                <w:color w:val="FFFFFF"/>
                <w:sz w:val="14"/>
                <w:szCs w:val="14"/>
              </w:rPr>
              <w:t xml:space="preserve"> PRESENCIALES TEORÍA/PROBLEMAS/ </w:t>
            </w:r>
            <w:r w:rsidRPr="007F0019">
              <w:rPr>
                <w:b/>
                <w:bCs/>
                <w:color w:val="FFFFFF"/>
                <w:sz w:val="14"/>
                <w:szCs w:val="14"/>
              </w:rPr>
              <w:t>SEMINARIO</w:t>
            </w:r>
          </w:p>
        </w:tc>
        <w:tc>
          <w:tcPr>
            <w:tcW w:w="1983"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HORAS PRESENCIALES LABORATORIO</w:t>
            </w:r>
          </w:p>
        </w:tc>
        <w:tc>
          <w:tcPr>
            <w:tcW w:w="1701" w:type="dxa"/>
            <w:shd w:val="clear" w:color="auto" w:fill="17365D"/>
          </w:tcPr>
          <w:p w:rsidR="003E5173" w:rsidRDefault="003E5173" w:rsidP="00413EDC">
            <w:pPr>
              <w:jc w:val="center"/>
              <w:rPr>
                <w:b/>
                <w:bCs/>
                <w:color w:val="FFFFFF"/>
                <w:sz w:val="14"/>
                <w:szCs w:val="14"/>
              </w:rPr>
            </w:pPr>
          </w:p>
          <w:p w:rsidR="003E5173" w:rsidRPr="007F0019" w:rsidRDefault="003E5173" w:rsidP="00413EDC">
            <w:pPr>
              <w:jc w:val="center"/>
              <w:rPr>
                <w:b/>
                <w:bCs/>
                <w:color w:val="FFFFFF"/>
                <w:sz w:val="14"/>
                <w:szCs w:val="14"/>
              </w:rPr>
            </w:pPr>
            <w:r>
              <w:rPr>
                <w:b/>
                <w:bCs/>
                <w:color w:val="FFFFFF"/>
                <w:sz w:val="14"/>
                <w:szCs w:val="14"/>
              </w:rPr>
              <w:t>FECHA DE FINALIZACIÓN</w:t>
            </w:r>
          </w:p>
        </w:tc>
      </w:tr>
      <w:tr w:rsidR="003E5173" w:rsidRPr="00594B16" w:rsidTr="00A44239">
        <w:trPr>
          <w:jc w:val="center"/>
        </w:trPr>
        <w:tc>
          <w:tcPr>
            <w:tcW w:w="1277"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40208001</w:t>
            </w:r>
          </w:p>
        </w:tc>
        <w:tc>
          <w:tcPr>
            <w:tcW w:w="1761"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Química I</w:t>
            </w:r>
          </w:p>
        </w:tc>
        <w:tc>
          <w:tcPr>
            <w:tcW w:w="750" w:type="dxa"/>
            <w:vAlign w:val="center"/>
          </w:tcPr>
          <w:p w:rsidR="003E5173" w:rsidRPr="00D4015A" w:rsidRDefault="003E5173" w:rsidP="00A44239">
            <w:pPr>
              <w:jc w:val="center"/>
              <w:rPr>
                <w:color w:val="1F497D" w:themeColor="text2"/>
                <w:sz w:val="16"/>
                <w:szCs w:val="16"/>
              </w:rPr>
            </w:pPr>
            <w:r w:rsidRPr="009E592A">
              <w:rPr>
                <w:color w:val="FF0000"/>
                <w:sz w:val="14"/>
                <w:szCs w:val="14"/>
              </w:rPr>
              <w:t>QUI I</w:t>
            </w:r>
          </w:p>
        </w:tc>
        <w:tc>
          <w:tcPr>
            <w:tcW w:w="878"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60</w:t>
            </w:r>
            <w:r w:rsidR="00A23534">
              <w:rPr>
                <w:color w:val="1F497D" w:themeColor="text2"/>
                <w:sz w:val="16"/>
                <w:szCs w:val="16"/>
              </w:rPr>
              <w:t>(+6 PI*)</w:t>
            </w:r>
          </w:p>
        </w:tc>
        <w:tc>
          <w:tcPr>
            <w:tcW w:w="1983"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0</w:t>
            </w:r>
          </w:p>
        </w:tc>
        <w:tc>
          <w:tcPr>
            <w:tcW w:w="1701" w:type="dxa"/>
            <w:vAlign w:val="center"/>
          </w:tcPr>
          <w:p w:rsidR="003E5173" w:rsidRPr="00D4015A" w:rsidRDefault="007748AC" w:rsidP="00A44239">
            <w:pPr>
              <w:jc w:val="center"/>
              <w:rPr>
                <w:color w:val="1F497D" w:themeColor="text2"/>
                <w:sz w:val="16"/>
                <w:szCs w:val="16"/>
              </w:rPr>
            </w:pPr>
            <w:r>
              <w:rPr>
                <w:color w:val="1F497D" w:themeColor="text2"/>
                <w:sz w:val="16"/>
                <w:szCs w:val="16"/>
              </w:rPr>
              <w:t>26-01-17</w:t>
            </w:r>
          </w:p>
        </w:tc>
      </w:tr>
      <w:tr w:rsidR="003E5173" w:rsidRPr="00594B16" w:rsidTr="00A44239">
        <w:trPr>
          <w:jc w:val="center"/>
        </w:trPr>
        <w:tc>
          <w:tcPr>
            <w:tcW w:w="1277"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40208004</w:t>
            </w:r>
          </w:p>
        </w:tc>
        <w:tc>
          <w:tcPr>
            <w:tcW w:w="1761"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Matemáticas I</w:t>
            </w:r>
          </w:p>
        </w:tc>
        <w:tc>
          <w:tcPr>
            <w:tcW w:w="750" w:type="dxa"/>
            <w:vAlign w:val="center"/>
          </w:tcPr>
          <w:p w:rsidR="003E5173" w:rsidRPr="00D4015A" w:rsidRDefault="003E5173" w:rsidP="00A44239">
            <w:pPr>
              <w:jc w:val="center"/>
              <w:rPr>
                <w:color w:val="1F497D" w:themeColor="text2"/>
                <w:sz w:val="16"/>
                <w:szCs w:val="16"/>
              </w:rPr>
            </w:pPr>
            <w:r w:rsidRPr="009E592A">
              <w:rPr>
                <w:color w:val="7030A0"/>
                <w:sz w:val="14"/>
                <w:szCs w:val="14"/>
              </w:rPr>
              <w:t>MAT I</w:t>
            </w:r>
          </w:p>
        </w:tc>
        <w:tc>
          <w:tcPr>
            <w:tcW w:w="878"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48</w:t>
            </w:r>
            <w:r w:rsidR="00A23534">
              <w:rPr>
                <w:color w:val="1F497D" w:themeColor="text2"/>
                <w:sz w:val="16"/>
                <w:szCs w:val="16"/>
              </w:rPr>
              <w:t>(+8 PI)</w:t>
            </w:r>
          </w:p>
        </w:tc>
        <w:tc>
          <w:tcPr>
            <w:tcW w:w="1983"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12</w:t>
            </w:r>
          </w:p>
        </w:tc>
        <w:tc>
          <w:tcPr>
            <w:tcW w:w="1701" w:type="dxa"/>
            <w:vAlign w:val="center"/>
          </w:tcPr>
          <w:p w:rsidR="003E5173" w:rsidRPr="00D4015A" w:rsidRDefault="007748AC" w:rsidP="00A44239">
            <w:pPr>
              <w:jc w:val="center"/>
              <w:rPr>
                <w:color w:val="1F497D" w:themeColor="text2"/>
                <w:sz w:val="16"/>
                <w:szCs w:val="16"/>
              </w:rPr>
            </w:pPr>
            <w:r>
              <w:rPr>
                <w:color w:val="1F497D" w:themeColor="text2"/>
                <w:sz w:val="16"/>
                <w:szCs w:val="16"/>
              </w:rPr>
              <w:t>26-01-17</w:t>
            </w:r>
          </w:p>
        </w:tc>
      </w:tr>
      <w:tr w:rsidR="003E5173" w:rsidRPr="00594B16" w:rsidTr="00A44239">
        <w:trPr>
          <w:jc w:val="center"/>
        </w:trPr>
        <w:tc>
          <w:tcPr>
            <w:tcW w:w="1277"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40208006</w:t>
            </w:r>
          </w:p>
        </w:tc>
        <w:tc>
          <w:tcPr>
            <w:tcW w:w="1761"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Estadística</w:t>
            </w:r>
          </w:p>
        </w:tc>
        <w:tc>
          <w:tcPr>
            <w:tcW w:w="750" w:type="dxa"/>
            <w:vAlign w:val="center"/>
          </w:tcPr>
          <w:p w:rsidR="003E5173" w:rsidRPr="00D4015A" w:rsidRDefault="003E5173" w:rsidP="00A44239">
            <w:pPr>
              <w:jc w:val="center"/>
              <w:rPr>
                <w:color w:val="1F497D" w:themeColor="text2"/>
                <w:sz w:val="16"/>
                <w:szCs w:val="16"/>
              </w:rPr>
            </w:pPr>
            <w:r w:rsidRPr="009E592A">
              <w:rPr>
                <w:color w:val="806000"/>
                <w:sz w:val="14"/>
                <w:szCs w:val="14"/>
              </w:rPr>
              <w:t>EST</w:t>
            </w:r>
          </w:p>
        </w:tc>
        <w:tc>
          <w:tcPr>
            <w:tcW w:w="878"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36</w:t>
            </w:r>
          </w:p>
        </w:tc>
        <w:tc>
          <w:tcPr>
            <w:tcW w:w="1983"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24</w:t>
            </w:r>
          </w:p>
        </w:tc>
        <w:tc>
          <w:tcPr>
            <w:tcW w:w="1701" w:type="dxa"/>
            <w:vAlign w:val="center"/>
          </w:tcPr>
          <w:p w:rsidR="003E5173" w:rsidRPr="00D4015A" w:rsidRDefault="007748AC" w:rsidP="00A44239">
            <w:pPr>
              <w:jc w:val="center"/>
              <w:rPr>
                <w:color w:val="1F497D" w:themeColor="text2"/>
                <w:sz w:val="16"/>
                <w:szCs w:val="16"/>
              </w:rPr>
            </w:pPr>
            <w:r>
              <w:rPr>
                <w:color w:val="1F497D" w:themeColor="text2"/>
                <w:sz w:val="16"/>
                <w:szCs w:val="16"/>
              </w:rPr>
              <w:t>26-01-17</w:t>
            </w:r>
          </w:p>
        </w:tc>
      </w:tr>
      <w:tr w:rsidR="003E5173" w:rsidRPr="00594B16" w:rsidTr="00A44239">
        <w:trPr>
          <w:jc w:val="center"/>
        </w:trPr>
        <w:tc>
          <w:tcPr>
            <w:tcW w:w="1277"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40208007</w:t>
            </w:r>
          </w:p>
        </w:tc>
        <w:tc>
          <w:tcPr>
            <w:tcW w:w="1761"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Física I</w:t>
            </w:r>
          </w:p>
        </w:tc>
        <w:tc>
          <w:tcPr>
            <w:tcW w:w="750" w:type="dxa"/>
            <w:vAlign w:val="center"/>
          </w:tcPr>
          <w:p w:rsidR="003E5173" w:rsidRPr="00D4015A" w:rsidRDefault="003E5173" w:rsidP="00A44239">
            <w:pPr>
              <w:jc w:val="center"/>
              <w:rPr>
                <w:color w:val="1F497D" w:themeColor="text2"/>
                <w:sz w:val="16"/>
                <w:szCs w:val="16"/>
              </w:rPr>
            </w:pPr>
            <w:r w:rsidRPr="009E592A">
              <w:rPr>
                <w:color w:val="1F4E78"/>
                <w:sz w:val="14"/>
                <w:szCs w:val="14"/>
              </w:rPr>
              <w:t>FIS I</w:t>
            </w:r>
          </w:p>
        </w:tc>
        <w:tc>
          <w:tcPr>
            <w:tcW w:w="878"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48</w:t>
            </w:r>
            <w:r w:rsidR="007748AC">
              <w:rPr>
                <w:color w:val="1F497D" w:themeColor="text2"/>
                <w:sz w:val="16"/>
                <w:szCs w:val="16"/>
              </w:rPr>
              <w:t>(+6</w:t>
            </w:r>
            <w:r w:rsidR="00A23534">
              <w:rPr>
                <w:color w:val="1F497D" w:themeColor="text2"/>
                <w:sz w:val="16"/>
                <w:szCs w:val="16"/>
              </w:rPr>
              <w:t xml:space="preserve"> PI)</w:t>
            </w:r>
          </w:p>
        </w:tc>
        <w:tc>
          <w:tcPr>
            <w:tcW w:w="1983"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12</w:t>
            </w:r>
          </w:p>
        </w:tc>
        <w:tc>
          <w:tcPr>
            <w:tcW w:w="1701" w:type="dxa"/>
            <w:vAlign w:val="center"/>
          </w:tcPr>
          <w:p w:rsidR="003E5173" w:rsidRPr="00D4015A" w:rsidRDefault="007748AC" w:rsidP="00A44239">
            <w:pPr>
              <w:jc w:val="center"/>
              <w:rPr>
                <w:color w:val="1F497D" w:themeColor="text2"/>
                <w:sz w:val="16"/>
                <w:szCs w:val="16"/>
              </w:rPr>
            </w:pPr>
            <w:r>
              <w:rPr>
                <w:color w:val="1F497D" w:themeColor="text2"/>
                <w:sz w:val="16"/>
                <w:szCs w:val="16"/>
              </w:rPr>
              <w:t>26-01-17</w:t>
            </w:r>
          </w:p>
        </w:tc>
      </w:tr>
      <w:tr w:rsidR="003E5173" w:rsidRPr="00594B16" w:rsidTr="00A44239">
        <w:trPr>
          <w:jc w:val="center"/>
        </w:trPr>
        <w:tc>
          <w:tcPr>
            <w:tcW w:w="1277"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40208010</w:t>
            </w:r>
          </w:p>
        </w:tc>
        <w:tc>
          <w:tcPr>
            <w:tcW w:w="1761"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Biología</w:t>
            </w:r>
          </w:p>
        </w:tc>
        <w:tc>
          <w:tcPr>
            <w:tcW w:w="750" w:type="dxa"/>
            <w:vAlign w:val="center"/>
          </w:tcPr>
          <w:p w:rsidR="003E5173" w:rsidRPr="00D4015A" w:rsidRDefault="003E5173" w:rsidP="00A44239">
            <w:pPr>
              <w:jc w:val="center"/>
              <w:rPr>
                <w:color w:val="1F497D" w:themeColor="text2"/>
                <w:sz w:val="16"/>
                <w:szCs w:val="16"/>
              </w:rPr>
            </w:pPr>
            <w:r w:rsidRPr="009E592A">
              <w:rPr>
                <w:color w:val="00B050"/>
                <w:sz w:val="14"/>
                <w:szCs w:val="14"/>
              </w:rPr>
              <w:t>BG</w:t>
            </w:r>
          </w:p>
        </w:tc>
        <w:tc>
          <w:tcPr>
            <w:tcW w:w="878"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36</w:t>
            </w:r>
          </w:p>
        </w:tc>
        <w:tc>
          <w:tcPr>
            <w:tcW w:w="1983" w:type="dxa"/>
            <w:vAlign w:val="center"/>
          </w:tcPr>
          <w:p w:rsidR="003E5173" w:rsidRPr="00D4015A" w:rsidRDefault="003E5173" w:rsidP="00A44239">
            <w:pPr>
              <w:jc w:val="center"/>
              <w:rPr>
                <w:color w:val="1F497D" w:themeColor="text2"/>
                <w:sz w:val="16"/>
                <w:szCs w:val="16"/>
              </w:rPr>
            </w:pPr>
            <w:r w:rsidRPr="00D4015A">
              <w:rPr>
                <w:color w:val="1F497D" w:themeColor="text2"/>
                <w:sz w:val="16"/>
                <w:szCs w:val="16"/>
              </w:rPr>
              <w:t>24</w:t>
            </w:r>
          </w:p>
        </w:tc>
        <w:tc>
          <w:tcPr>
            <w:tcW w:w="1701" w:type="dxa"/>
            <w:vAlign w:val="center"/>
          </w:tcPr>
          <w:p w:rsidR="003E5173" w:rsidRPr="00D4015A" w:rsidRDefault="007748AC" w:rsidP="00A44239">
            <w:pPr>
              <w:jc w:val="center"/>
              <w:rPr>
                <w:color w:val="1F497D" w:themeColor="text2"/>
                <w:sz w:val="16"/>
                <w:szCs w:val="16"/>
              </w:rPr>
            </w:pPr>
            <w:r>
              <w:rPr>
                <w:color w:val="1F497D" w:themeColor="text2"/>
                <w:sz w:val="16"/>
                <w:szCs w:val="16"/>
              </w:rPr>
              <w:t>20-01-17</w:t>
            </w:r>
          </w:p>
        </w:tc>
      </w:tr>
      <w:tr w:rsidR="003E5173" w:rsidRPr="00594B16" w:rsidTr="003E5173">
        <w:trPr>
          <w:jc w:val="center"/>
        </w:trPr>
        <w:tc>
          <w:tcPr>
            <w:tcW w:w="8775" w:type="dxa"/>
            <w:gridSpan w:val="6"/>
          </w:tcPr>
          <w:p w:rsidR="003E5173" w:rsidRPr="00D4015A" w:rsidRDefault="003E5173" w:rsidP="00413EDC">
            <w:pPr>
              <w:jc w:val="center"/>
              <w:rPr>
                <w:b/>
                <w:bCs/>
                <w:color w:val="1F497D" w:themeColor="text2"/>
                <w:sz w:val="16"/>
                <w:szCs w:val="16"/>
              </w:rPr>
            </w:pPr>
            <w:r w:rsidRPr="00D4015A">
              <w:rPr>
                <w:b/>
                <w:bCs/>
                <w:color w:val="1F497D" w:themeColor="text2"/>
                <w:sz w:val="16"/>
                <w:szCs w:val="16"/>
              </w:rPr>
              <w:t>SEMESTRE 2º</w:t>
            </w:r>
          </w:p>
        </w:tc>
        <w:tc>
          <w:tcPr>
            <w:tcW w:w="1701" w:type="dxa"/>
          </w:tcPr>
          <w:p w:rsidR="003E5173" w:rsidRPr="00D4015A" w:rsidRDefault="003E5173" w:rsidP="00413EDC">
            <w:pPr>
              <w:jc w:val="center"/>
              <w:rPr>
                <w:b/>
                <w:bCs/>
                <w:color w:val="1F497D" w:themeColor="text2"/>
                <w:sz w:val="16"/>
                <w:szCs w:val="16"/>
              </w:rPr>
            </w:pPr>
          </w:p>
        </w:tc>
      </w:tr>
      <w:tr w:rsidR="003E5173" w:rsidRPr="00594B16" w:rsidTr="007748AC">
        <w:trPr>
          <w:jc w:val="center"/>
        </w:trPr>
        <w:tc>
          <w:tcPr>
            <w:tcW w:w="1277"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CÓD.</w:t>
            </w:r>
          </w:p>
        </w:tc>
        <w:tc>
          <w:tcPr>
            <w:tcW w:w="1761"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NOMBRE</w:t>
            </w:r>
          </w:p>
        </w:tc>
        <w:tc>
          <w:tcPr>
            <w:tcW w:w="750"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CLAVE</w:t>
            </w:r>
          </w:p>
        </w:tc>
        <w:tc>
          <w:tcPr>
            <w:tcW w:w="878" w:type="dxa"/>
            <w:shd w:val="clear" w:color="auto" w:fill="17365D"/>
            <w:vAlign w:val="center"/>
          </w:tcPr>
          <w:p w:rsidR="003E5173" w:rsidRDefault="003E5173" w:rsidP="00413EDC">
            <w:pPr>
              <w:jc w:val="center"/>
              <w:rPr>
                <w:b/>
                <w:bCs/>
                <w:color w:val="FFFFFF"/>
                <w:sz w:val="14"/>
                <w:szCs w:val="14"/>
              </w:rPr>
            </w:pPr>
            <w:r w:rsidRPr="007F0019">
              <w:rPr>
                <w:b/>
                <w:bCs/>
                <w:color w:val="FFFFFF"/>
                <w:sz w:val="14"/>
                <w:szCs w:val="14"/>
              </w:rPr>
              <w:t>CRÉD</w:t>
            </w:r>
          </w:p>
          <w:p w:rsidR="003E5173" w:rsidRPr="007F0019" w:rsidRDefault="003E5173" w:rsidP="00413EDC">
            <w:pPr>
              <w:jc w:val="center"/>
              <w:rPr>
                <w:b/>
                <w:bCs/>
                <w:color w:val="FFFFFF"/>
                <w:sz w:val="14"/>
                <w:szCs w:val="14"/>
              </w:rPr>
            </w:pPr>
            <w:r w:rsidRPr="007F0019">
              <w:rPr>
                <w:b/>
                <w:bCs/>
                <w:color w:val="FFFFFF"/>
                <w:sz w:val="14"/>
                <w:szCs w:val="14"/>
              </w:rPr>
              <w:t>ECTS</w:t>
            </w:r>
          </w:p>
        </w:tc>
        <w:tc>
          <w:tcPr>
            <w:tcW w:w="2126"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HORAS PRESENCIALES TEORÍA/PROBLEMAS/</w:t>
            </w:r>
            <w:r w:rsidR="007748AC">
              <w:rPr>
                <w:b/>
                <w:bCs/>
                <w:color w:val="FFFFFF"/>
                <w:sz w:val="14"/>
                <w:szCs w:val="14"/>
              </w:rPr>
              <w:t xml:space="preserve"> </w:t>
            </w:r>
            <w:r w:rsidRPr="007F0019">
              <w:rPr>
                <w:b/>
                <w:bCs/>
                <w:color w:val="FFFFFF"/>
                <w:sz w:val="14"/>
                <w:szCs w:val="14"/>
              </w:rPr>
              <w:t>SEMINARIO</w:t>
            </w:r>
          </w:p>
        </w:tc>
        <w:tc>
          <w:tcPr>
            <w:tcW w:w="1983" w:type="dxa"/>
            <w:shd w:val="clear" w:color="auto" w:fill="17365D"/>
            <w:vAlign w:val="center"/>
          </w:tcPr>
          <w:p w:rsidR="003E5173" w:rsidRPr="007F0019" w:rsidRDefault="003E5173" w:rsidP="00413EDC">
            <w:pPr>
              <w:jc w:val="center"/>
              <w:rPr>
                <w:b/>
                <w:bCs/>
                <w:color w:val="FFFFFF"/>
                <w:sz w:val="14"/>
                <w:szCs w:val="14"/>
              </w:rPr>
            </w:pPr>
            <w:r w:rsidRPr="007F0019">
              <w:rPr>
                <w:b/>
                <w:bCs/>
                <w:color w:val="FFFFFF"/>
                <w:sz w:val="14"/>
                <w:szCs w:val="14"/>
              </w:rPr>
              <w:t>HORAS PRESENCIALES LABORATORIO</w:t>
            </w:r>
          </w:p>
        </w:tc>
        <w:tc>
          <w:tcPr>
            <w:tcW w:w="1701" w:type="dxa"/>
            <w:shd w:val="clear" w:color="auto" w:fill="17365D"/>
            <w:vAlign w:val="center"/>
          </w:tcPr>
          <w:p w:rsidR="003E5173" w:rsidRPr="007F0019" w:rsidRDefault="007748AC" w:rsidP="00413EDC">
            <w:pPr>
              <w:jc w:val="center"/>
              <w:rPr>
                <w:b/>
                <w:bCs/>
                <w:color w:val="FFFFFF"/>
                <w:sz w:val="14"/>
                <w:szCs w:val="14"/>
              </w:rPr>
            </w:pPr>
            <w:r>
              <w:rPr>
                <w:b/>
                <w:bCs/>
                <w:color w:val="FFFFFF"/>
                <w:sz w:val="14"/>
                <w:szCs w:val="14"/>
              </w:rPr>
              <w:t>FECHA DE FINALIZACIÓN</w:t>
            </w:r>
          </w:p>
        </w:tc>
      </w:tr>
      <w:tr w:rsidR="003E5173" w:rsidRPr="00594B16" w:rsidTr="007748AC">
        <w:trPr>
          <w:trHeight w:val="226"/>
          <w:jc w:val="center"/>
        </w:trPr>
        <w:tc>
          <w:tcPr>
            <w:tcW w:w="1277" w:type="dxa"/>
            <w:vAlign w:val="center"/>
          </w:tcPr>
          <w:p w:rsidR="003E5173" w:rsidRPr="00D4015A" w:rsidRDefault="003E5173" w:rsidP="00413EDC">
            <w:pPr>
              <w:rPr>
                <w:color w:val="1F497D" w:themeColor="text2"/>
                <w:sz w:val="16"/>
                <w:szCs w:val="16"/>
              </w:rPr>
            </w:pPr>
            <w:r w:rsidRPr="00D4015A">
              <w:rPr>
                <w:color w:val="1F497D" w:themeColor="text2"/>
                <w:sz w:val="16"/>
                <w:szCs w:val="16"/>
              </w:rPr>
              <w:t>40208002</w:t>
            </w:r>
          </w:p>
        </w:tc>
        <w:tc>
          <w:tcPr>
            <w:tcW w:w="1761" w:type="dxa"/>
            <w:vAlign w:val="center"/>
          </w:tcPr>
          <w:p w:rsidR="003E5173" w:rsidRPr="00D4015A" w:rsidRDefault="003E5173" w:rsidP="00413EDC">
            <w:pPr>
              <w:rPr>
                <w:color w:val="1F497D" w:themeColor="text2"/>
                <w:sz w:val="16"/>
                <w:szCs w:val="16"/>
              </w:rPr>
            </w:pPr>
            <w:r w:rsidRPr="00D4015A">
              <w:rPr>
                <w:color w:val="1F497D" w:themeColor="text2"/>
                <w:sz w:val="16"/>
                <w:szCs w:val="16"/>
              </w:rPr>
              <w:t>Química II</w:t>
            </w:r>
          </w:p>
        </w:tc>
        <w:tc>
          <w:tcPr>
            <w:tcW w:w="750" w:type="dxa"/>
            <w:vAlign w:val="center"/>
          </w:tcPr>
          <w:p w:rsidR="003E5173" w:rsidRPr="00D4015A" w:rsidRDefault="003E5173" w:rsidP="00413EDC">
            <w:pPr>
              <w:rPr>
                <w:color w:val="1F497D" w:themeColor="text2"/>
                <w:sz w:val="16"/>
                <w:szCs w:val="16"/>
              </w:rPr>
            </w:pPr>
            <w:r w:rsidRPr="00CE0E80">
              <w:rPr>
                <w:color w:val="2F75B5"/>
                <w:sz w:val="14"/>
                <w:szCs w:val="14"/>
              </w:rPr>
              <w:t>QUI II</w:t>
            </w:r>
          </w:p>
        </w:tc>
        <w:tc>
          <w:tcPr>
            <w:tcW w:w="878"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60</w:t>
            </w:r>
            <w:r w:rsidR="00A23534">
              <w:rPr>
                <w:color w:val="1F497D" w:themeColor="text2"/>
                <w:sz w:val="16"/>
                <w:szCs w:val="16"/>
              </w:rPr>
              <w:t>(+5 PI)</w:t>
            </w:r>
          </w:p>
        </w:tc>
        <w:tc>
          <w:tcPr>
            <w:tcW w:w="1983"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0</w:t>
            </w:r>
          </w:p>
        </w:tc>
        <w:tc>
          <w:tcPr>
            <w:tcW w:w="1701" w:type="dxa"/>
            <w:vAlign w:val="center"/>
          </w:tcPr>
          <w:p w:rsidR="003E5173" w:rsidRPr="00D4015A" w:rsidRDefault="007748AC" w:rsidP="00413EDC">
            <w:pPr>
              <w:jc w:val="center"/>
              <w:rPr>
                <w:color w:val="1F497D" w:themeColor="text2"/>
                <w:sz w:val="16"/>
                <w:szCs w:val="16"/>
              </w:rPr>
            </w:pPr>
            <w:r>
              <w:rPr>
                <w:color w:val="1F497D" w:themeColor="text2"/>
                <w:sz w:val="16"/>
                <w:szCs w:val="16"/>
              </w:rPr>
              <w:t>9-06-17</w:t>
            </w:r>
          </w:p>
        </w:tc>
      </w:tr>
      <w:tr w:rsidR="003E5173" w:rsidRPr="00594B16" w:rsidTr="003E5173">
        <w:trPr>
          <w:trHeight w:val="401"/>
          <w:jc w:val="center"/>
        </w:trPr>
        <w:tc>
          <w:tcPr>
            <w:tcW w:w="1277" w:type="dxa"/>
            <w:vAlign w:val="center"/>
          </w:tcPr>
          <w:p w:rsidR="003E5173" w:rsidRPr="00D4015A" w:rsidRDefault="003E5173" w:rsidP="00413EDC">
            <w:pPr>
              <w:rPr>
                <w:color w:val="1F497D" w:themeColor="text2"/>
                <w:sz w:val="16"/>
                <w:szCs w:val="16"/>
              </w:rPr>
            </w:pPr>
            <w:r w:rsidRPr="00D4015A">
              <w:rPr>
                <w:color w:val="1F497D" w:themeColor="text2"/>
                <w:sz w:val="16"/>
                <w:szCs w:val="16"/>
              </w:rPr>
              <w:t>40208003</w:t>
            </w:r>
          </w:p>
        </w:tc>
        <w:tc>
          <w:tcPr>
            <w:tcW w:w="1761" w:type="dxa"/>
            <w:vAlign w:val="center"/>
          </w:tcPr>
          <w:p w:rsidR="003E5173" w:rsidRPr="00D4015A" w:rsidRDefault="003E5173" w:rsidP="00413EDC">
            <w:pPr>
              <w:rPr>
                <w:color w:val="1F497D" w:themeColor="text2"/>
                <w:sz w:val="16"/>
                <w:szCs w:val="16"/>
              </w:rPr>
            </w:pPr>
            <w:r w:rsidRPr="00D4015A">
              <w:rPr>
                <w:color w:val="1F497D" w:themeColor="text2"/>
                <w:sz w:val="16"/>
                <w:szCs w:val="16"/>
              </w:rPr>
              <w:t>Operaciones Básicas de Laboratorio</w:t>
            </w:r>
          </w:p>
        </w:tc>
        <w:tc>
          <w:tcPr>
            <w:tcW w:w="750" w:type="dxa"/>
            <w:vAlign w:val="center"/>
          </w:tcPr>
          <w:p w:rsidR="003E5173" w:rsidRPr="00D4015A" w:rsidRDefault="003E5173" w:rsidP="00413EDC">
            <w:pPr>
              <w:rPr>
                <w:color w:val="1F497D" w:themeColor="text2"/>
                <w:sz w:val="16"/>
                <w:szCs w:val="16"/>
              </w:rPr>
            </w:pPr>
            <w:r w:rsidRPr="00CE0E80">
              <w:rPr>
                <w:color w:val="525252"/>
                <w:sz w:val="14"/>
                <w:szCs w:val="14"/>
              </w:rPr>
              <w:t>OBL</w:t>
            </w:r>
          </w:p>
        </w:tc>
        <w:tc>
          <w:tcPr>
            <w:tcW w:w="878"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0</w:t>
            </w:r>
          </w:p>
        </w:tc>
        <w:tc>
          <w:tcPr>
            <w:tcW w:w="1983"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60</w:t>
            </w:r>
          </w:p>
        </w:tc>
        <w:tc>
          <w:tcPr>
            <w:tcW w:w="1701" w:type="dxa"/>
          </w:tcPr>
          <w:p w:rsidR="003E5173" w:rsidRPr="00D4015A" w:rsidRDefault="007748AC" w:rsidP="00413EDC">
            <w:pPr>
              <w:jc w:val="center"/>
              <w:rPr>
                <w:color w:val="1F497D" w:themeColor="text2"/>
                <w:sz w:val="16"/>
                <w:szCs w:val="16"/>
              </w:rPr>
            </w:pPr>
            <w:r>
              <w:rPr>
                <w:color w:val="1F497D" w:themeColor="text2"/>
                <w:sz w:val="16"/>
                <w:szCs w:val="16"/>
              </w:rPr>
              <w:t>30-05-17</w:t>
            </w:r>
          </w:p>
        </w:tc>
      </w:tr>
      <w:tr w:rsidR="003E5173" w:rsidRPr="00594B16" w:rsidTr="003E5173">
        <w:trPr>
          <w:trHeight w:val="225"/>
          <w:jc w:val="center"/>
        </w:trPr>
        <w:tc>
          <w:tcPr>
            <w:tcW w:w="1277" w:type="dxa"/>
            <w:vAlign w:val="center"/>
          </w:tcPr>
          <w:p w:rsidR="003E5173" w:rsidRPr="00D4015A" w:rsidRDefault="003E5173" w:rsidP="00413EDC">
            <w:pPr>
              <w:rPr>
                <w:color w:val="1F497D" w:themeColor="text2"/>
                <w:sz w:val="16"/>
                <w:szCs w:val="16"/>
              </w:rPr>
            </w:pPr>
            <w:r w:rsidRPr="00D4015A">
              <w:rPr>
                <w:color w:val="1F497D" w:themeColor="text2"/>
                <w:sz w:val="16"/>
                <w:szCs w:val="16"/>
              </w:rPr>
              <w:t>40208005</w:t>
            </w:r>
          </w:p>
        </w:tc>
        <w:tc>
          <w:tcPr>
            <w:tcW w:w="1761" w:type="dxa"/>
            <w:vAlign w:val="center"/>
          </w:tcPr>
          <w:p w:rsidR="003E5173" w:rsidRPr="00D4015A" w:rsidRDefault="003E5173" w:rsidP="00413EDC">
            <w:pPr>
              <w:rPr>
                <w:color w:val="1F497D" w:themeColor="text2"/>
                <w:sz w:val="16"/>
                <w:szCs w:val="16"/>
              </w:rPr>
            </w:pPr>
            <w:r w:rsidRPr="00D4015A">
              <w:rPr>
                <w:color w:val="1F497D" w:themeColor="text2"/>
                <w:sz w:val="16"/>
                <w:szCs w:val="16"/>
              </w:rPr>
              <w:t>Matemáticas II</w:t>
            </w:r>
          </w:p>
        </w:tc>
        <w:tc>
          <w:tcPr>
            <w:tcW w:w="750" w:type="dxa"/>
            <w:vAlign w:val="center"/>
          </w:tcPr>
          <w:p w:rsidR="003E5173" w:rsidRPr="00D4015A" w:rsidRDefault="003E5173" w:rsidP="00413EDC">
            <w:pPr>
              <w:rPr>
                <w:color w:val="1F497D" w:themeColor="text2"/>
                <w:sz w:val="16"/>
                <w:szCs w:val="16"/>
              </w:rPr>
            </w:pPr>
            <w:r w:rsidRPr="00CE0E80">
              <w:rPr>
                <w:color w:val="BF8F00"/>
                <w:sz w:val="14"/>
                <w:szCs w:val="14"/>
              </w:rPr>
              <w:t>MAT II</w:t>
            </w:r>
          </w:p>
        </w:tc>
        <w:tc>
          <w:tcPr>
            <w:tcW w:w="878"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36</w:t>
            </w:r>
            <w:r w:rsidR="00A23534">
              <w:rPr>
                <w:color w:val="1F497D" w:themeColor="text2"/>
                <w:sz w:val="16"/>
                <w:szCs w:val="16"/>
              </w:rPr>
              <w:t>(+5 PI)</w:t>
            </w:r>
          </w:p>
        </w:tc>
        <w:tc>
          <w:tcPr>
            <w:tcW w:w="1983"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24</w:t>
            </w:r>
          </w:p>
        </w:tc>
        <w:tc>
          <w:tcPr>
            <w:tcW w:w="1701" w:type="dxa"/>
          </w:tcPr>
          <w:p w:rsidR="003E5173" w:rsidRPr="00D4015A" w:rsidRDefault="007748AC" w:rsidP="00413EDC">
            <w:pPr>
              <w:jc w:val="center"/>
              <w:rPr>
                <w:color w:val="1F497D" w:themeColor="text2"/>
                <w:sz w:val="16"/>
                <w:szCs w:val="16"/>
              </w:rPr>
            </w:pPr>
            <w:r>
              <w:rPr>
                <w:color w:val="1F497D" w:themeColor="text2"/>
                <w:sz w:val="16"/>
                <w:szCs w:val="16"/>
              </w:rPr>
              <w:t>9-06-17</w:t>
            </w:r>
          </w:p>
        </w:tc>
      </w:tr>
      <w:tr w:rsidR="003E5173" w:rsidRPr="00594B16" w:rsidTr="003E5173">
        <w:trPr>
          <w:trHeight w:val="225"/>
          <w:jc w:val="center"/>
        </w:trPr>
        <w:tc>
          <w:tcPr>
            <w:tcW w:w="1277" w:type="dxa"/>
            <w:vAlign w:val="center"/>
          </w:tcPr>
          <w:p w:rsidR="003E5173" w:rsidRPr="00D4015A" w:rsidRDefault="003E5173" w:rsidP="00413EDC">
            <w:pPr>
              <w:rPr>
                <w:color w:val="1F497D" w:themeColor="text2"/>
                <w:sz w:val="16"/>
                <w:szCs w:val="16"/>
              </w:rPr>
            </w:pPr>
            <w:r w:rsidRPr="00D4015A">
              <w:rPr>
                <w:color w:val="1F497D" w:themeColor="text2"/>
                <w:sz w:val="16"/>
                <w:szCs w:val="16"/>
              </w:rPr>
              <w:t>40208009</w:t>
            </w:r>
          </w:p>
        </w:tc>
        <w:tc>
          <w:tcPr>
            <w:tcW w:w="1761" w:type="dxa"/>
            <w:vAlign w:val="center"/>
          </w:tcPr>
          <w:p w:rsidR="003E5173" w:rsidRPr="00D4015A" w:rsidRDefault="003E5173" w:rsidP="00413EDC">
            <w:pPr>
              <w:rPr>
                <w:color w:val="1F497D" w:themeColor="text2"/>
                <w:sz w:val="16"/>
                <w:szCs w:val="16"/>
              </w:rPr>
            </w:pPr>
            <w:r w:rsidRPr="00D4015A">
              <w:rPr>
                <w:color w:val="1F497D" w:themeColor="text2"/>
                <w:sz w:val="16"/>
                <w:szCs w:val="16"/>
              </w:rPr>
              <w:t>Cristalografía</w:t>
            </w:r>
          </w:p>
        </w:tc>
        <w:tc>
          <w:tcPr>
            <w:tcW w:w="750" w:type="dxa"/>
            <w:vAlign w:val="center"/>
          </w:tcPr>
          <w:p w:rsidR="003E5173" w:rsidRPr="00D4015A" w:rsidRDefault="003E5173" w:rsidP="00413EDC">
            <w:pPr>
              <w:rPr>
                <w:color w:val="1F497D" w:themeColor="text2"/>
                <w:sz w:val="16"/>
                <w:szCs w:val="16"/>
              </w:rPr>
            </w:pPr>
            <w:r w:rsidRPr="00CE0E80">
              <w:rPr>
                <w:color w:val="C00000"/>
                <w:sz w:val="14"/>
                <w:szCs w:val="14"/>
              </w:rPr>
              <w:t>CRI</w:t>
            </w:r>
          </w:p>
        </w:tc>
        <w:tc>
          <w:tcPr>
            <w:tcW w:w="878"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36</w:t>
            </w:r>
          </w:p>
        </w:tc>
        <w:tc>
          <w:tcPr>
            <w:tcW w:w="1983"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24</w:t>
            </w:r>
          </w:p>
        </w:tc>
        <w:tc>
          <w:tcPr>
            <w:tcW w:w="1701" w:type="dxa"/>
          </w:tcPr>
          <w:p w:rsidR="003E5173" w:rsidRPr="00D4015A" w:rsidRDefault="007748AC" w:rsidP="00413EDC">
            <w:pPr>
              <w:jc w:val="center"/>
              <w:rPr>
                <w:color w:val="1F497D" w:themeColor="text2"/>
                <w:sz w:val="16"/>
                <w:szCs w:val="16"/>
              </w:rPr>
            </w:pPr>
            <w:r>
              <w:rPr>
                <w:color w:val="1F497D" w:themeColor="text2"/>
                <w:sz w:val="16"/>
                <w:szCs w:val="16"/>
              </w:rPr>
              <w:t>9-06-17</w:t>
            </w:r>
          </w:p>
        </w:tc>
      </w:tr>
      <w:tr w:rsidR="003E5173" w:rsidRPr="00594B16" w:rsidTr="003E5173">
        <w:trPr>
          <w:trHeight w:val="225"/>
          <w:jc w:val="center"/>
        </w:trPr>
        <w:tc>
          <w:tcPr>
            <w:tcW w:w="1277" w:type="dxa"/>
            <w:vAlign w:val="center"/>
          </w:tcPr>
          <w:p w:rsidR="003E5173" w:rsidRPr="00D4015A" w:rsidRDefault="003E5173" w:rsidP="00413EDC">
            <w:pPr>
              <w:rPr>
                <w:color w:val="1F497D" w:themeColor="text2"/>
                <w:sz w:val="16"/>
                <w:szCs w:val="16"/>
              </w:rPr>
            </w:pPr>
            <w:r w:rsidRPr="00D4015A">
              <w:rPr>
                <w:color w:val="1F497D" w:themeColor="text2"/>
                <w:sz w:val="16"/>
                <w:szCs w:val="16"/>
              </w:rPr>
              <w:t>40208030</w:t>
            </w:r>
          </w:p>
        </w:tc>
        <w:tc>
          <w:tcPr>
            <w:tcW w:w="1761" w:type="dxa"/>
            <w:vAlign w:val="center"/>
          </w:tcPr>
          <w:p w:rsidR="003E5173" w:rsidRPr="00D4015A" w:rsidRDefault="003E5173" w:rsidP="00413EDC">
            <w:pPr>
              <w:rPr>
                <w:color w:val="1F497D" w:themeColor="text2"/>
                <w:sz w:val="16"/>
                <w:szCs w:val="16"/>
              </w:rPr>
            </w:pPr>
            <w:r w:rsidRPr="00D4015A">
              <w:rPr>
                <w:color w:val="1F497D" w:themeColor="text2"/>
                <w:sz w:val="16"/>
                <w:szCs w:val="16"/>
              </w:rPr>
              <w:t>Bioquímica</w:t>
            </w:r>
          </w:p>
        </w:tc>
        <w:tc>
          <w:tcPr>
            <w:tcW w:w="750" w:type="dxa"/>
            <w:vAlign w:val="center"/>
          </w:tcPr>
          <w:p w:rsidR="003E5173" w:rsidRPr="00D4015A" w:rsidRDefault="003E5173" w:rsidP="00413EDC">
            <w:pPr>
              <w:rPr>
                <w:color w:val="1F497D" w:themeColor="text2"/>
                <w:sz w:val="16"/>
                <w:szCs w:val="16"/>
              </w:rPr>
            </w:pPr>
            <w:r w:rsidRPr="00CE0E80">
              <w:rPr>
                <w:color w:val="375623"/>
                <w:sz w:val="14"/>
                <w:szCs w:val="14"/>
              </w:rPr>
              <w:t>BQ</w:t>
            </w:r>
          </w:p>
        </w:tc>
        <w:tc>
          <w:tcPr>
            <w:tcW w:w="878"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6</w:t>
            </w:r>
          </w:p>
        </w:tc>
        <w:tc>
          <w:tcPr>
            <w:tcW w:w="2126"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36</w:t>
            </w:r>
          </w:p>
        </w:tc>
        <w:tc>
          <w:tcPr>
            <w:tcW w:w="1983" w:type="dxa"/>
            <w:vAlign w:val="center"/>
          </w:tcPr>
          <w:p w:rsidR="003E5173" w:rsidRPr="00D4015A" w:rsidRDefault="003E5173" w:rsidP="00413EDC">
            <w:pPr>
              <w:jc w:val="center"/>
              <w:rPr>
                <w:color w:val="1F497D" w:themeColor="text2"/>
                <w:sz w:val="16"/>
                <w:szCs w:val="16"/>
              </w:rPr>
            </w:pPr>
            <w:r w:rsidRPr="00D4015A">
              <w:rPr>
                <w:color w:val="1F497D" w:themeColor="text2"/>
                <w:sz w:val="16"/>
                <w:szCs w:val="16"/>
              </w:rPr>
              <w:t>24</w:t>
            </w:r>
          </w:p>
        </w:tc>
        <w:tc>
          <w:tcPr>
            <w:tcW w:w="1701" w:type="dxa"/>
          </w:tcPr>
          <w:p w:rsidR="003E5173" w:rsidRPr="00D4015A" w:rsidRDefault="007748AC" w:rsidP="00413EDC">
            <w:pPr>
              <w:jc w:val="center"/>
              <w:rPr>
                <w:color w:val="1F497D" w:themeColor="text2"/>
                <w:sz w:val="16"/>
                <w:szCs w:val="16"/>
              </w:rPr>
            </w:pPr>
            <w:r>
              <w:rPr>
                <w:color w:val="1F497D" w:themeColor="text2"/>
                <w:sz w:val="16"/>
                <w:szCs w:val="16"/>
              </w:rPr>
              <w:t>2-06-17</w:t>
            </w:r>
          </w:p>
        </w:tc>
      </w:tr>
    </w:tbl>
    <w:p w:rsidR="00985BDE" w:rsidRDefault="00985BDE" w:rsidP="002C0046">
      <w:pPr>
        <w:spacing w:before="120" w:after="0" w:line="276" w:lineRule="auto"/>
      </w:pPr>
    </w:p>
    <w:p w:rsidR="007B4725" w:rsidRDefault="00A23534">
      <w:pPr>
        <w:spacing w:after="0"/>
        <w:jc w:val="left"/>
      </w:pPr>
      <w:r>
        <w:t>PI* ACTIVIDADES PERFIL DE INGRESO</w:t>
      </w:r>
    </w:p>
    <w:p w:rsidR="00A23534" w:rsidRDefault="00A23534" w:rsidP="00C16B7B">
      <w:pPr>
        <w:spacing w:after="0"/>
      </w:pPr>
    </w:p>
    <w:p w:rsidR="00A23534" w:rsidRDefault="007B4725" w:rsidP="00C16B7B">
      <w:pPr>
        <w:spacing w:after="0"/>
      </w:pPr>
      <w:r>
        <w:t xml:space="preserve">En la web </w:t>
      </w:r>
      <w:hyperlink r:id="rId19" w:history="1">
        <w:r w:rsidR="00C16B7B" w:rsidRPr="000E68CB">
          <w:rPr>
            <w:rStyle w:val="Hipervnculo"/>
            <w:rFonts w:cs="Arial"/>
          </w:rPr>
          <w:t>http://asignaturas.uca.es/wuca_fichasig_asignaturas_xtitulacion?titul=40208</w:t>
        </w:r>
      </w:hyperlink>
      <w:r w:rsidR="002F6655">
        <w:t xml:space="preserve"> se encuentran las fichas de las asignaturas donde se detallan: </w:t>
      </w:r>
      <w:r w:rsidR="00C16B7B">
        <w:t>profesorado, competencias, resultados del aprendizaje, actividades formativas, el sistema de evaluación, los contenidos y la bibliografía de cada asignatura.</w:t>
      </w:r>
    </w:p>
    <w:p w:rsidR="00985BDE" w:rsidRDefault="00985BDE" w:rsidP="00C16B7B">
      <w:pPr>
        <w:spacing w:after="0"/>
      </w:pPr>
      <w:r>
        <w:br w:type="page"/>
      </w:r>
    </w:p>
    <w:p w:rsidR="00623C31" w:rsidRDefault="00623C31" w:rsidP="00233232">
      <w:pPr>
        <w:pStyle w:val="Ttulo2"/>
        <w:keepNext w:val="0"/>
        <w:spacing w:before="120" w:after="0" w:line="276" w:lineRule="auto"/>
      </w:pPr>
      <w:r>
        <w:lastRenderedPageBreak/>
        <w:t>Horarios del primer semestre</w:t>
      </w:r>
    </w:p>
    <w:p w:rsidR="009F22BC" w:rsidRPr="009F22BC" w:rsidRDefault="009F22BC" w:rsidP="009F22BC"/>
    <w:tbl>
      <w:tblPr>
        <w:tblW w:w="5000" w:type="pct"/>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left w:w="70" w:type="dxa"/>
          <w:right w:w="70" w:type="dxa"/>
        </w:tblCellMar>
        <w:tblLook w:val="04A0" w:firstRow="1" w:lastRow="0" w:firstColumn="1" w:lastColumn="0" w:noHBand="0" w:noVBand="1"/>
      </w:tblPr>
      <w:tblGrid>
        <w:gridCol w:w="1113"/>
        <w:gridCol w:w="596"/>
        <w:gridCol w:w="1055"/>
        <w:gridCol w:w="1134"/>
        <w:gridCol w:w="1134"/>
        <w:gridCol w:w="1134"/>
        <w:gridCol w:w="1399"/>
        <w:gridCol w:w="1079"/>
      </w:tblGrid>
      <w:tr w:rsidR="009F22BC" w:rsidRPr="009F22BC" w:rsidTr="007748AC">
        <w:trPr>
          <w:trHeight w:val="198"/>
        </w:trPr>
        <w:tc>
          <w:tcPr>
            <w:tcW w:w="644"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SEMANAS</w:t>
            </w:r>
          </w:p>
        </w:tc>
        <w:tc>
          <w:tcPr>
            <w:tcW w:w="345"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HORA</w:t>
            </w:r>
          </w:p>
        </w:tc>
        <w:tc>
          <w:tcPr>
            <w:tcW w:w="610"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AULAS</w:t>
            </w:r>
          </w:p>
        </w:tc>
        <w:tc>
          <w:tcPr>
            <w:tcW w:w="656" w:type="pct"/>
            <w:shd w:val="clear" w:color="auto"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LUNES</w:t>
            </w:r>
          </w:p>
        </w:tc>
        <w:tc>
          <w:tcPr>
            <w:tcW w:w="656"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MARTES</w:t>
            </w:r>
          </w:p>
        </w:tc>
        <w:tc>
          <w:tcPr>
            <w:tcW w:w="656"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MIÉRCOLES</w:t>
            </w:r>
          </w:p>
        </w:tc>
        <w:tc>
          <w:tcPr>
            <w:tcW w:w="809"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JUEVES</w:t>
            </w:r>
          </w:p>
        </w:tc>
        <w:tc>
          <w:tcPr>
            <w:tcW w:w="624" w:type="pct"/>
            <w:shd w:val="clear" w:color="000000" w:fill="44546A"/>
            <w:noWrap/>
            <w:vAlign w:val="center"/>
            <w:hideMark/>
          </w:tcPr>
          <w:p w:rsidR="009F22BC" w:rsidRPr="009F22BC" w:rsidRDefault="009F22BC" w:rsidP="009F22BC">
            <w:pPr>
              <w:spacing w:after="0"/>
              <w:jc w:val="center"/>
              <w:rPr>
                <w:rFonts w:ascii="Verdana" w:hAnsi="Verdana" w:cs="Times New Roman"/>
                <w:b/>
                <w:bCs/>
                <w:color w:val="FFFFFF"/>
                <w:sz w:val="14"/>
                <w:szCs w:val="14"/>
              </w:rPr>
            </w:pPr>
            <w:r w:rsidRPr="009F22BC">
              <w:rPr>
                <w:rFonts w:ascii="Verdana" w:hAnsi="Verdana" w:cs="Times New Roman"/>
                <w:b/>
                <w:bCs/>
                <w:color w:val="FFFFFF"/>
                <w:sz w:val="14"/>
                <w:szCs w:val="14"/>
              </w:rPr>
              <w:t>VIERNES</w:t>
            </w:r>
          </w:p>
        </w:tc>
      </w:tr>
      <w:tr w:rsidR="007748AC" w:rsidRPr="009F22BC" w:rsidTr="007748AC">
        <w:trPr>
          <w:trHeight w:val="198"/>
        </w:trPr>
        <w:tc>
          <w:tcPr>
            <w:tcW w:w="644" w:type="pct"/>
            <w:vMerge w:val="restart"/>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r w:rsidRPr="009F22BC">
              <w:rPr>
                <w:rFonts w:ascii="Verdana" w:hAnsi="Verdana" w:cs="Times New Roman"/>
                <w:color w:val="1F497D"/>
                <w:sz w:val="14"/>
                <w:szCs w:val="14"/>
              </w:rPr>
              <w:t>SEM 1: 03/10-07/10</w:t>
            </w: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8:30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E36C0A" w:themeFill="accent6" w:themeFillShade="BF"/>
            <w:vAlign w:val="center"/>
          </w:tcPr>
          <w:p w:rsidR="007748AC" w:rsidRPr="009F22BC" w:rsidRDefault="007748AC" w:rsidP="009F22BC">
            <w:pPr>
              <w:spacing w:after="0"/>
              <w:jc w:val="center"/>
              <w:rPr>
                <w:rFonts w:ascii="Verdana" w:hAnsi="Verdana" w:cs="Times New Roman"/>
                <w:b/>
                <w:bCs/>
                <w:color w:val="806000"/>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9:30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E36C0A" w:themeFill="accent6" w:themeFillShade="BF"/>
            <w:vAlign w:val="center"/>
          </w:tcPr>
          <w:p w:rsidR="007748AC" w:rsidRPr="009F22BC" w:rsidRDefault="007748AC" w:rsidP="009F22BC">
            <w:pPr>
              <w:spacing w:after="0"/>
              <w:jc w:val="center"/>
              <w:rPr>
                <w:rFonts w:ascii="Verdana" w:hAnsi="Verdana" w:cs="Times New Roman"/>
                <w:b/>
                <w:bCs/>
                <w:color w:val="FF0000"/>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10:30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E36C0A" w:themeFill="accent6" w:themeFillShade="BF"/>
            <w:vAlign w:val="center"/>
          </w:tcPr>
          <w:p w:rsidR="007748AC" w:rsidRPr="009F22BC" w:rsidRDefault="007748AC" w:rsidP="009F22BC">
            <w:pPr>
              <w:spacing w:after="0"/>
              <w:jc w:val="center"/>
              <w:rPr>
                <w:rFonts w:ascii="Verdana" w:hAnsi="Verdana" w:cs="Times New Roman"/>
                <w:b/>
                <w:bCs/>
                <w:color w:val="000080"/>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11:30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E36C0A" w:themeFill="accent6" w:themeFillShade="BF"/>
            <w:vAlign w:val="center"/>
          </w:tcPr>
          <w:p w:rsidR="007748AC" w:rsidRPr="009F22BC" w:rsidRDefault="007748AC" w:rsidP="009F22BC">
            <w:pPr>
              <w:spacing w:after="0"/>
              <w:jc w:val="center"/>
              <w:rPr>
                <w:rFonts w:ascii="Verdana" w:hAnsi="Verdana" w:cs="Times New Roman"/>
                <w:b/>
                <w:bCs/>
                <w:color w:val="7030A0"/>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E36C0A" w:themeFill="accent6" w:themeFillShade="BF"/>
            <w:vAlign w:val="center"/>
          </w:tcPr>
          <w:p w:rsidR="007748AC" w:rsidRPr="009F22BC" w:rsidRDefault="007748AC" w:rsidP="009F22BC">
            <w:pPr>
              <w:spacing w:after="0"/>
              <w:jc w:val="center"/>
              <w:rPr>
                <w:rFonts w:ascii="Verdana" w:hAnsi="Verdana" w:cs="Times New Roman"/>
                <w:b/>
                <w:bCs/>
                <w:color w:val="548235"/>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13:30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E36C0A" w:themeFill="accent6" w:themeFillShade="BF"/>
            <w:vAlign w:val="center"/>
          </w:tcPr>
          <w:p w:rsidR="007748AC" w:rsidRPr="009F22BC" w:rsidRDefault="007748AC" w:rsidP="009F22BC">
            <w:pPr>
              <w:spacing w:after="0"/>
              <w:jc w:val="center"/>
              <w:rPr>
                <w:rFonts w:ascii="Verdana" w:hAnsi="Verdana" w:cs="Times New Roman"/>
                <w:b/>
                <w:bCs/>
                <w:color w:val="404040"/>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r>
      <w:tr w:rsidR="009F22BC" w:rsidRPr="009F22BC" w:rsidTr="007748AC">
        <w:trPr>
          <w:trHeight w:val="198"/>
        </w:trPr>
        <w:tc>
          <w:tcPr>
            <w:tcW w:w="644" w:type="pct"/>
            <w:shd w:val="clear" w:color="auto" w:fill="44546A"/>
            <w:noWrap/>
            <w:vAlign w:val="bottom"/>
            <w:hideMark/>
          </w:tcPr>
          <w:p w:rsidR="009F22BC" w:rsidRPr="009F22BC" w:rsidRDefault="009F22BC" w:rsidP="009F22BC">
            <w:pPr>
              <w:spacing w:after="0"/>
              <w:jc w:val="center"/>
              <w:rPr>
                <w:rFonts w:ascii="Verdana" w:hAnsi="Verdana" w:cs="Times New Roman"/>
                <w:b/>
                <w:bCs/>
                <w:color w:val="404040"/>
                <w:sz w:val="14"/>
                <w:szCs w:val="14"/>
              </w:rPr>
            </w:pPr>
          </w:p>
        </w:tc>
        <w:tc>
          <w:tcPr>
            <w:tcW w:w="345"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10"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809"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24"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r>
      <w:tr w:rsidR="007748AC" w:rsidRPr="009F22BC" w:rsidTr="007748AC">
        <w:trPr>
          <w:trHeight w:val="198"/>
        </w:trPr>
        <w:tc>
          <w:tcPr>
            <w:tcW w:w="644" w:type="pct"/>
            <w:vMerge w:val="restart"/>
            <w:shd w:val="clear" w:color="auto" w:fill="auto"/>
            <w:vAlign w:val="center"/>
            <w:hideMark/>
          </w:tcPr>
          <w:p w:rsidR="007748AC" w:rsidRPr="007748AC" w:rsidRDefault="007748AC" w:rsidP="009F22BC">
            <w:pPr>
              <w:spacing w:after="0"/>
              <w:jc w:val="left"/>
              <w:rPr>
                <w:rFonts w:ascii="Verdana" w:hAnsi="Verdana" w:cs="Times New Roman"/>
                <w:color w:val="1F497D"/>
                <w:sz w:val="14"/>
                <w:szCs w:val="14"/>
                <w:lang w:val="en-US"/>
              </w:rPr>
            </w:pPr>
            <w:r w:rsidRPr="007748AC">
              <w:rPr>
                <w:rFonts w:ascii="Verdana" w:hAnsi="Verdana" w:cs="Times New Roman"/>
                <w:color w:val="1F497D"/>
                <w:sz w:val="14"/>
                <w:szCs w:val="14"/>
                <w:lang w:val="en-US"/>
              </w:rPr>
              <w:t>SEM 2: 10/10-14/10</w:t>
            </w:r>
          </w:p>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8:30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000080"/>
                <w:sz w:val="14"/>
                <w:szCs w:val="14"/>
              </w:rPr>
              <w:t>FIS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9:30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10:30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11:30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I_A</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I_B</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 INF 2</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EST_B</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EST_A</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EST_B</w:t>
            </w: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13:30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r>
      <w:tr w:rsidR="007748AC" w:rsidRPr="009F22BC" w:rsidTr="007748AC">
        <w:trPr>
          <w:trHeight w:val="198"/>
        </w:trPr>
        <w:tc>
          <w:tcPr>
            <w:tcW w:w="644" w:type="pct"/>
            <w:vMerge/>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16:00 a 18:30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CASEM 401</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BG_B</w:t>
            </w:r>
          </w:p>
        </w:tc>
        <w:tc>
          <w:tcPr>
            <w:tcW w:w="656" w:type="pct"/>
            <w:shd w:val="clear" w:color="000000" w:fill="C65911"/>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 </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BG_C</w:t>
            </w:r>
          </w:p>
        </w:tc>
        <w:tc>
          <w:tcPr>
            <w:tcW w:w="624" w:type="pct"/>
            <w:shd w:val="clear" w:color="auto" w:fill="auto"/>
            <w:noWrap/>
            <w:vAlign w:val="bottom"/>
            <w:hideMark/>
          </w:tcPr>
          <w:p w:rsidR="007748AC" w:rsidRPr="009F22BC" w:rsidRDefault="007748AC" w:rsidP="009F22BC">
            <w:pPr>
              <w:spacing w:after="0"/>
              <w:jc w:val="center"/>
              <w:rPr>
                <w:rFonts w:ascii="Verdana" w:hAnsi="Verdana" w:cs="Times New Roman"/>
                <w:b/>
                <w:bCs/>
                <w:color w:val="548235"/>
                <w:sz w:val="14"/>
                <w:szCs w:val="14"/>
              </w:rPr>
            </w:pPr>
          </w:p>
        </w:tc>
      </w:tr>
      <w:tr w:rsidR="009F22BC" w:rsidRPr="009F22BC" w:rsidTr="007748AC">
        <w:trPr>
          <w:trHeight w:val="198"/>
        </w:trPr>
        <w:tc>
          <w:tcPr>
            <w:tcW w:w="644"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345"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10"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809"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24"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r>
      <w:tr w:rsidR="007748AC" w:rsidRPr="009F22BC" w:rsidTr="007748AC">
        <w:trPr>
          <w:trHeight w:val="198"/>
        </w:trPr>
        <w:tc>
          <w:tcPr>
            <w:tcW w:w="644" w:type="pct"/>
            <w:vMerge w:val="restart"/>
            <w:shd w:val="clear" w:color="auto" w:fill="auto"/>
            <w:vAlign w:val="center"/>
            <w:hideMark/>
          </w:tcPr>
          <w:p w:rsidR="007748AC" w:rsidRPr="009F22BC" w:rsidRDefault="007748AC" w:rsidP="009F22BC">
            <w:pPr>
              <w:spacing w:after="0"/>
              <w:jc w:val="left"/>
              <w:rPr>
                <w:rFonts w:ascii="Verdana" w:hAnsi="Verdana" w:cs="Times New Roman"/>
                <w:color w:val="1F497D"/>
                <w:sz w:val="14"/>
                <w:szCs w:val="14"/>
              </w:rPr>
            </w:pPr>
            <w:r w:rsidRPr="009F22BC">
              <w:rPr>
                <w:rFonts w:ascii="Verdana" w:hAnsi="Verdana" w:cs="Times New Roman"/>
                <w:color w:val="1F497D"/>
                <w:sz w:val="14"/>
                <w:szCs w:val="14"/>
              </w:rPr>
              <w:t>SEM 3: 17/10-21/10</w:t>
            </w: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8:30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000080"/>
                <w:sz w:val="14"/>
                <w:szCs w:val="14"/>
              </w:rPr>
              <w:t>FIS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9:30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10:30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11:30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I_A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I_B</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7030A0"/>
                <w:sz w:val="14"/>
                <w:szCs w:val="14"/>
              </w:rPr>
            </w:pP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 INF 2</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EST_B</w:t>
            </w:r>
          </w:p>
        </w:tc>
        <w:tc>
          <w:tcPr>
            <w:tcW w:w="656" w:type="pct"/>
            <w:shd w:val="clear" w:color="auto" w:fill="auto"/>
            <w:noWrap/>
            <w:vAlign w:val="bottom"/>
            <w:hideMark/>
          </w:tcPr>
          <w:p w:rsidR="007748AC" w:rsidRPr="009F22BC" w:rsidRDefault="007748AC" w:rsidP="009F22BC">
            <w:pPr>
              <w:spacing w:after="0"/>
              <w:jc w:val="center"/>
              <w:rPr>
                <w:rFonts w:ascii="Verdana" w:hAnsi="Verdana" w:cs="Times New Roman"/>
                <w:b/>
                <w:bCs/>
                <w:color w:val="806000"/>
                <w:sz w:val="14"/>
                <w:szCs w:val="14"/>
              </w:rPr>
            </w:pP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EST_A</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EST_B</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13:30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r>
      <w:tr w:rsidR="007748AC" w:rsidRPr="009F22BC" w:rsidTr="007748AC">
        <w:trPr>
          <w:trHeight w:val="198"/>
        </w:trPr>
        <w:tc>
          <w:tcPr>
            <w:tcW w:w="644" w:type="pct"/>
            <w:vMerge/>
            <w:shd w:val="clear" w:color="auto" w:fill="auto"/>
            <w:vAlign w:val="center"/>
          </w:tcPr>
          <w:p w:rsidR="007748AC" w:rsidRPr="009F22BC" w:rsidRDefault="007748AC"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16:00 a 18:30</w:t>
            </w:r>
          </w:p>
        </w:tc>
        <w:tc>
          <w:tcPr>
            <w:tcW w:w="610"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CASEM 401</w:t>
            </w: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color w:val="1F497D"/>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color w:val="auto"/>
                <w:sz w:val="14"/>
                <w:szCs w:val="14"/>
              </w:rPr>
            </w:pPr>
          </w:p>
        </w:tc>
        <w:tc>
          <w:tcPr>
            <w:tcW w:w="656"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BG_A</w:t>
            </w:r>
          </w:p>
        </w:tc>
        <w:tc>
          <w:tcPr>
            <w:tcW w:w="809"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BG_B</w:t>
            </w:r>
          </w:p>
        </w:tc>
        <w:tc>
          <w:tcPr>
            <w:tcW w:w="624" w:type="pct"/>
            <w:shd w:val="clear" w:color="auto" w:fill="auto"/>
            <w:vAlign w:val="center"/>
            <w:hideMark/>
          </w:tcPr>
          <w:p w:rsidR="007748AC" w:rsidRPr="009F22BC" w:rsidRDefault="007748AC"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BG_C</w:t>
            </w:r>
          </w:p>
        </w:tc>
      </w:tr>
      <w:tr w:rsidR="009F22BC" w:rsidRPr="009F22BC" w:rsidTr="007748AC">
        <w:trPr>
          <w:trHeight w:val="198"/>
        </w:trPr>
        <w:tc>
          <w:tcPr>
            <w:tcW w:w="644" w:type="pct"/>
            <w:shd w:val="clear" w:color="auto" w:fill="44546A"/>
            <w:noWrap/>
            <w:vAlign w:val="bottom"/>
            <w:hideMark/>
          </w:tcPr>
          <w:p w:rsidR="009F22BC" w:rsidRPr="009F22BC" w:rsidRDefault="009F22BC" w:rsidP="009F22BC">
            <w:pPr>
              <w:spacing w:after="0"/>
              <w:jc w:val="center"/>
              <w:rPr>
                <w:rFonts w:ascii="Verdana" w:hAnsi="Verdana" w:cs="Times New Roman"/>
                <w:b/>
                <w:bCs/>
                <w:color w:val="548235"/>
                <w:sz w:val="14"/>
                <w:szCs w:val="14"/>
              </w:rPr>
            </w:pPr>
          </w:p>
        </w:tc>
        <w:tc>
          <w:tcPr>
            <w:tcW w:w="345" w:type="pct"/>
            <w:shd w:val="clear" w:color="auto" w:fill="44546A"/>
            <w:noWrap/>
            <w:vAlign w:val="bottom"/>
            <w:hideMark/>
          </w:tcPr>
          <w:p w:rsidR="009F22BC" w:rsidRPr="00340B46" w:rsidRDefault="009F22BC" w:rsidP="009F22BC">
            <w:pPr>
              <w:spacing w:after="0"/>
              <w:jc w:val="left"/>
              <w:rPr>
                <w:rFonts w:ascii="Verdana" w:hAnsi="Verdana" w:cs="Times New Roman"/>
                <w:b/>
                <w:bCs/>
                <w:color w:val="548235"/>
                <w:sz w:val="14"/>
                <w:szCs w:val="14"/>
              </w:rPr>
            </w:pPr>
          </w:p>
        </w:tc>
        <w:tc>
          <w:tcPr>
            <w:tcW w:w="610" w:type="pct"/>
            <w:shd w:val="clear" w:color="auto" w:fill="44546A"/>
            <w:noWrap/>
            <w:vAlign w:val="bottom"/>
            <w:hideMark/>
          </w:tcPr>
          <w:p w:rsidR="009F22BC" w:rsidRPr="00340B46" w:rsidRDefault="009F22BC" w:rsidP="009F22BC">
            <w:pPr>
              <w:spacing w:after="0"/>
              <w:jc w:val="left"/>
              <w:rPr>
                <w:rFonts w:ascii="Verdana" w:hAnsi="Verdana" w:cs="Times New Roman"/>
                <w:b/>
                <w:bCs/>
                <w:color w:val="548235"/>
                <w:sz w:val="14"/>
                <w:szCs w:val="14"/>
              </w:rPr>
            </w:pPr>
          </w:p>
        </w:tc>
        <w:tc>
          <w:tcPr>
            <w:tcW w:w="656" w:type="pct"/>
            <w:shd w:val="clear" w:color="auto" w:fill="44546A"/>
            <w:noWrap/>
            <w:vAlign w:val="bottom"/>
            <w:hideMark/>
          </w:tcPr>
          <w:p w:rsidR="009F22BC" w:rsidRPr="00340B46" w:rsidRDefault="009F22BC" w:rsidP="009F22BC">
            <w:pPr>
              <w:spacing w:after="0"/>
              <w:jc w:val="left"/>
              <w:rPr>
                <w:rFonts w:ascii="Verdana" w:hAnsi="Verdana" w:cs="Times New Roman"/>
                <w:b/>
                <w:bCs/>
                <w:color w:val="548235"/>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56"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809"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c>
          <w:tcPr>
            <w:tcW w:w="624" w:type="pct"/>
            <w:shd w:val="clear" w:color="auto" w:fill="44546A"/>
            <w:noWrap/>
            <w:vAlign w:val="bottom"/>
            <w:hideMark/>
          </w:tcPr>
          <w:p w:rsidR="009F22BC" w:rsidRPr="009F22BC" w:rsidRDefault="009F22BC" w:rsidP="009F22BC">
            <w:pPr>
              <w:spacing w:after="0"/>
              <w:jc w:val="left"/>
              <w:rPr>
                <w:rFonts w:ascii="Verdana" w:hAnsi="Verdana" w:cs="Times New Roman"/>
                <w:color w:val="auto"/>
                <w:sz w:val="14"/>
                <w:szCs w:val="14"/>
              </w:rPr>
            </w:pPr>
          </w:p>
        </w:tc>
      </w:tr>
      <w:tr w:rsidR="00340B46" w:rsidRPr="009F22BC" w:rsidTr="007748AC">
        <w:trPr>
          <w:trHeight w:val="198"/>
        </w:trPr>
        <w:tc>
          <w:tcPr>
            <w:tcW w:w="644" w:type="pct"/>
            <w:vMerge w:val="restart"/>
            <w:shd w:val="clear" w:color="auto" w:fill="auto"/>
            <w:vAlign w:val="center"/>
            <w:hideMark/>
          </w:tcPr>
          <w:p w:rsidR="00340B46" w:rsidRPr="009F22BC" w:rsidRDefault="00340B46" w:rsidP="009F22BC">
            <w:pPr>
              <w:spacing w:after="0"/>
              <w:jc w:val="left"/>
              <w:rPr>
                <w:rFonts w:ascii="Verdana" w:hAnsi="Verdana" w:cs="Times New Roman"/>
                <w:color w:val="1F497D"/>
                <w:sz w:val="14"/>
                <w:szCs w:val="14"/>
              </w:rPr>
            </w:pPr>
            <w:r w:rsidRPr="009F22BC">
              <w:rPr>
                <w:rFonts w:ascii="Verdana" w:hAnsi="Verdana" w:cs="Times New Roman"/>
                <w:color w:val="1F497D"/>
                <w:sz w:val="14"/>
                <w:szCs w:val="14"/>
              </w:rPr>
              <w:t>SEM 4: 24/10-28/10</w:t>
            </w: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8:30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000080"/>
                <w:sz w:val="14"/>
                <w:szCs w:val="14"/>
              </w:rPr>
              <w:t>FIS I</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9:30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QUI I</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10:30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11:30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I_A</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MAT I_B</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7030A0"/>
                <w:sz w:val="14"/>
                <w:szCs w:val="14"/>
              </w:rPr>
            </w:pP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12:30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 INF 2</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EST_A</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EST_B</w:t>
            </w:r>
          </w:p>
        </w:tc>
        <w:tc>
          <w:tcPr>
            <w:tcW w:w="656" w:type="pct"/>
            <w:shd w:val="clear" w:color="auto" w:fill="auto"/>
            <w:noWrap/>
            <w:vAlign w:val="bottom"/>
            <w:hideMark/>
          </w:tcPr>
          <w:p w:rsidR="00340B46" w:rsidRPr="009F22BC" w:rsidRDefault="00340B46" w:rsidP="009F22BC">
            <w:pPr>
              <w:spacing w:after="0"/>
              <w:jc w:val="center"/>
              <w:rPr>
                <w:rFonts w:ascii="Verdana" w:hAnsi="Verdana" w:cs="Times New Roman"/>
                <w:b/>
                <w:bCs/>
                <w:color w:val="806000"/>
                <w:sz w:val="14"/>
                <w:szCs w:val="14"/>
              </w:rPr>
            </w:pP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EST_A</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EST_B</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13:30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FC3</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AAD/PROA</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16:00 a 18:30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CASEM 401</w:t>
            </w:r>
          </w:p>
        </w:tc>
        <w:tc>
          <w:tcPr>
            <w:tcW w:w="656" w:type="pct"/>
            <w:shd w:val="clear" w:color="auto" w:fill="auto"/>
            <w:noWrap/>
            <w:vAlign w:val="bottom"/>
            <w:hideMark/>
          </w:tcPr>
          <w:p w:rsidR="00340B46" w:rsidRPr="009F22BC" w:rsidRDefault="00340B46" w:rsidP="009F22BC">
            <w:pPr>
              <w:spacing w:after="0"/>
              <w:jc w:val="center"/>
              <w:rPr>
                <w:rFonts w:ascii="Verdana" w:hAnsi="Verdana" w:cs="Times New Roman"/>
                <w:color w:val="1F497D"/>
                <w:sz w:val="14"/>
                <w:szCs w:val="14"/>
              </w:rPr>
            </w:pPr>
          </w:p>
        </w:tc>
        <w:tc>
          <w:tcPr>
            <w:tcW w:w="656" w:type="pct"/>
            <w:shd w:val="clear" w:color="auto" w:fill="auto"/>
            <w:noWrap/>
            <w:vAlign w:val="bottom"/>
            <w:hideMark/>
          </w:tcPr>
          <w:p w:rsidR="00340B46" w:rsidRPr="009F22BC" w:rsidRDefault="00340B46" w:rsidP="009F22BC">
            <w:pPr>
              <w:spacing w:after="0"/>
              <w:jc w:val="left"/>
              <w:rPr>
                <w:rFonts w:ascii="Verdana" w:hAnsi="Verdana" w:cs="Times New Roman"/>
                <w:color w:val="auto"/>
                <w:sz w:val="14"/>
                <w:szCs w:val="14"/>
              </w:rPr>
            </w:pP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BG_A</w:t>
            </w:r>
          </w:p>
        </w:tc>
        <w:tc>
          <w:tcPr>
            <w:tcW w:w="809" w:type="pct"/>
            <w:shd w:val="clear" w:color="auto" w:fill="auto"/>
            <w:vAlign w:val="center"/>
            <w:hideMark/>
          </w:tcPr>
          <w:p w:rsidR="00340B46" w:rsidRPr="009F22BC" w:rsidRDefault="00340B46"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BG_B</w:t>
            </w:r>
          </w:p>
        </w:tc>
        <w:tc>
          <w:tcPr>
            <w:tcW w:w="624" w:type="pct"/>
            <w:shd w:val="clear" w:color="auto" w:fill="auto"/>
            <w:vAlign w:val="center"/>
            <w:hideMark/>
          </w:tcPr>
          <w:p w:rsidR="00340B46" w:rsidRPr="009F22BC" w:rsidRDefault="00340B46" w:rsidP="009F22BC">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BG_C</w:t>
            </w: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15:30 a 17:30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 LAB 8</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I_A</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I_B</w:t>
            </w:r>
          </w:p>
        </w:tc>
        <w:tc>
          <w:tcPr>
            <w:tcW w:w="656" w:type="pct"/>
            <w:shd w:val="clear" w:color="auto" w:fill="auto"/>
            <w:noWrap/>
            <w:vAlign w:val="bottom"/>
            <w:hideMark/>
          </w:tcPr>
          <w:p w:rsidR="00340B46" w:rsidRPr="009F22BC" w:rsidRDefault="00340B46" w:rsidP="009F22BC">
            <w:pPr>
              <w:spacing w:after="0"/>
              <w:jc w:val="center"/>
              <w:rPr>
                <w:rFonts w:ascii="Verdana" w:hAnsi="Verdana" w:cs="Times New Roman"/>
                <w:b/>
                <w:bCs/>
                <w:color w:val="000080"/>
                <w:sz w:val="14"/>
                <w:szCs w:val="14"/>
              </w:rPr>
            </w:pPr>
          </w:p>
        </w:tc>
        <w:tc>
          <w:tcPr>
            <w:tcW w:w="809" w:type="pct"/>
            <w:shd w:val="clear" w:color="auto" w:fill="auto"/>
            <w:noWrap/>
            <w:vAlign w:val="bottom"/>
            <w:hideMark/>
          </w:tcPr>
          <w:p w:rsidR="00340B46" w:rsidRPr="009F22BC" w:rsidRDefault="00340B46" w:rsidP="009F22BC">
            <w:pPr>
              <w:spacing w:after="0"/>
              <w:jc w:val="left"/>
              <w:rPr>
                <w:rFonts w:ascii="Verdana" w:hAnsi="Verdana" w:cs="Times New Roman"/>
                <w:color w:val="auto"/>
                <w:sz w:val="14"/>
                <w:szCs w:val="14"/>
              </w:rPr>
            </w:pPr>
          </w:p>
        </w:tc>
        <w:tc>
          <w:tcPr>
            <w:tcW w:w="624" w:type="pct"/>
            <w:shd w:val="clear" w:color="auto" w:fill="auto"/>
            <w:noWrap/>
            <w:vAlign w:val="bottom"/>
            <w:hideMark/>
          </w:tcPr>
          <w:p w:rsidR="00340B46" w:rsidRPr="009F22BC" w:rsidRDefault="00340B46" w:rsidP="009F22BC">
            <w:pPr>
              <w:spacing w:after="0"/>
              <w:jc w:val="left"/>
              <w:rPr>
                <w:rFonts w:ascii="Verdana" w:hAnsi="Verdana" w:cs="Times New Roman"/>
                <w:color w:val="auto"/>
                <w:sz w:val="14"/>
                <w:szCs w:val="14"/>
              </w:rPr>
            </w:pPr>
          </w:p>
        </w:tc>
      </w:tr>
      <w:tr w:rsidR="00340B46" w:rsidRPr="009F22BC" w:rsidTr="00340B46">
        <w:trPr>
          <w:trHeight w:val="198"/>
        </w:trPr>
        <w:tc>
          <w:tcPr>
            <w:tcW w:w="644" w:type="pct"/>
            <w:vMerge/>
            <w:shd w:val="clear" w:color="auto" w:fill="auto"/>
            <w:vAlign w:val="center"/>
          </w:tcPr>
          <w:p w:rsidR="00340B46" w:rsidRPr="009F22BC" w:rsidRDefault="00340B46" w:rsidP="009F22BC">
            <w:pPr>
              <w:spacing w:after="0"/>
              <w:jc w:val="left"/>
              <w:rPr>
                <w:rFonts w:ascii="Verdana" w:hAnsi="Verdana" w:cs="Times New Roman"/>
                <w:color w:val="1F497D"/>
                <w:sz w:val="14"/>
                <w:szCs w:val="14"/>
              </w:rPr>
            </w:pPr>
          </w:p>
        </w:tc>
        <w:tc>
          <w:tcPr>
            <w:tcW w:w="345"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17:30 a 19:30</w:t>
            </w:r>
          </w:p>
        </w:tc>
        <w:tc>
          <w:tcPr>
            <w:tcW w:w="610" w:type="pct"/>
            <w:shd w:val="clear" w:color="auto" w:fill="auto"/>
            <w:vAlign w:val="center"/>
            <w:hideMark/>
          </w:tcPr>
          <w:p w:rsidR="00340B46" w:rsidRPr="009F22BC" w:rsidRDefault="00340B46" w:rsidP="009F22BC">
            <w:pPr>
              <w:spacing w:after="0"/>
              <w:jc w:val="center"/>
              <w:rPr>
                <w:rFonts w:ascii="Verdana" w:hAnsi="Verdana" w:cs="Times New Roman"/>
                <w:color w:val="1F497D"/>
                <w:sz w:val="14"/>
                <w:szCs w:val="14"/>
              </w:rPr>
            </w:pPr>
            <w:r w:rsidRPr="009F22BC">
              <w:rPr>
                <w:rFonts w:ascii="Verdana" w:hAnsi="Verdana" w:cs="Times New Roman"/>
                <w:color w:val="1F497D"/>
                <w:sz w:val="14"/>
                <w:szCs w:val="14"/>
              </w:rPr>
              <w:t>FC LAB 8</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I_C</w:t>
            </w:r>
          </w:p>
        </w:tc>
        <w:tc>
          <w:tcPr>
            <w:tcW w:w="656" w:type="pct"/>
            <w:shd w:val="clear" w:color="auto" w:fill="auto"/>
            <w:vAlign w:val="center"/>
            <w:hideMark/>
          </w:tcPr>
          <w:p w:rsidR="00340B46" w:rsidRPr="009F22BC" w:rsidRDefault="00340B46" w:rsidP="009F22BC">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FIS I_D</w:t>
            </w:r>
          </w:p>
        </w:tc>
        <w:tc>
          <w:tcPr>
            <w:tcW w:w="656" w:type="pct"/>
            <w:shd w:val="clear" w:color="auto" w:fill="auto"/>
            <w:noWrap/>
            <w:vAlign w:val="bottom"/>
            <w:hideMark/>
          </w:tcPr>
          <w:p w:rsidR="00340B46" w:rsidRPr="009F22BC" w:rsidRDefault="00340B46" w:rsidP="009F22BC">
            <w:pPr>
              <w:spacing w:after="0"/>
              <w:jc w:val="center"/>
              <w:rPr>
                <w:rFonts w:ascii="Verdana" w:hAnsi="Verdana" w:cs="Times New Roman"/>
                <w:b/>
                <w:bCs/>
                <w:color w:val="000080"/>
                <w:sz w:val="14"/>
                <w:szCs w:val="14"/>
              </w:rPr>
            </w:pPr>
          </w:p>
        </w:tc>
        <w:tc>
          <w:tcPr>
            <w:tcW w:w="809" w:type="pct"/>
            <w:shd w:val="clear" w:color="auto" w:fill="auto"/>
            <w:noWrap/>
            <w:vAlign w:val="bottom"/>
            <w:hideMark/>
          </w:tcPr>
          <w:p w:rsidR="00340B46" w:rsidRPr="009F22BC" w:rsidRDefault="00340B46" w:rsidP="009F22BC">
            <w:pPr>
              <w:spacing w:after="0"/>
              <w:jc w:val="left"/>
              <w:rPr>
                <w:rFonts w:ascii="Verdana" w:hAnsi="Verdana" w:cs="Times New Roman"/>
                <w:color w:val="auto"/>
                <w:sz w:val="14"/>
                <w:szCs w:val="14"/>
              </w:rPr>
            </w:pPr>
          </w:p>
        </w:tc>
        <w:tc>
          <w:tcPr>
            <w:tcW w:w="624" w:type="pct"/>
            <w:shd w:val="clear" w:color="auto" w:fill="auto"/>
            <w:noWrap/>
            <w:vAlign w:val="bottom"/>
            <w:hideMark/>
          </w:tcPr>
          <w:p w:rsidR="00340B46" w:rsidRPr="009F22BC" w:rsidRDefault="00340B46" w:rsidP="009F22BC">
            <w:pPr>
              <w:spacing w:after="0"/>
              <w:jc w:val="left"/>
              <w:rPr>
                <w:rFonts w:ascii="Verdana" w:hAnsi="Verdana" w:cs="Times New Roman"/>
                <w:color w:val="auto"/>
                <w:sz w:val="14"/>
                <w:szCs w:val="14"/>
              </w:rPr>
            </w:pPr>
          </w:p>
        </w:tc>
      </w:tr>
      <w:tr w:rsidR="00340B46" w:rsidRPr="009F22BC" w:rsidTr="00340B46">
        <w:trPr>
          <w:trHeight w:val="198"/>
        </w:trPr>
        <w:tc>
          <w:tcPr>
            <w:tcW w:w="644" w:type="pct"/>
            <w:shd w:val="clear" w:color="auto" w:fill="17365D" w:themeFill="text2" w:themeFillShade="BF"/>
            <w:vAlign w:val="bottom"/>
          </w:tcPr>
          <w:p w:rsidR="00340B46" w:rsidRPr="009F22BC" w:rsidRDefault="00340B46" w:rsidP="00340B46">
            <w:pPr>
              <w:spacing w:after="0"/>
              <w:jc w:val="center"/>
              <w:rPr>
                <w:rFonts w:ascii="Verdana" w:hAnsi="Verdana" w:cs="Times New Roman"/>
                <w:b/>
                <w:bCs/>
                <w:color w:val="548235"/>
                <w:sz w:val="14"/>
                <w:szCs w:val="14"/>
              </w:rPr>
            </w:pPr>
          </w:p>
        </w:tc>
        <w:tc>
          <w:tcPr>
            <w:tcW w:w="345" w:type="pct"/>
            <w:shd w:val="clear" w:color="auto" w:fill="17365D" w:themeFill="text2" w:themeFillShade="BF"/>
            <w:vAlign w:val="bottom"/>
          </w:tcPr>
          <w:p w:rsidR="00340B46" w:rsidRPr="009F22BC" w:rsidRDefault="00340B46" w:rsidP="00340B46">
            <w:pPr>
              <w:spacing w:after="0"/>
              <w:jc w:val="left"/>
              <w:rPr>
                <w:rFonts w:ascii="Verdana" w:hAnsi="Verdana" w:cs="Times New Roman"/>
                <w:color w:val="auto"/>
                <w:sz w:val="14"/>
                <w:szCs w:val="14"/>
              </w:rPr>
            </w:pPr>
          </w:p>
        </w:tc>
        <w:tc>
          <w:tcPr>
            <w:tcW w:w="610" w:type="pct"/>
            <w:shd w:val="clear" w:color="auto" w:fill="17365D" w:themeFill="text2" w:themeFillShade="BF"/>
            <w:vAlign w:val="bottom"/>
          </w:tcPr>
          <w:p w:rsidR="00340B46" w:rsidRPr="009F22BC" w:rsidRDefault="00340B46" w:rsidP="00340B46">
            <w:pPr>
              <w:spacing w:after="0"/>
              <w:jc w:val="left"/>
              <w:rPr>
                <w:rFonts w:ascii="Verdana" w:hAnsi="Verdana" w:cs="Times New Roman"/>
                <w:color w:val="auto"/>
                <w:sz w:val="14"/>
                <w:szCs w:val="14"/>
              </w:rPr>
            </w:pPr>
          </w:p>
        </w:tc>
        <w:tc>
          <w:tcPr>
            <w:tcW w:w="656" w:type="pct"/>
            <w:shd w:val="clear" w:color="auto" w:fill="17365D" w:themeFill="text2" w:themeFillShade="BF"/>
            <w:vAlign w:val="bottom"/>
          </w:tcPr>
          <w:p w:rsidR="00340B46" w:rsidRPr="009F22BC" w:rsidRDefault="00340B46" w:rsidP="00340B46">
            <w:pPr>
              <w:spacing w:after="0"/>
              <w:jc w:val="left"/>
              <w:rPr>
                <w:rFonts w:ascii="Verdana" w:hAnsi="Verdana" w:cs="Times New Roman"/>
                <w:color w:val="auto"/>
                <w:sz w:val="14"/>
                <w:szCs w:val="14"/>
              </w:rPr>
            </w:pPr>
          </w:p>
        </w:tc>
        <w:tc>
          <w:tcPr>
            <w:tcW w:w="656" w:type="pct"/>
            <w:shd w:val="clear" w:color="auto" w:fill="17365D" w:themeFill="text2" w:themeFillShade="BF"/>
            <w:vAlign w:val="bottom"/>
          </w:tcPr>
          <w:p w:rsidR="00340B46" w:rsidRPr="009F22BC" w:rsidRDefault="00340B46" w:rsidP="00340B46">
            <w:pPr>
              <w:spacing w:after="0"/>
              <w:jc w:val="left"/>
              <w:rPr>
                <w:rFonts w:ascii="Verdana" w:hAnsi="Verdana" w:cs="Times New Roman"/>
                <w:color w:val="auto"/>
                <w:sz w:val="14"/>
                <w:szCs w:val="14"/>
              </w:rPr>
            </w:pPr>
          </w:p>
        </w:tc>
        <w:tc>
          <w:tcPr>
            <w:tcW w:w="656" w:type="pct"/>
            <w:shd w:val="clear" w:color="auto" w:fill="17365D" w:themeFill="text2" w:themeFillShade="BF"/>
            <w:noWrap/>
            <w:vAlign w:val="bottom"/>
          </w:tcPr>
          <w:p w:rsidR="00340B46" w:rsidRPr="009F22BC" w:rsidRDefault="00340B46" w:rsidP="00340B46">
            <w:pPr>
              <w:spacing w:after="0"/>
              <w:jc w:val="left"/>
              <w:rPr>
                <w:rFonts w:ascii="Verdana" w:hAnsi="Verdana" w:cs="Times New Roman"/>
                <w:color w:val="auto"/>
                <w:sz w:val="14"/>
                <w:szCs w:val="14"/>
              </w:rPr>
            </w:pPr>
          </w:p>
        </w:tc>
        <w:tc>
          <w:tcPr>
            <w:tcW w:w="809" w:type="pct"/>
            <w:shd w:val="clear" w:color="auto" w:fill="17365D" w:themeFill="text2" w:themeFillShade="BF"/>
            <w:noWrap/>
            <w:vAlign w:val="bottom"/>
          </w:tcPr>
          <w:p w:rsidR="00340B46" w:rsidRPr="009F22BC" w:rsidRDefault="00340B46" w:rsidP="00340B46">
            <w:pPr>
              <w:spacing w:after="0"/>
              <w:jc w:val="left"/>
              <w:rPr>
                <w:rFonts w:ascii="Verdana" w:hAnsi="Verdana" w:cs="Times New Roman"/>
                <w:color w:val="auto"/>
                <w:sz w:val="14"/>
                <w:szCs w:val="14"/>
              </w:rPr>
            </w:pPr>
          </w:p>
        </w:tc>
        <w:tc>
          <w:tcPr>
            <w:tcW w:w="624" w:type="pct"/>
            <w:shd w:val="clear" w:color="auto" w:fill="17365D" w:themeFill="text2" w:themeFillShade="BF"/>
            <w:noWrap/>
            <w:vAlign w:val="bottom"/>
          </w:tcPr>
          <w:p w:rsidR="00340B46" w:rsidRPr="009F22BC" w:rsidRDefault="00340B46" w:rsidP="00340B46">
            <w:pPr>
              <w:spacing w:after="0"/>
              <w:jc w:val="left"/>
              <w:rPr>
                <w:rFonts w:ascii="Verdana" w:hAnsi="Verdana" w:cs="Times New Roman"/>
                <w:color w:val="auto"/>
                <w:sz w:val="14"/>
                <w:szCs w:val="14"/>
              </w:rPr>
            </w:pPr>
          </w:p>
        </w:tc>
      </w:tr>
      <w:tr w:rsidR="00C43862" w:rsidRPr="009F22BC" w:rsidTr="00340B46">
        <w:trPr>
          <w:trHeight w:val="198"/>
        </w:trPr>
        <w:tc>
          <w:tcPr>
            <w:tcW w:w="644" w:type="pct"/>
            <w:vMerge w:val="restart"/>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r w:rsidRPr="002E2CD3">
              <w:rPr>
                <w:rFonts w:ascii="Verdana" w:hAnsi="Verdana" w:cs="Times New Roman"/>
                <w:color w:val="1F497D"/>
                <w:sz w:val="14"/>
                <w:szCs w:val="14"/>
              </w:rPr>
              <w:t>SEM 5: 31/10-4/11</w:t>
            </w: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8:30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 </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548235"/>
                <w:sz w:val="14"/>
                <w:szCs w:val="14"/>
              </w:rPr>
            </w:pPr>
            <w:r w:rsidRPr="009F22BC">
              <w:rPr>
                <w:rFonts w:ascii="Verdana" w:hAnsi="Verdana" w:cs="Times New Roman"/>
                <w:b/>
                <w:bCs/>
                <w:color w:val="548235"/>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624" w:type="pct"/>
            <w:shd w:val="clear" w:color="auto" w:fill="auto"/>
            <w:noWrap/>
            <w:vAlign w:val="center"/>
          </w:tcPr>
          <w:p w:rsidR="00C43862" w:rsidRPr="002E2CD3" w:rsidRDefault="00C43862" w:rsidP="00340B46">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9:30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 </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FF0000"/>
                <w:sz w:val="14"/>
                <w:szCs w:val="14"/>
              </w:rPr>
            </w:pPr>
            <w:r w:rsidRPr="009F22BC">
              <w:rPr>
                <w:rFonts w:ascii="Verdana" w:hAnsi="Verdana" w:cs="Times New Roman"/>
                <w:b/>
                <w:bCs/>
                <w:color w:val="FF000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624" w:type="pct"/>
            <w:shd w:val="clear" w:color="auto" w:fill="auto"/>
            <w:noWrap/>
            <w:vAlign w:val="center"/>
          </w:tcPr>
          <w:p w:rsidR="00C43862" w:rsidRPr="002E2CD3" w:rsidRDefault="00C43862" w:rsidP="00340B46">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10:30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 </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000080"/>
                <w:sz w:val="14"/>
                <w:szCs w:val="14"/>
              </w:rPr>
            </w:pPr>
            <w:r w:rsidRPr="009F22BC">
              <w:rPr>
                <w:rFonts w:ascii="Verdana" w:hAnsi="Verdana" w:cs="Times New Roman"/>
                <w:b/>
                <w:bCs/>
                <w:color w:val="00008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624"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 </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7030A0"/>
                <w:sz w:val="14"/>
                <w:szCs w:val="14"/>
              </w:rPr>
            </w:pPr>
            <w:r w:rsidRPr="009F22BC">
              <w:rPr>
                <w:rFonts w:ascii="Verdana" w:hAnsi="Verdana" w:cs="Times New Roman"/>
                <w:b/>
                <w:bCs/>
                <w:color w:val="7030A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624" w:type="pct"/>
            <w:shd w:val="clear" w:color="auto" w:fill="auto"/>
            <w:noWrap/>
            <w:vAlign w:val="center"/>
          </w:tcPr>
          <w:p w:rsidR="00C43862" w:rsidRPr="002E2CD3" w:rsidRDefault="00C43862" w:rsidP="00340B46">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 </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806000"/>
                <w:sz w:val="14"/>
                <w:szCs w:val="14"/>
              </w:rPr>
            </w:pPr>
            <w:r w:rsidRPr="009F22BC">
              <w:rPr>
                <w:rFonts w:ascii="Verdana" w:hAnsi="Verdana" w:cs="Times New Roman"/>
                <w:b/>
                <w:bCs/>
                <w:color w:val="80600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548235"/>
                <w:sz w:val="14"/>
                <w:szCs w:val="14"/>
              </w:rPr>
            </w:pPr>
          </w:p>
        </w:tc>
        <w:tc>
          <w:tcPr>
            <w:tcW w:w="624" w:type="pct"/>
            <w:shd w:val="clear" w:color="auto" w:fill="auto"/>
            <w:noWrap/>
            <w:vAlign w:val="center"/>
          </w:tcPr>
          <w:p w:rsidR="00C43862" w:rsidRPr="002E2CD3" w:rsidRDefault="00C43862" w:rsidP="00340B46">
            <w:pPr>
              <w:spacing w:after="0"/>
              <w:jc w:val="center"/>
              <w:rPr>
                <w:rFonts w:ascii="Verdana" w:hAnsi="Verdana" w:cs="Times New Roman"/>
                <w:color w:val="auto"/>
                <w:sz w:val="14"/>
                <w:szCs w:val="14"/>
              </w:rPr>
            </w:pP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2</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 </w:t>
            </w:r>
          </w:p>
        </w:tc>
        <w:tc>
          <w:tcPr>
            <w:tcW w:w="656" w:type="pct"/>
            <w:shd w:val="clear" w:color="auto" w:fill="E36C0A" w:themeFill="accent6" w:themeFillShade="BF"/>
            <w:vAlign w:val="center"/>
          </w:tcPr>
          <w:p w:rsidR="00C43862" w:rsidRPr="009F22BC" w:rsidRDefault="00C43862" w:rsidP="00340B46">
            <w:pPr>
              <w:spacing w:after="0"/>
              <w:jc w:val="center"/>
              <w:rPr>
                <w:rFonts w:ascii="Verdana" w:hAnsi="Verdana" w:cs="Times New Roman"/>
                <w:b/>
                <w:bCs/>
                <w:color w:val="404040"/>
                <w:sz w:val="14"/>
                <w:szCs w:val="14"/>
              </w:rPr>
            </w:pPr>
            <w:r w:rsidRPr="009F22BC">
              <w:rPr>
                <w:rFonts w:ascii="Verdana" w:hAnsi="Verdana" w:cs="Times New Roman"/>
                <w:b/>
                <w:bCs/>
                <w:color w:val="404040"/>
                <w:sz w:val="14"/>
                <w:szCs w:val="14"/>
              </w:rPr>
              <w:t> </w:t>
            </w:r>
          </w:p>
        </w:tc>
        <w:tc>
          <w:tcPr>
            <w:tcW w:w="656" w:type="pct"/>
            <w:shd w:val="clear" w:color="auto" w:fill="auto"/>
            <w:noWrap/>
            <w:vAlign w:val="bottom"/>
          </w:tcPr>
          <w:p w:rsidR="00C43862" w:rsidRPr="002E2CD3" w:rsidRDefault="00C43862" w:rsidP="00340B46">
            <w:pPr>
              <w:spacing w:after="0"/>
              <w:jc w:val="center"/>
              <w:rPr>
                <w:rFonts w:ascii="Verdana" w:hAnsi="Verdana" w:cs="Times New Roman"/>
                <w:b/>
                <w:bCs/>
                <w:color w:val="806000"/>
                <w:sz w:val="14"/>
                <w:szCs w:val="14"/>
              </w:rPr>
            </w:pP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624" w:type="pct"/>
            <w:shd w:val="clear" w:color="auto" w:fill="auto"/>
            <w:noWrap/>
            <w:vAlign w:val="center"/>
          </w:tcPr>
          <w:p w:rsidR="00C43862" w:rsidRPr="002E2CD3" w:rsidRDefault="00C43862" w:rsidP="00340B46">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13:30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 </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624" w:type="pct"/>
            <w:shd w:val="clear" w:color="auto" w:fill="auto"/>
            <w:noWrap/>
            <w:vAlign w:val="bottom"/>
          </w:tcPr>
          <w:p w:rsidR="00C43862" w:rsidRPr="002E2CD3" w:rsidRDefault="00C43862" w:rsidP="00340B46">
            <w:pPr>
              <w:spacing w:after="0"/>
              <w:jc w:val="center"/>
              <w:rPr>
                <w:rFonts w:ascii="Verdana" w:hAnsi="Verdana" w:cs="Times New Roman"/>
                <w:b/>
                <w:bCs/>
                <w:color w:val="404040"/>
                <w:sz w:val="14"/>
                <w:szCs w:val="14"/>
              </w:rPr>
            </w:pPr>
          </w:p>
        </w:tc>
      </w:tr>
      <w:tr w:rsidR="00C43862" w:rsidRPr="009F22BC" w:rsidTr="00340B46">
        <w:trPr>
          <w:trHeight w:val="198"/>
        </w:trPr>
        <w:tc>
          <w:tcPr>
            <w:tcW w:w="644" w:type="pct"/>
            <w:vMerge/>
            <w:shd w:val="clear" w:color="auto" w:fill="auto"/>
            <w:vAlign w:val="center"/>
          </w:tcPr>
          <w:p w:rsidR="00C43862" w:rsidRPr="002E2CD3"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16:00 a 18:30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CASEM 401</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p>
        </w:tc>
        <w:tc>
          <w:tcPr>
            <w:tcW w:w="809" w:type="pct"/>
            <w:shd w:val="clear" w:color="auto" w:fill="auto"/>
            <w:noWrap/>
            <w:vAlign w:val="center"/>
          </w:tcPr>
          <w:p w:rsidR="00C43862" w:rsidRPr="002E2CD3" w:rsidRDefault="00C43862" w:rsidP="00340B46">
            <w:pPr>
              <w:spacing w:after="0"/>
              <w:jc w:val="center"/>
              <w:rPr>
                <w:rFonts w:ascii="Verdana" w:hAnsi="Verdana" w:cs="Times New Roman"/>
                <w:color w:val="auto"/>
                <w:sz w:val="14"/>
                <w:szCs w:val="14"/>
              </w:rPr>
            </w:pPr>
          </w:p>
        </w:tc>
        <w:tc>
          <w:tcPr>
            <w:tcW w:w="624" w:type="pct"/>
            <w:shd w:val="clear" w:color="auto" w:fill="auto"/>
            <w:noWrap/>
            <w:vAlign w:val="center"/>
          </w:tcPr>
          <w:p w:rsidR="00C43862" w:rsidRPr="002E2CD3" w:rsidRDefault="00C43862" w:rsidP="00340B46">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BG_A</w:t>
            </w:r>
          </w:p>
        </w:tc>
      </w:tr>
      <w:tr w:rsidR="00C43862" w:rsidRPr="009F22BC" w:rsidTr="00340B46">
        <w:trPr>
          <w:trHeight w:val="198"/>
        </w:trPr>
        <w:tc>
          <w:tcPr>
            <w:tcW w:w="644" w:type="pct"/>
            <w:vMerge/>
            <w:shd w:val="clear" w:color="auto" w:fill="auto"/>
            <w:vAlign w:val="center"/>
          </w:tcPr>
          <w:p w:rsidR="00C43862" w:rsidRPr="009F22BC"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15:30 a 17:30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I_C</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I_D</w:t>
            </w:r>
          </w:p>
        </w:tc>
        <w:tc>
          <w:tcPr>
            <w:tcW w:w="624" w:type="pct"/>
            <w:shd w:val="clear" w:color="auto" w:fill="auto"/>
            <w:noWrap/>
            <w:vAlign w:val="bottom"/>
          </w:tcPr>
          <w:p w:rsidR="00C43862" w:rsidRPr="002E2CD3" w:rsidRDefault="00C43862" w:rsidP="00340B46">
            <w:pPr>
              <w:spacing w:after="0"/>
              <w:jc w:val="center"/>
              <w:rPr>
                <w:rFonts w:ascii="Verdana" w:hAnsi="Verdana" w:cs="Times New Roman"/>
                <w:b/>
                <w:bCs/>
                <w:color w:val="000080"/>
                <w:sz w:val="14"/>
                <w:szCs w:val="14"/>
              </w:rPr>
            </w:pPr>
          </w:p>
        </w:tc>
      </w:tr>
      <w:tr w:rsidR="00C43862" w:rsidRPr="009F22BC" w:rsidTr="00340B46">
        <w:trPr>
          <w:trHeight w:val="198"/>
        </w:trPr>
        <w:tc>
          <w:tcPr>
            <w:tcW w:w="644" w:type="pct"/>
            <w:vMerge/>
            <w:shd w:val="clear" w:color="auto" w:fill="auto"/>
            <w:vAlign w:val="center"/>
          </w:tcPr>
          <w:p w:rsidR="00C43862" w:rsidRPr="009F22BC" w:rsidRDefault="00C43862" w:rsidP="00340B46">
            <w:pPr>
              <w:spacing w:after="0"/>
              <w:jc w:val="left"/>
              <w:rPr>
                <w:rFonts w:ascii="Verdana" w:hAnsi="Verdana" w:cs="Times New Roman"/>
                <w:color w:val="1F497D"/>
                <w:sz w:val="14"/>
                <w:szCs w:val="14"/>
              </w:rPr>
            </w:pPr>
          </w:p>
        </w:tc>
        <w:tc>
          <w:tcPr>
            <w:tcW w:w="345"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17:30 a 19:30</w:t>
            </w:r>
          </w:p>
        </w:tc>
        <w:tc>
          <w:tcPr>
            <w:tcW w:w="610" w:type="pct"/>
            <w:shd w:val="clear" w:color="auto" w:fill="auto"/>
            <w:vAlign w:val="center"/>
          </w:tcPr>
          <w:p w:rsidR="00C43862" w:rsidRPr="002E2CD3" w:rsidRDefault="00C43862" w:rsidP="00340B46">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c>
          <w:tcPr>
            <w:tcW w:w="656" w:type="pct"/>
            <w:shd w:val="clear" w:color="auto" w:fill="E36C0A" w:themeFill="accent6" w:themeFillShade="BF"/>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c>
          <w:tcPr>
            <w:tcW w:w="656"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I_A</w:t>
            </w:r>
          </w:p>
        </w:tc>
        <w:tc>
          <w:tcPr>
            <w:tcW w:w="809" w:type="pct"/>
            <w:shd w:val="clear" w:color="auto" w:fill="auto"/>
            <w:noWrap/>
            <w:vAlign w:val="center"/>
          </w:tcPr>
          <w:p w:rsidR="00C43862" w:rsidRPr="002E2CD3" w:rsidRDefault="00C43862" w:rsidP="00340B46">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I_B</w:t>
            </w:r>
          </w:p>
        </w:tc>
        <w:tc>
          <w:tcPr>
            <w:tcW w:w="624" w:type="pct"/>
            <w:shd w:val="clear" w:color="auto" w:fill="auto"/>
            <w:noWrap/>
            <w:vAlign w:val="bottom"/>
          </w:tcPr>
          <w:p w:rsidR="00C43862" w:rsidRPr="002E2CD3" w:rsidRDefault="00C43862" w:rsidP="00340B46">
            <w:pPr>
              <w:spacing w:after="0"/>
              <w:jc w:val="center"/>
              <w:rPr>
                <w:rFonts w:ascii="Verdana" w:hAnsi="Verdana" w:cs="Times New Roman"/>
                <w:b/>
                <w:bCs/>
                <w:color w:val="000080"/>
                <w:sz w:val="14"/>
                <w:szCs w:val="14"/>
              </w:rPr>
            </w:pPr>
          </w:p>
        </w:tc>
      </w:tr>
      <w:tr w:rsidR="00340B46" w:rsidRPr="009F22BC" w:rsidTr="00340B46">
        <w:trPr>
          <w:trHeight w:val="198"/>
        </w:trPr>
        <w:tc>
          <w:tcPr>
            <w:tcW w:w="644" w:type="pct"/>
            <w:shd w:val="clear" w:color="auto" w:fill="17365D" w:themeFill="text2" w:themeFillShade="BF"/>
            <w:vAlign w:val="center"/>
          </w:tcPr>
          <w:p w:rsidR="00340B46" w:rsidRPr="009F22BC" w:rsidRDefault="00340B46" w:rsidP="00340B46">
            <w:pPr>
              <w:spacing w:after="0"/>
              <w:jc w:val="left"/>
              <w:rPr>
                <w:rFonts w:ascii="Verdana" w:hAnsi="Verdana" w:cs="Times New Roman"/>
                <w:color w:val="1F497D"/>
                <w:sz w:val="14"/>
                <w:szCs w:val="14"/>
              </w:rPr>
            </w:pPr>
          </w:p>
        </w:tc>
        <w:tc>
          <w:tcPr>
            <w:tcW w:w="345" w:type="pct"/>
            <w:shd w:val="clear" w:color="auto" w:fill="17365D" w:themeFill="text2" w:themeFillShade="BF"/>
            <w:vAlign w:val="center"/>
          </w:tcPr>
          <w:p w:rsidR="00340B46" w:rsidRPr="009F22BC" w:rsidRDefault="00340B46" w:rsidP="00340B46">
            <w:pPr>
              <w:spacing w:after="0"/>
              <w:jc w:val="center"/>
              <w:rPr>
                <w:rFonts w:ascii="Verdana" w:hAnsi="Verdana" w:cs="Times New Roman"/>
                <w:color w:val="1F497D"/>
                <w:sz w:val="14"/>
                <w:szCs w:val="14"/>
              </w:rPr>
            </w:pPr>
          </w:p>
        </w:tc>
        <w:tc>
          <w:tcPr>
            <w:tcW w:w="610" w:type="pct"/>
            <w:shd w:val="clear" w:color="auto" w:fill="17365D" w:themeFill="text2" w:themeFillShade="BF"/>
            <w:vAlign w:val="center"/>
          </w:tcPr>
          <w:p w:rsidR="00340B46" w:rsidRPr="009F22BC" w:rsidRDefault="00340B46" w:rsidP="00340B46">
            <w:pPr>
              <w:spacing w:after="0"/>
              <w:jc w:val="center"/>
              <w:rPr>
                <w:rFonts w:ascii="Verdana" w:hAnsi="Verdana" w:cs="Times New Roman"/>
                <w:color w:val="1F497D"/>
                <w:sz w:val="14"/>
                <w:szCs w:val="14"/>
              </w:rPr>
            </w:pPr>
          </w:p>
        </w:tc>
        <w:tc>
          <w:tcPr>
            <w:tcW w:w="656" w:type="pct"/>
            <w:shd w:val="clear" w:color="auto" w:fill="17365D" w:themeFill="text2" w:themeFillShade="BF"/>
            <w:vAlign w:val="center"/>
          </w:tcPr>
          <w:p w:rsidR="00340B46" w:rsidRPr="009F22BC" w:rsidRDefault="00340B46" w:rsidP="00340B46">
            <w:pPr>
              <w:spacing w:after="0"/>
              <w:jc w:val="center"/>
              <w:rPr>
                <w:rFonts w:ascii="Verdana" w:hAnsi="Verdana" w:cs="Times New Roman"/>
                <w:b/>
                <w:bCs/>
                <w:color w:val="000080"/>
                <w:sz w:val="14"/>
                <w:szCs w:val="14"/>
              </w:rPr>
            </w:pPr>
          </w:p>
        </w:tc>
        <w:tc>
          <w:tcPr>
            <w:tcW w:w="656" w:type="pct"/>
            <w:shd w:val="clear" w:color="auto" w:fill="17365D" w:themeFill="text2" w:themeFillShade="BF"/>
            <w:vAlign w:val="center"/>
          </w:tcPr>
          <w:p w:rsidR="00340B46" w:rsidRPr="009F22BC" w:rsidRDefault="00340B46" w:rsidP="00340B46">
            <w:pPr>
              <w:spacing w:after="0"/>
              <w:jc w:val="center"/>
              <w:rPr>
                <w:rFonts w:ascii="Verdana" w:hAnsi="Verdana" w:cs="Times New Roman"/>
                <w:b/>
                <w:bCs/>
                <w:color w:val="000080"/>
                <w:sz w:val="14"/>
                <w:szCs w:val="14"/>
              </w:rPr>
            </w:pPr>
          </w:p>
        </w:tc>
        <w:tc>
          <w:tcPr>
            <w:tcW w:w="656" w:type="pct"/>
            <w:shd w:val="clear" w:color="auto" w:fill="17365D" w:themeFill="text2" w:themeFillShade="BF"/>
            <w:noWrap/>
            <w:vAlign w:val="bottom"/>
          </w:tcPr>
          <w:p w:rsidR="00340B46" w:rsidRPr="009F22BC" w:rsidRDefault="00340B46" w:rsidP="00340B46">
            <w:pPr>
              <w:spacing w:after="0"/>
              <w:jc w:val="center"/>
              <w:rPr>
                <w:rFonts w:ascii="Verdana" w:hAnsi="Verdana" w:cs="Times New Roman"/>
                <w:b/>
                <w:bCs/>
                <w:color w:val="000080"/>
                <w:sz w:val="14"/>
                <w:szCs w:val="14"/>
              </w:rPr>
            </w:pPr>
          </w:p>
        </w:tc>
        <w:tc>
          <w:tcPr>
            <w:tcW w:w="809" w:type="pct"/>
            <w:shd w:val="clear" w:color="auto" w:fill="17365D" w:themeFill="text2" w:themeFillShade="BF"/>
            <w:noWrap/>
            <w:vAlign w:val="bottom"/>
          </w:tcPr>
          <w:p w:rsidR="00340B46" w:rsidRPr="009F22BC" w:rsidRDefault="00340B46" w:rsidP="00340B46">
            <w:pPr>
              <w:spacing w:after="0"/>
              <w:jc w:val="left"/>
              <w:rPr>
                <w:rFonts w:ascii="Verdana" w:hAnsi="Verdana" w:cs="Times New Roman"/>
                <w:color w:val="auto"/>
                <w:sz w:val="14"/>
                <w:szCs w:val="14"/>
              </w:rPr>
            </w:pPr>
          </w:p>
        </w:tc>
        <w:tc>
          <w:tcPr>
            <w:tcW w:w="624" w:type="pct"/>
            <w:shd w:val="clear" w:color="auto" w:fill="17365D" w:themeFill="text2" w:themeFillShade="BF"/>
            <w:noWrap/>
            <w:vAlign w:val="bottom"/>
          </w:tcPr>
          <w:p w:rsidR="00340B46" w:rsidRPr="009F22BC" w:rsidRDefault="00340B46" w:rsidP="00340B46">
            <w:pPr>
              <w:spacing w:after="0"/>
              <w:jc w:val="left"/>
              <w:rPr>
                <w:rFonts w:ascii="Verdana" w:hAnsi="Verdana" w:cs="Times New Roman"/>
                <w:color w:val="auto"/>
                <w:sz w:val="14"/>
                <w:szCs w:val="14"/>
              </w:rPr>
            </w:pPr>
          </w:p>
        </w:tc>
      </w:tr>
    </w:tbl>
    <w:p w:rsidR="002E2CD3" w:rsidRDefault="002E2CD3"/>
    <w:tbl>
      <w:tblPr>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left w:w="70" w:type="dxa"/>
          <w:right w:w="70" w:type="dxa"/>
        </w:tblCellMar>
        <w:tblLook w:val="04A0" w:firstRow="1" w:lastRow="0" w:firstColumn="1" w:lastColumn="0" w:noHBand="0" w:noVBand="1"/>
      </w:tblPr>
      <w:tblGrid>
        <w:gridCol w:w="1346"/>
        <w:gridCol w:w="1134"/>
        <w:gridCol w:w="1065"/>
        <w:gridCol w:w="1010"/>
        <w:gridCol w:w="1010"/>
        <w:gridCol w:w="1059"/>
        <w:gridCol w:w="1010"/>
        <w:gridCol w:w="1010"/>
      </w:tblGrid>
      <w:tr w:rsidR="002E2CD3" w:rsidRPr="002E2CD3" w:rsidTr="00FA5CA9">
        <w:trPr>
          <w:trHeight w:val="198"/>
        </w:trPr>
        <w:tc>
          <w:tcPr>
            <w:tcW w:w="1346" w:type="dxa"/>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lastRenderedPageBreak/>
              <w:t>SEMANAS</w:t>
            </w:r>
          </w:p>
        </w:tc>
        <w:tc>
          <w:tcPr>
            <w:tcW w:w="1134" w:type="dxa"/>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HORA</w:t>
            </w:r>
          </w:p>
        </w:tc>
        <w:tc>
          <w:tcPr>
            <w:tcW w:w="1065" w:type="dxa"/>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AULAS</w:t>
            </w:r>
          </w:p>
        </w:tc>
        <w:tc>
          <w:tcPr>
            <w:tcW w:w="0" w:type="auto"/>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LUNES</w:t>
            </w:r>
          </w:p>
        </w:tc>
        <w:tc>
          <w:tcPr>
            <w:tcW w:w="0" w:type="auto"/>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MARTES</w:t>
            </w:r>
          </w:p>
        </w:tc>
        <w:tc>
          <w:tcPr>
            <w:tcW w:w="0" w:type="auto"/>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MIÉRCOLES</w:t>
            </w:r>
          </w:p>
        </w:tc>
        <w:tc>
          <w:tcPr>
            <w:tcW w:w="0" w:type="auto"/>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JUEVES</w:t>
            </w:r>
          </w:p>
        </w:tc>
        <w:tc>
          <w:tcPr>
            <w:tcW w:w="0" w:type="auto"/>
            <w:shd w:val="clear" w:color="000000" w:fill="44546A"/>
            <w:noWrap/>
            <w:vAlign w:val="center"/>
          </w:tcPr>
          <w:p w:rsidR="002E2CD3" w:rsidRPr="002E2CD3" w:rsidRDefault="002E2CD3" w:rsidP="002E2CD3">
            <w:pPr>
              <w:spacing w:after="0"/>
              <w:jc w:val="center"/>
              <w:rPr>
                <w:rFonts w:ascii="Verdana" w:hAnsi="Verdana" w:cs="Times New Roman"/>
                <w:b/>
                <w:bCs/>
                <w:color w:val="FFFFFF"/>
                <w:sz w:val="14"/>
                <w:szCs w:val="14"/>
              </w:rPr>
            </w:pPr>
            <w:r w:rsidRPr="002E2CD3">
              <w:rPr>
                <w:rFonts w:ascii="Verdana" w:hAnsi="Verdana" w:cs="Times New Roman"/>
                <w:b/>
                <w:bCs/>
                <w:color w:val="FFFFFF"/>
                <w:sz w:val="14"/>
                <w:szCs w:val="14"/>
              </w:rPr>
              <w:t>VIERNES</w:t>
            </w:r>
          </w:p>
        </w:tc>
      </w:tr>
      <w:tr w:rsidR="00397542" w:rsidRPr="002E2CD3" w:rsidTr="00FA5CA9">
        <w:trPr>
          <w:trHeight w:val="198"/>
        </w:trPr>
        <w:tc>
          <w:tcPr>
            <w:tcW w:w="1346" w:type="dxa"/>
            <w:vMerge w:val="restart"/>
            <w:shd w:val="clear" w:color="auto" w:fill="auto"/>
            <w:vAlign w:val="center"/>
            <w:hideMark/>
          </w:tcPr>
          <w:p w:rsidR="00397542" w:rsidRPr="002E2CD3" w:rsidRDefault="00397542" w:rsidP="002E2CD3">
            <w:pPr>
              <w:spacing w:after="0"/>
              <w:jc w:val="left"/>
              <w:rPr>
                <w:rFonts w:ascii="Verdana" w:hAnsi="Verdana" w:cs="Times New Roman"/>
                <w:color w:val="1F497D"/>
                <w:sz w:val="14"/>
                <w:szCs w:val="14"/>
              </w:rPr>
            </w:pPr>
            <w:r w:rsidRPr="002E2CD3">
              <w:rPr>
                <w:rFonts w:ascii="Verdana" w:hAnsi="Verdana" w:cs="Times New Roman"/>
                <w:color w:val="1F497D"/>
                <w:sz w:val="14"/>
                <w:szCs w:val="14"/>
              </w:rPr>
              <w:t>SEM 6: 7/11-11/11</w:t>
            </w: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8:30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9:30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10:30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I_B</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2</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b/>
                <w:bCs/>
                <w:color w:val="806000"/>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13:30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000000" w:fill="FFFF00"/>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 </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16:00 a 18:30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CASEM 401</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BG_B</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BG_C</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b/>
                <w:bCs/>
                <w:color w:val="548235"/>
                <w:sz w:val="14"/>
                <w:szCs w:val="14"/>
              </w:rPr>
            </w:pPr>
          </w:p>
        </w:tc>
        <w:tc>
          <w:tcPr>
            <w:tcW w:w="0" w:type="auto"/>
            <w:shd w:val="clear" w:color="auto" w:fill="auto"/>
            <w:noWrap/>
            <w:vAlign w:val="bottom"/>
            <w:hideMark/>
          </w:tcPr>
          <w:p w:rsidR="00397542" w:rsidRPr="002E2CD3" w:rsidRDefault="00397542" w:rsidP="002E2CD3">
            <w:pPr>
              <w:spacing w:after="0"/>
              <w:jc w:val="left"/>
              <w:rPr>
                <w:rFonts w:ascii="Verdana" w:hAnsi="Verdana" w:cs="Times New Roman"/>
                <w:color w:val="auto"/>
                <w:sz w:val="14"/>
                <w:szCs w:val="14"/>
              </w:rPr>
            </w:pPr>
          </w:p>
        </w:tc>
        <w:tc>
          <w:tcPr>
            <w:tcW w:w="0" w:type="auto"/>
            <w:shd w:val="clear" w:color="auto" w:fill="auto"/>
            <w:noWrap/>
            <w:vAlign w:val="bottom"/>
            <w:hideMark/>
          </w:tcPr>
          <w:p w:rsidR="00397542" w:rsidRPr="002E2CD3" w:rsidRDefault="00397542" w:rsidP="002E2CD3">
            <w:pPr>
              <w:spacing w:after="0"/>
              <w:jc w:val="left"/>
              <w:rPr>
                <w:rFonts w:ascii="Verdana" w:hAnsi="Verdana" w:cs="Times New Roman"/>
                <w:color w:val="auto"/>
                <w:sz w:val="14"/>
                <w:szCs w:val="14"/>
              </w:rPr>
            </w:pPr>
          </w:p>
        </w:tc>
      </w:tr>
      <w:tr w:rsidR="002E2CD3" w:rsidRPr="002E2CD3" w:rsidTr="00FA5CA9">
        <w:trPr>
          <w:trHeight w:val="198"/>
        </w:trPr>
        <w:tc>
          <w:tcPr>
            <w:tcW w:w="1346" w:type="dxa"/>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1134" w:type="dxa"/>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1065" w:type="dxa"/>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r>
      <w:tr w:rsidR="00397542" w:rsidRPr="002E2CD3" w:rsidTr="00FA5CA9">
        <w:trPr>
          <w:trHeight w:val="198"/>
        </w:trPr>
        <w:tc>
          <w:tcPr>
            <w:tcW w:w="1346" w:type="dxa"/>
            <w:vMerge w:val="restart"/>
            <w:shd w:val="clear" w:color="auto" w:fill="auto"/>
            <w:vAlign w:val="center"/>
            <w:hideMark/>
          </w:tcPr>
          <w:p w:rsidR="00397542" w:rsidRPr="002E2CD3" w:rsidRDefault="00397542" w:rsidP="002E2CD3">
            <w:pPr>
              <w:spacing w:after="0"/>
              <w:jc w:val="left"/>
              <w:rPr>
                <w:rFonts w:ascii="Verdana" w:hAnsi="Verdana" w:cs="Times New Roman"/>
                <w:color w:val="1F497D"/>
                <w:sz w:val="14"/>
                <w:szCs w:val="14"/>
              </w:rPr>
            </w:pPr>
            <w:r w:rsidRPr="002E2CD3">
              <w:rPr>
                <w:rFonts w:ascii="Verdana" w:hAnsi="Verdana" w:cs="Times New Roman"/>
                <w:color w:val="1F497D"/>
                <w:sz w:val="14"/>
                <w:szCs w:val="14"/>
              </w:rPr>
              <w:t>SEM 7: 14/11-18/11</w:t>
            </w: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8:30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9F22BC">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9:30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10:30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I_B</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2</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b/>
                <w:bCs/>
                <w:color w:val="806000"/>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13:30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16:00 a 18:30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CASEM 401</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BG_B</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BG_C</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b/>
                <w:bCs/>
                <w:color w:val="548235"/>
                <w:sz w:val="14"/>
                <w:szCs w:val="14"/>
              </w:rPr>
            </w:pPr>
          </w:p>
        </w:tc>
        <w:tc>
          <w:tcPr>
            <w:tcW w:w="0" w:type="auto"/>
            <w:shd w:val="clear" w:color="auto" w:fill="auto"/>
            <w:noWrap/>
            <w:vAlign w:val="bottom"/>
            <w:hideMark/>
          </w:tcPr>
          <w:p w:rsidR="00397542" w:rsidRPr="002E2CD3" w:rsidRDefault="00397542" w:rsidP="002E2CD3">
            <w:pPr>
              <w:spacing w:after="0"/>
              <w:jc w:val="left"/>
              <w:rPr>
                <w:rFonts w:ascii="Verdana" w:hAnsi="Verdana" w:cs="Times New Roman"/>
                <w:color w:val="auto"/>
                <w:sz w:val="14"/>
                <w:szCs w:val="14"/>
              </w:rPr>
            </w:pPr>
          </w:p>
        </w:tc>
      </w:tr>
      <w:tr w:rsidR="002E2CD3" w:rsidRPr="002E2CD3" w:rsidTr="00FA5CA9">
        <w:trPr>
          <w:trHeight w:val="198"/>
        </w:trPr>
        <w:tc>
          <w:tcPr>
            <w:tcW w:w="1346" w:type="dxa"/>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1134" w:type="dxa"/>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1065" w:type="dxa"/>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c>
          <w:tcPr>
            <w:tcW w:w="0" w:type="auto"/>
            <w:shd w:val="clear" w:color="auto" w:fill="44546A"/>
            <w:noWrap/>
            <w:vAlign w:val="bottom"/>
            <w:hideMark/>
          </w:tcPr>
          <w:p w:rsidR="002E2CD3" w:rsidRPr="002E2CD3" w:rsidRDefault="002E2CD3" w:rsidP="002E2CD3">
            <w:pPr>
              <w:spacing w:after="0"/>
              <w:jc w:val="left"/>
              <w:rPr>
                <w:rFonts w:ascii="Verdana" w:hAnsi="Verdana" w:cs="Times New Roman"/>
                <w:color w:val="auto"/>
                <w:sz w:val="14"/>
                <w:szCs w:val="14"/>
              </w:rPr>
            </w:pPr>
          </w:p>
        </w:tc>
      </w:tr>
      <w:tr w:rsidR="00397542" w:rsidRPr="002E2CD3" w:rsidTr="00FA5CA9">
        <w:trPr>
          <w:trHeight w:val="198"/>
        </w:trPr>
        <w:tc>
          <w:tcPr>
            <w:tcW w:w="1346" w:type="dxa"/>
            <w:vMerge w:val="restart"/>
            <w:shd w:val="clear" w:color="auto" w:fill="auto"/>
            <w:vAlign w:val="center"/>
            <w:hideMark/>
          </w:tcPr>
          <w:p w:rsidR="00397542" w:rsidRPr="002E2CD3" w:rsidRDefault="00397542" w:rsidP="002E2CD3">
            <w:pPr>
              <w:spacing w:after="0"/>
              <w:jc w:val="left"/>
              <w:rPr>
                <w:rFonts w:ascii="Verdana" w:hAnsi="Verdana" w:cs="Times New Roman"/>
                <w:color w:val="1F497D"/>
                <w:sz w:val="14"/>
                <w:szCs w:val="14"/>
              </w:rPr>
            </w:pPr>
            <w:r w:rsidRPr="002E2CD3">
              <w:rPr>
                <w:rFonts w:ascii="Verdana" w:hAnsi="Verdana" w:cs="Times New Roman"/>
                <w:color w:val="1F497D"/>
                <w:sz w:val="14"/>
                <w:szCs w:val="14"/>
              </w:rPr>
              <w:t>SEM 8: 21/11-25/11</w:t>
            </w: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8:30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9:30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10:30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I_B</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7030A0"/>
                <w:sz w:val="14"/>
                <w:szCs w:val="14"/>
              </w:rPr>
            </w:pP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2</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b/>
                <w:bCs/>
                <w:color w:val="806000"/>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13:30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16:00 a 18:30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CASEM 401</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color w:val="1F497D"/>
                <w:sz w:val="14"/>
                <w:szCs w:val="14"/>
              </w:rPr>
            </w:pPr>
          </w:p>
        </w:tc>
        <w:tc>
          <w:tcPr>
            <w:tcW w:w="0" w:type="auto"/>
            <w:shd w:val="clear" w:color="auto" w:fill="auto"/>
            <w:noWrap/>
            <w:vAlign w:val="bottom"/>
            <w:hideMark/>
          </w:tcPr>
          <w:p w:rsidR="00397542" w:rsidRPr="002E2CD3" w:rsidRDefault="00397542" w:rsidP="002E2CD3">
            <w:pPr>
              <w:spacing w:after="0"/>
              <w:jc w:val="left"/>
              <w:rPr>
                <w:rFonts w:ascii="Verdana" w:hAnsi="Verdana" w:cs="Times New Roman"/>
                <w:color w:val="auto"/>
                <w:sz w:val="14"/>
                <w:szCs w:val="14"/>
              </w:rPr>
            </w:pP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BG_B</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BG_C</w:t>
            </w:r>
          </w:p>
        </w:tc>
      </w:tr>
      <w:tr w:rsidR="00397542" w:rsidRPr="002E2CD3" w:rsidTr="00FA5CA9">
        <w:trPr>
          <w:trHeight w:val="198"/>
        </w:trPr>
        <w:tc>
          <w:tcPr>
            <w:tcW w:w="1346" w:type="dxa"/>
            <w:vMerge/>
            <w:shd w:val="clear" w:color="auto" w:fill="auto"/>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15:30 a 17:30</w:t>
            </w:r>
          </w:p>
        </w:tc>
        <w:tc>
          <w:tcPr>
            <w:tcW w:w="1065" w:type="dxa"/>
            <w:shd w:val="clear" w:color="auto" w:fill="auto"/>
            <w:vAlign w:val="center"/>
            <w:hideMark/>
          </w:tcPr>
          <w:p w:rsidR="00397542" w:rsidRPr="002E2CD3" w:rsidRDefault="00397542" w:rsidP="002E2CD3">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LAB 8</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I_A</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I_B</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I_C</w:t>
            </w:r>
          </w:p>
        </w:tc>
        <w:tc>
          <w:tcPr>
            <w:tcW w:w="0" w:type="auto"/>
            <w:shd w:val="clear" w:color="auto" w:fill="auto"/>
            <w:vAlign w:val="center"/>
            <w:hideMark/>
          </w:tcPr>
          <w:p w:rsidR="00397542" w:rsidRPr="002E2CD3" w:rsidRDefault="00397542" w:rsidP="002E2CD3">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I_D</w:t>
            </w:r>
          </w:p>
        </w:tc>
        <w:tc>
          <w:tcPr>
            <w:tcW w:w="0" w:type="auto"/>
            <w:shd w:val="clear" w:color="auto" w:fill="auto"/>
            <w:noWrap/>
            <w:vAlign w:val="bottom"/>
            <w:hideMark/>
          </w:tcPr>
          <w:p w:rsidR="00397542" w:rsidRPr="002E2CD3" w:rsidRDefault="00397542" w:rsidP="002E2CD3">
            <w:pPr>
              <w:spacing w:after="0"/>
              <w:jc w:val="center"/>
              <w:rPr>
                <w:rFonts w:ascii="Verdana" w:hAnsi="Verdana" w:cs="Times New Roman"/>
                <w:b/>
                <w:bCs/>
                <w:color w:val="000080"/>
                <w:sz w:val="14"/>
                <w:szCs w:val="14"/>
              </w:rPr>
            </w:pPr>
          </w:p>
        </w:tc>
      </w:tr>
      <w:tr w:rsidR="00397542" w:rsidRPr="002E2CD3" w:rsidTr="00FA5CA9">
        <w:trPr>
          <w:trHeight w:val="198"/>
        </w:trPr>
        <w:tc>
          <w:tcPr>
            <w:tcW w:w="1346" w:type="dxa"/>
            <w:shd w:val="clear" w:color="auto" w:fill="17365D" w:themeFill="text2" w:themeFillShade="BF"/>
            <w:vAlign w:val="center"/>
          </w:tcPr>
          <w:p w:rsidR="00397542" w:rsidRPr="002E2CD3" w:rsidRDefault="00397542" w:rsidP="002E2CD3">
            <w:pPr>
              <w:spacing w:after="0"/>
              <w:jc w:val="left"/>
              <w:rPr>
                <w:rFonts w:ascii="Verdana" w:hAnsi="Verdana" w:cs="Times New Roman"/>
                <w:color w:val="1F497D"/>
                <w:sz w:val="14"/>
                <w:szCs w:val="14"/>
              </w:rPr>
            </w:pPr>
          </w:p>
        </w:tc>
        <w:tc>
          <w:tcPr>
            <w:tcW w:w="1134" w:type="dxa"/>
            <w:shd w:val="clear" w:color="auto" w:fill="17365D" w:themeFill="text2" w:themeFillShade="BF"/>
            <w:vAlign w:val="center"/>
          </w:tcPr>
          <w:p w:rsidR="00397542" w:rsidRPr="002E2CD3" w:rsidRDefault="00397542" w:rsidP="002E2CD3">
            <w:pPr>
              <w:spacing w:after="0"/>
              <w:jc w:val="center"/>
              <w:rPr>
                <w:rFonts w:ascii="Verdana" w:hAnsi="Verdana" w:cs="Times New Roman"/>
                <w:color w:val="1F497D"/>
                <w:sz w:val="14"/>
                <w:szCs w:val="14"/>
              </w:rPr>
            </w:pPr>
          </w:p>
        </w:tc>
        <w:tc>
          <w:tcPr>
            <w:tcW w:w="1065" w:type="dxa"/>
            <w:shd w:val="clear" w:color="auto" w:fill="17365D" w:themeFill="text2" w:themeFillShade="BF"/>
            <w:vAlign w:val="center"/>
          </w:tcPr>
          <w:p w:rsidR="00397542" w:rsidRPr="002E2CD3" w:rsidRDefault="00397542" w:rsidP="002E2CD3">
            <w:pPr>
              <w:spacing w:after="0"/>
              <w:jc w:val="center"/>
              <w:rPr>
                <w:rFonts w:ascii="Verdana" w:hAnsi="Verdana" w:cs="Times New Roman"/>
                <w:color w:val="1F497D"/>
                <w:sz w:val="14"/>
                <w:szCs w:val="14"/>
              </w:rPr>
            </w:pPr>
          </w:p>
        </w:tc>
        <w:tc>
          <w:tcPr>
            <w:tcW w:w="0" w:type="auto"/>
            <w:shd w:val="clear" w:color="auto" w:fill="17365D" w:themeFill="text2" w:themeFillShade="BF"/>
            <w:vAlign w:val="center"/>
          </w:tcPr>
          <w:p w:rsidR="00397542" w:rsidRPr="002E2CD3" w:rsidRDefault="00397542" w:rsidP="002E2CD3">
            <w:pPr>
              <w:spacing w:after="0"/>
              <w:jc w:val="center"/>
              <w:rPr>
                <w:rFonts w:ascii="Verdana" w:hAnsi="Verdana" w:cs="Times New Roman"/>
                <w:b/>
                <w:bCs/>
                <w:color w:val="000080"/>
                <w:sz w:val="14"/>
                <w:szCs w:val="14"/>
              </w:rPr>
            </w:pPr>
          </w:p>
        </w:tc>
        <w:tc>
          <w:tcPr>
            <w:tcW w:w="0" w:type="auto"/>
            <w:shd w:val="clear" w:color="auto" w:fill="17365D" w:themeFill="text2" w:themeFillShade="BF"/>
            <w:vAlign w:val="center"/>
          </w:tcPr>
          <w:p w:rsidR="00397542" w:rsidRPr="002E2CD3" w:rsidRDefault="00397542" w:rsidP="002E2CD3">
            <w:pPr>
              <w:spacing w:after="0"/>
              <w:jc w:val="center"/>
              <w:rPr>
                <w:rFonts w:ascii="Verdana" w:hAnsi="Verdana" w:cs="Times New Roman"/>
                <w:b/>
                <w:bCs/>
                <w:color w:val="000080"/>
                <w:sz w:val="14"/>
                <w:szCs w:val="14"/>
              </w:rPr>
            </w:pPr>
          </w:p>
        </w:tc>
        <w:tc>
          <w:tcPr>
            <w:tcW w:w="0" w:type="auto"/>
            <w:shd w:val="clear" w:color="auto" w:fill="17365D" w:themeFill="text2" w:themeFillShade="BF"/>
            <w:vAlign w:val="center"/>
          </w:tcPr>
          <w:p w:rsidR="00397542" w:rsidRPr="002E2CD3" w:rsidRDefault="00397542" w:rsidP="002E2CD3">
            <w:pPr>
              <w:spacing w:after="0"/>
              <w:jc w:val="center"/>
              <w:rPr>
                <w:rFonts w:ascii="Verdana" w:hAnsi="Verdana" w:cs="Times New Roman"/>
                <w:b/>
                <w:bCs/>
                <w:color w:val="000080"/>
                <w:sz w:val="14"/>
                <w:szCs w:val="14"/>
              </w:rPr>
            </w:pPr>
          </w:p>
        </w:tc>
        <w:tc>
          <w:tcPr>
            <w:tcW w:w="0" w:type="auto"/>
            <w:shd w:val="clear" w:color="auto" w:fill="17365D" w:themeFill="text2" w:themeFillShade="BF"/>
            <w:vAlign w:val="center"/>
          </w:tcPr>
          <w:p w:rsidR="00397542" w:rsidRPr="002E2CD3" w:rsidRDefault="00397542" w:rsidP="002E2CD3">
            <w:pPr>
              <w:spacing w:after="0"/>
              <w:jc w:val="center"/>
              <w:rPr>
                <w:rFonts w:ascii="Verdana" w:hAnsi="Verdana" w:cs="Times New Roman"/>
                <w:b/>
                <w:bCs/>
                <w:color w:val="000080"/>
                <w:sz w:val="14"/>
                <w:szCs w:val="14"/>
              </w:rPr>
            </w:pPr>
          </w:p>
        </w:tc>
        <w:tc>
          <w:tcPr>
            <w:tcW w:w="0" w:type="auto"/>
            <w:shd w:val="clear" w:color="auto" w:fill="17365D" w:themeFill="text2" w:themeFillShade="BF"/>
            <w:noWrap/>
            <w:vAlign w:val="bottom"/>
          </w:tcPr>
          <w:p w:rsidR="00397542" w:rsidRPr="002E2CD3" w:rsidRDefault="00397542" w:rsidP="002E2CD3">
            <w:pPr>
              <w:spacing w:after="0"/>
              <w:jc w:val="center"/>
              <w:rPr>
                <w:rFonts w:ascii="Verdana" w:hAnsi="Verdana" w:cs="Times New Roman"/>
                <w:b/>
                <w:bCs/>
                <w:color w:val="000080"/>
                <w:sz w:val="14"/>
                <w:szCs w:val="14"/>
              </w:rPr>
            </w:pPr>
          </w:p>
        </w:tc>
      </w:tr>
      <w:tr w:rsidR="00397542" w:rsidRPr="002E2CD3" w:rsidTr="00FA5CA9">
        <w:trPr>
          <w:trHeight w:val="198"/>
        </w:trPr>
        <w:tc>
          <w:tcPr>
            <w:tcW w:w="1346" w:type="dxa"/>
            <w:vMerge w:val="restart"/>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9: 28/11-2/12</w:t>
            </w: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404040"/>
                <w:sz w:val="14"/>
                <w:szCs w:val="14"/>
              </w:rPr>
            </w:pPr>
            <w:r w:rsidRPr="009F22BC">
              <w:rPr>
                <w:rFonts w:ascii="Verdana" w:hAnsi="Verdana" w:cs="Times New Roman"/>
                <w:b/>
                <w:bCs/>
                <w:color w:val="000080"/>
                <w:sz w:val="14"/>
                <w:szCs w:val="14"/>
              </w:rPr>
              <w:t>FIS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I_B</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7030A0"/>
                <w:sz w:val="14"/>
                <w:szCs w:val="14"/>
              </w:rPr>
            </w:pP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2</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c>
          <w:tcPr>
            <w:tcW w:w="0" w:type="auto"/>
            <w:shd w:val="clear" w:color="auto" w:fill="auto"/>
            <w:vAlign w:val="bottom"/>
          </w:tcPr>
          <w:p w:rsidR="00397542" w:rsidRPr="0017332C" w:rsidRDefault="00397542" w:rsidP="00397542">
            <w:pPr>
              <w:spacing w:after="0"/>
              <w:jc w:val="center"/>
              <w:rPr>
                <w:rFonts w:ascii="Verdana" w:hAnsi="Verdana" w:cs="Times New Roman"/>
                <w:b/>
                <w:bCs/>
                <w:color w:val="806000"/>
                <w:sz w:val="14"/>
                <w:szCs w:val="14"/>
              </w:rPr>
            </w:pP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16:00 a 18:30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CASEM 401</w:t>
            </w:r>
          </w:p>
        </w:tc>
        <w:tc>
          <w:tcPr>
            <w:tcW w:w="0" w:type="auto"/>
            <w:shd w:val="clear" w:color="auto" w:fill="auto"/>
            <w:vAlign w:val="bottom"/>
          </w:tcPr>
          <w:p w:rsidR="00397542" w:rsidRPr="0017332C" w:rsidRDefault="00397542" w:rsidP="00397542">
            <w:pPr>
              <w:spacing w:after="0"/>
              <w:jc w:val="center"/>
              <w:rPr>
                <w:rFonts w:ascii="Verdana" w:hAnsi="Verdana" w:cs="Times New Roman"/>
                <w:color w:val="1F497D"/>
                <w:sz w:val="14"/>
                <w:szCs w:val="14"/>
              </w:rPr>
            </w:pPr>
          </w:p>
        </w:tc>
        <w:tc>
          <w:tcPr>
            <w:tcW w:w="0" w:type="auto"/>
            <w:shd w:val="clear" w:color="auto" w:fill="auto"/>
            <w:vAlign w:val="bottom"/>
          </w:tcPr>
          <w:p w:rsidR="00397542" w:rsidRPr="0017332C" w:rsidRDefault="00397542" w:rsidP="00397542">
            <w:pPr>
              <w:spacing w:after="0"/>
              <w:jc w:val="left"/>
              <w:rPr>
                <w:rFonts w:ascii="Verdana" w:hAnsi="Verdana" w:cs="Times New Roman"/>
                <w:color w:val="auto"/>
                <w:sz w:val="14"/>
                <w:szCs w:val="14"/>
              </w:rPr>
            </w:pP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BG_B</w:t>
            </w:r>
          </w:p>
        </w:tc>
        <w:tc>
          <w:tcPr>
            <w:tcW w:w="0" w:type="auto"/>
            <w:shd w:val="clear" w:color="auto" w:fill="auto"/>
            <w:noWrap/>
            <w:vAlign w:val="center"/>
          </w:tcPr>
          <w:p w:rsidR="00397542" w:rsidRPr="0017332C" w:rsidRDefault="00397542" w:rsidP="00397542">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BG_C</w:t>
            </w:r>
          </w:p>
        </w:tc>
      </w:tr>
      <w:tr w:rsidR="00397542" w:rsidRPr="002E2CD3" w:rsidTr="00FA5CA9">
        <w:trPr>
          <w:trHeight w:val="198"/>
        </w:trPr>
        <w:tc>
          <w:tcPr>
            <w:tcW w:w="1346" w:type="dxa"/>
            <w:vMerge/>
            <w:shd w:val="clear" w:color="auto" w:fill="auto"/>
            <w:vAlign w:val="center"/>
          </w:tcPr>
          <w:p w:rsidR="00397542" w:rsidRPr="0017332C" w:rsidRDefault="00397542" w:rsidP="00397542">
            <w:pPr>
              <w:spacing w:after="0"/>
              <w:jc w:val="left"/>
              <w:rPr>
                <w:rFonts w:ascii="Verdana" w:hAnsi="Verdana" w:cs="Times New Roman"/>
                <w:color w:val="1F497D"/>
                <w:sz w:val="14"/>
                <w:szCs w:val="14"/>
              </w:rPr>
            </w:pPr>
          </w:p>
        </w:tc>
        <w:tc>
          <w:tcPr>
            <w:tcW w:w="1134"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17:30</w:t>
            </w:r>
          </w:p>
        </w:tc>
        <w:tc>
          <w:tcPr>
            <w:tcW w:w="1065" w:type="dxa"/>
            <w:shd w:val="clear" w:color="auto" w:fill="auto"/>
            <w:vAlign w:val="center"/>
          </w:tcPr>
          <w:p w:rsidR="00397542" w:rsidRPr="0017332C" w:rsidRDefault="00397542" w:rsidP="00397542">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I_A</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I_B</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I_C</w:t>
            </w:r>
          </w:p>
        </w:tc>
        <w:tc>
          <w:tcPr>
            <w:tcW w:w="0" w:type="auto"/>
            <w:shd w:val="clear" w:color="auto" w:fill="auto"/>
            <w:vAlign w:val="center"/>
          </w:tcPr>
          <w:p w:rsidR="00397542" w:rsidRPr="0017332C" w:rsidRDefault="00397542" w:rsidP="00397542">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I_D</w:t>
            </w:r>
          </w:p>
        </w:tc>
        <w:tc>
          <w:tcPr>
            <w:tcW w:w="0" w:type="auto"/>
            <w:shd w:val="clear" w:color="auto" w:fill="auto"/>
            <w:noWrap/>
            <w:vAlign w:val="bottom"/>
          </w:tcPr>
          <w:p w:rsidR="00397542" w:rsidRPr="0017332C" w:rsidRDefault="00397542" w:rsidP="00397542">
            <w:pPr>
              <w:spacing w:after="0"/>
              <w:jc w:val="center"/>
              <w:rPr>
                <w:rFonts w:ascii="Verdana" w:hAnsi="Verdana" w:cs="Times New Roman"/>
                <w:b/>
                <w:bCs/>
                <w:color w:val="000080"/>
                <w:sz w:val="14"/>
                <w:szCs w:val="14"/>
              </w:rPr>
            </w:pPr>
          </w:p>
        </w:tc>
      </w:tr>
      <w:tr w:rsidR="00397542" w:rsidRPr="002E2CD3" w:rsidTr="00FA5CA9">
        <w:trPr>
          <w:trHeight w:val="198"/>
        </w:trPr>
        <w:tc>
          <w:tcPr>
            <w:tcW w:w="1346" w:type="dxa"/>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1134" w:type="dxa"/>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1065" w:type="dxa"/>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0" w:type="auto"/>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0" w:type="auto"/>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0" w:type="auto"/>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0" w:type="auto"/>
            <w:shd w:val="clear" w:color="auto" w:fill="17365D" w:themeFill="text2" w:themeFillShade="BF"/>
            <w:vAlign w:val="bottom"/>
          </w:tcPr>
          <w:p w:rsidR="00397542" w:rsidRPr="0017332C" w:rsidRDefault="00397542" w:rsidP="00397542">
            <w:pPr>
              <w:spacing w:after="0"/>
              <w:jc w:val="left"/>
              <w:rPr>
                <w:rFonts w:ascii="Verdana" w:hAnsi="Verdana" w:cs="Times New Roman"/>
                <w:color w:val="auto"/>
                <w:sz w:val="14"/>
                <w:szCs w:val="14"/>
              </w:rPr>
            </w:pPr>
          </w:p>
        </w:tc>
        <w:tc>
          <w:tcPr>
            <w:tcW w:w="0" w:type="auto"/>
            <w:shd w:val="clear" w:color="auto" w:fill="17365D" w:themeFill="text2" w:themeFillShade="BF"/>
            <w:noWrap/>
            <w:vAlign w:val="bottom"/>
          </w:tcPr>
          <w:p w:rsidR="00397542" w:rsidRPr="0017332C" w:rsidRDefault="00397542" w:rsidP="00397542">
            <w:pPr>
              <w:spacing w:after="0"/>
              <w:jc w:val="left"/>
              <w:rPr>
                <w:rFonts w:ascii="Verdana" w:hAnsi="Verdana" w:cs="Times New Roman"/>
                <w:color w:val="auto"/>
                <w:sz w:val="14"/>
                <w:szCs w:val="14"/>
              </w:rPr>
            </w:pPr>
          </w:p>
        </w:tc>
      </w:tr>
      <w:tr w:rsidR="00FA5CA9" w:rsidRPr="002E2CD3" w:rsidTr="00FA5CA9">
        <w:trPr>
          <w:trHeight w:val="198"/>
        </w:trPr>
        <w:tc>
          <w:tcPr>
            <w:tcW w:w="1346" w:type="dxa"/>
            <w:vMerge w:val="restart"/>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10: 12/12-16/12</w:t>
            </w: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r w:rsidRPr="009F22BC">
              <w:rPr>
                <w:rFonts w:ascii="Verdana" w:hAnsi="Verdana" w:cs="Times New Roman"/>
                <w:b/>
                <w:bCs/>
                <w:color w:val="000080"/>
                <w:sz w:val="14"/>
                <w:szCs w:val="14"/>
              </w:rPr>
              <w:t>FIS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I_B</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7030A0"/>
                <w:sz w:val="14"/>
                <w:szCs w:val="14"/>
              </w:rPr>
            </w:pP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2</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c>
          <w:tcPr>
            <w:tcW w:w="0" w:type="auto"/>
            <w:shd w:val="clear" w:color="auto" w:fill="auto"/>
            <w:vAlign w:val="bottom"/>
          </w:tcPr>
          <w:p w:rsidR="00FA5CA9" w:rsidRPr="0017332C" w:rsidRDefault="00FA5CA9" w:rsidP="00FA5CA9">
            <w:pPr>
              <w:spacing w:after="0"/>
              <w:jc w:val="center"/>
              <w:rPr>
                <w:rFonts w:ascii="Verdana" w:hAnsi="Verdana" w:cs="Times New Roman"/>
                <w:b/>
                <w:bCs/>
                <w:color w:val="806000"/>
                <w:sz w:val="14"/>
                <w:szCs w:val="14"/>
              </w:rPr>
            </w:pP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2</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404040"/>
                <w:sz w:val="14"/>
                <w:szCs w:val="14"/>
              </w:rPr>
            </w:pPr>
            <w:r w:rsidRPr="0017332C">
              <w:rPr>
                <w:rFonts w:ascii="Verdana" w:hAnsi="Verdana" w:cs="Times New Roman"/>
                <w:b/>
                <w:bCs/>
                <w:color w:val="806000"/>
                <w:sz w:val="14"/>
                <w:szCs w:val="14"/>
              </w:rPr>
              <w:t>EST_B</w:t>
            </w: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noWrap/>
            <w:vAlign w:val="center"/>
          </w:tcPr>
          <w:p w:rsidR="00FA5CA9" w:rsidRPr="0017332C" w:rsidRDefault="00FA5CA9" w:rsidP="00FA5CA9">
            <w:pPr>
              <w:spacing w:after="0"/>
              <w:jc w:val="center"/>
              <w:rPr>
                <w:rFonts w:ascii="Verdana" w:hAnsi="Verdana" w:cs="Times New Roman"/>
                <w:b/>
                <w:bCs/>
                <w:color w:val="404040"/>
                <w:sz w:val="14"/>
                <w:szCs w:val="14"/>
              </w:rPr>
            </w:pPr>
          </w:p>
        </w:tc>
      </w:tr>
      <w:tr w:rsidR="00FA5CA9" w:rsidRPr="002E2CD3" w:rsidTr="00FA5CA9">
        <w:trPr>
          <w:trHeight w:val="198"/>
        </w:trPr>
        <w:tc>
          <w:tcPr>
            <w:tcW w:w="1346" w:type="dxa"/>
            <w:vMerge/>
            <w:shd w:val="clear" w:color="auto" w:fill="auto"/>
            <w:vAlign w:val="center"/>
          </w:tcPr>
          <w:p w:rsidR="00FA5CA9" w:rsidRPr="0017332C" w:rsidRDefault="00FA5CA9" w:rsidP="00FA5CA9">
            <w:pPr>
              <w:spacing w:after="0"/>
              <w:jc w:val="left"/>
              <w:rPr>
                <w:rFonts w:ascii="Verdana" w:hAnsi="Verdana" w:cs="Times New Roman"/>
                <w:color w:val="1F497D"/>
                <w:sz w:val="14"/>
                <w:szCs w:val="14"/>
              </w:rPr>
            </w:pPr>
          </w:p>
        </w:tc>
        <w:tc>
          <w:tcPr>
            <w:tcW w:w="1134"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16:00 a 18:30</w:t>
            </w:r>
          </w:p>
        </w:tc>
        <w:tc>
          <w:tcPr>
            <w:tcW w:w="1065" w:type="dxa"/>
            <w:shd w:val="clear" w:color="auto" w:fill="auto"/>
            <w:vAlign w:val="center"/>
          </w:tcPr>
          <w:p w:rsidR="00FA5CA9" w:rsidRPr="0017332C" w:rsidRDefault="00FA5CA9" w:rsidP="00FA5CA9">
            <w:pPr>
              <w:spacing w:after="0"/>
              <w:jc w:val="center"/>
              <w:rPr>
                <w:rFonts w:ascii="Verdana" w:hAnsi="Verdana" w:cs="Times New Roman"/>
                <w:color w:val="1F497D"/>
                <w:sz w:val="14"/>
                <w:szCs w:val="14"/>
              </w:rPr>
            </w:pPr>
            <w:r w:rsidRPr="0017332C">
              <w:rPr>
                <w:rFonts w:ascii="Verdana" w:hAnsi="Verdana" w:cs="Times New Roman"/>
                <w:color w:val="1F497D"/>
                <w:sz w:val="14"/>
                <w:szCs w:val="14"/>
              </w:rPr>
              <w:t>CASEM 401</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BG_A</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BG_B</w:t>
            </w:r>
          </w:p>
        </w:tc>
        <w:tc>
          <w:tcPr>
            <w:tcW w:w="0" w:type="auto"/>
            <w:shd w:val="clear" w:color="auto" w:fill="auto"/>
            <w:vAlign w:val="center"/>
          </w:tcPr>
          <w:p w:rsidR="00FA5CA9" w:rsidRPr="0017332C" w:rsidRDefault="00FA5CA9" w:rsidP="00FA5CA9">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BG_C</w:t>
            </w:r>
          </w:p>
        </w:tc>
        <w:tc>
          <w:tcPr>
            <w:tcW w:w="0" w:type="auto"/>
            <w:shd w:val="clear" w:color="auto" w:fill="auto"/>
            <w:vAlign w:val="bottom"/>
          </w:tcPr>
          <w:p w:rsidR="00FA5CA9" w:rsidRPr="0017332C" w:rsidRDefault="00FA5CA9" w:rsidP="00FA5CA9">
            <w:pPr>
              <w:spacing w:after="0"/>
              <w:jc w:val="center"/>
              <w:rPr>
                <w:rFonts w:ascii="Verdana" w:hAnsi="Verdana" w:cs="Times New Roman"/>
                <w:b/>
                <w:bCs/>
                <w:color w:val="548235"/>
                <w:sz w:val="14"/>
                <w:szCs w:val="14"/>
              </w:rPr>
            </w:pPr>
          </w:p>
        </w:tc>
        <w:tc>
          <w:tcPr>
            <w:tcW w:w="0" w:type="auto"/>
            <w:shd w:val="clear" w:color="auto" w:fill="auto"/>
            <w:noWrap/>
            <w:vAlign w:val="bottom"/>
          </w:tcPr>
          <w:p w:rsidR="00FA5CA9" w:rsidRPr="0017332C" w:rsidRDefault="00FA5CA9" w:rsidP="00FA5CA9">
            <w:pPr>
              <w:spacing w:after="0"/>
              <w:jc w:val="left"/>
              <w:rPr>
                <w:rFonts w:ascii="Verdana" w:hAnsi="Verdana" w:cs="Times New Roman"/>
                <w:color w:val="auto"/>
                <w:sz w:val="14"/>
                <w:szCs w:val="14"/>
              </w:rPr>
            </w:pPr>
          </w:p>
        </w:tc>
      </w:tr>
      <w:tr w:rsidR="00FA5CA9" w:rsidRPr="002E2CD3" w:rsidTr="00FA5CA9">
        <w:trPr>
          <w:trHeight w:val="198"/>
        </w:trPr>
        <w:tc>
          <w:tcPr>
            <w:tcW w:w="1346" w:type="dxa"/>
            <w:shd w:val="clear" w:color="auto" w:fill="17365D" w:themeFill="text2" w:themeFillShade="BF"/>
            <w:vAlign w:val="center"/>
          </w:tcPr>
          <w:p w:rsidR="00FA5CA9" w:rsidRPr="002E2CD3" w:rsidRDefault="00FA5CA9" w:rsidP="00FA5CA9">
            <w:pPr>
              <w:spacing w:after="0"/>
              <w:jc w:val="left"/>
              <w:rPr>
                <w:rFonts w:ascii="Verdana" w:hAnsi="Verdana" w:cs="Times New Roman"/>
                <w:color w:val="1F497D"/>
                <w:sz w:val="14"/>
                <w:szCs w:val="14"/>
              </w:rPr>
            </w:pPr>
          </w:p>
        </w:tc>
        <w:tc>
          <w:tcPr>
            <w:tcW w:w="1134" w:type="dxa"/>
            <w:shd w:val="clear" w:color="auto" w:fill="17365D" w:themeFill="text2" w:themeFillShade="BF"/>
            <w:vAlign w:val="center"/>
          </w:tcPr>
          <w:p w:rsidR="00FA5CA9" w:rsidRPr="002E2CD3" w:rsidRDefault="00FA5CA9" w:rsidP="00FA5CA9">
            <w:pPr>
              <w:spacing w:after="0"/>
              <w:jc w:val="center"/>
              <w:rPr>
                <w:rFonts w:ascii="Verdana" w:hAnsi="Verdana" w:cs="Times New Roman"/>
                <w:color w:val="1F497D"/>
                <w:sz w:val="14"/>
                <w:szCs w:val="14"/>
              </w:rPr>
            </w:pPr>
          </w:p>
        </w:tc>
        <w:tc>
          <w:tcPr>
            <w:tcW w:w="1065" w:type="dxa"/>
            <w:shd w:val="clear" w:color="auto" w:fill="17365D" w:themeFill="text2" w:themeFillShade="BF"/>
            <w:vAlign w:val="center"/>
          </w:tcPr>
          <w:p w:rsidR="00FA5CA9" w:rsidRPr="002E2CD3" w:rsidRDefault="00FA5CA9" w:rsidP="00FA5CA9">
            <w:pPr>
              <w:spacing w:after="0"/>
              <w:jc w:val="center"/>
              <w:rPr>
                <w:rFonts w:ascii="Verdana" w:hAnsi="Verdana" w:cs="Times New Roman"/>
                <w:color w:val="1F497D"/>
                <w:sz w:val="14"/>
                <w:szCs w:val="14"/>
              </w:rPr>
            </w:pPr>
          </w:p>
        </w:tc>
        <w:tc>
          <w:tcPr>
            <w:tcW w:w="0" w:type="auto"/>
            <w:shd w:val="clear" w:color="auto" w:fill="17365D" w:themeFill="text2" w:themeFillShade="BF"/>
            <w:vAlign w:val="center"/>
          </w:tcPr>
          <w:p w:rsidR="00FA5CA9" w:rsidRPr="002E2CD3" w:rsidRDefault="00FA5CA9" w:rsidP="00FA5CA9">
            <w:pPr>
              <w:spacing w:after="0"/>
              <w:jc w:val="center"/>
              <w:rPr>
                <w:rFonts w:ascii="Verdana" w:hAnsi="Verdana" w:cs="Times New Roman"/>
                <w:b/>
                <w:bCs/>
                <w:color w:val="000080"/>
                <w:sz w:val="14"/>
                <w:szCs w:val="14"/>
              </w:rPr>
            </w:pPr>
          </w:p>
        </w:tc>
        <w:tc>
          <w:tcPr>
            <w:tcW w:w="0" w:type="auto"/>
            <w:shd w:val="clear" w:color="auto" w:fill="17365D" w:themeFill="text2" w:themeFillShade="BF"/>
            <w:vAlign w:val="center"/>
          </w:tcPr>
          <w:p w:rsidR="00FA5CA9" w:rsidRPr="002E2CD3" w:rsidRDefault="00FA5CA9" w:rsidP="00FA5CA9">
            <w:pPr>
              <w:spacing w:after="0"/>
              <w:jc w:val="center"/>
              <w:rPr>
                <w:rFonts w:ascii="Verdana" w:hAnsi="Verdana" w:cs="Times New Roman"/>
                <w:b/>
                <w:bCs/>
                <w:color w:val="000080"/>
                <w:sz w:val="14"/>
                <w:szCs w:val="14"/>
              </w:rPr>
            </w:pPr>
          </w:p>
        </w:tc>
        <w:tc>
          <w:tcPr>
            <w:tcW w:w="0" w:type="auto"/>
            <w:shd w:val="clear" w:color="auto" w:fill="17365D" w:themeFill="text2" w:themeFillShade="BF"/>
            <w:vAlign w:val="center"/>
          </w:tcPr>
          <w:p w:rsidR="00FA5CA9" w:rsidRPr="002E2CD3" w:rsidRDefault="00FA5CA9" w:rsidP="00FA5CA9">
            <w:pPr>
              <w:spacing w:after="0"/>
              <w:jc w:val="center"/>
              <w:rPr>
                <w:rFonts w:ascii="Verdana" w:hAnsi="Verdana" w:cs="Times New Roman"/>
                <w:b/>
                <w:bCs/>
                <w:color w:val="000080"/>
                <w:sz w:val="14"/>
                <w:szCs w:val="14"/>
              </w:rPr>
            </w:pPr>
          </w:p>
        </w:tc>
        <w:tc>
          <w:tcPr>
            <w:tcW w:w="0" w:type="auto"/>
            <w:shd w:val="clear" w:color="auto" w:fill="17365D" w:themeFill="text2" w:themeFillShade="BF"/>
            <w:vAlign w:val="center"/>
          </w:tcPr>
          <w:p w:rsidR="00FA5CA9" w:rsidRPr="002E2CD3" w:rsidRDefault="00FA5CA9" w:rsidP="00FA5CA9">
            <w:pPr>
              <w:spacing w:after="0"/>
              <w:jc w:val="center"/>
              <w:rPr>
                <w:rFonts w:ascii="Verdana" w:hAnsi="Verdana" w:cs="Times New Roman"/>
                <w:b/>
                <w:bCs/>
                <w:color w:val="000080"/>
                <w:sz w:val="14"/>
                <w:szCs w:val="14"/>
              </w:rPr>
            </w:pPr>
          </w:p>
        </w:tc>
        <w:tc>
          <w:tcPr>
            <w:tcW w:w="0" w:type="auto"/>
            <w:shd w:val="clear" w:color="auto" w:fill="17365D" w:themeFill="text2" w:themeFillShade="BF"/>
            <w:noWrap/>
            <w:vAlign w:val="bottom"/>
          </w:tcPr>
          <w:p w:rsidR="00FA5CA9" w:rsidRPr="002E2CD3" w:rsidRDefault="00FA5CA9" w:rsidP="00FA5CA9">
            <w:pPr>
              <w:spacing w:after="0"/>
              <w:jc w:val="center"/>
              <w:rPr>
                <w:rFonts w:ascii="Verdana" w:hAnsi="Verdana" w:cs="Times New Roman"/>
                <w:b/>
                <w:bCs/>
                <w:color w:val="000080"/>
                <w:sz w:val="14"/>
                <w:szCs w:val="14"/>
              </w:rPr>
            </w:pPr>
          </w:p>
        </w:tc>
      </w:tr>
    </w:tbl>
    <w:p w:rsidR="002E2CD3" w:rsidRDefault="002E2CD3"/>
    <w:p w:rsidR="002E2CD3" w:rsidRDefault="002E2CD3"/>
    <w:p w:rsidR="002E2CD3" w:rsidRDefault="002E2CD3"/>
    <w:p w:rsidR="002E2CD3" w:rsidRDefault="002E2CD3"/>
    <w:p w:rsidR="0017332C" w:rsidRDefault="0017332C"/>
    <w:p w:rsidR="0017332C" w:rsidRDefault="0017332C"/>
    <w:p w:rsidR="0017332C" w:rsidRDefault="0017332C"/>
    <w:p w:rsidR="0017332C" w:rsidRDefault="0017332C"/>
    <w:tbl>
      <w:tblPr>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left w:w="70" w:type="dxa"/>
          <w:right w:w="70" w:type="dxa"/>
        </w:tblCellMar>
        <w:tblLook w:val="04A0" w:firstRow="1" w:lastRow="0" w:firstColumn="1" w:lastColumn="0" w:noHBand="0" w:noVBand="1"/>
      </w:tblPr>
      <w:tblGrid>
        <w:gridCol w:w="1346"/>
        <w:gridCol w:w="992"/>
        <w:gridCol w:w="1207"/>
        <w:gridCol w:w="1010"/>
        <w:gridCol w:w="1010"/>
        <w:gridCol w:w="1059"/>
        <w:gridCol w:w="1010"/>
        <w:gridCol w:w="1010"/>
      </w:tblGrid>
      <w:tr w:rsidR="0017332C" w:rsidRPr="0017332C" w:rsidTr="00FA5CA9">
        <w:trPr>
          <w:trHeight w:val="198"/>
        </w:trPr>
        <w:tc>
          <w:tcPr>
            <w:tcW w:w="1346" w:type="dxa"/>
            <w:shd w:val="clear" w:color="000000" w:fill="44546A"/>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SEMANAS</w:t>
            </w:r>
          </w:p>
        </w:tc>
        <w:tc>
          <w:tcPr>
            <w:tcW w:w="992" w:type="dxa"/>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HORA</w:t>
            </w:r>
          </w:p>
        </w:tc>
        <w:tc>
          <w:tcPr>
            <w:tcW w:w="1207" w:type="dxa"/>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AULAS</w:t>
            </w:r>
          </w:p>
        </w:tc>
        <w:tc>
          <w:tcPr>
            <w:tcW w:w="0" w:type="auto"/>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LUNES</w:t>
            </w:r>
          </w:p>
        </w:tc>
        <w:tc>
          <w:tcPr>
            <w:tcW w:w="0" w:type="auto"/>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MARTES</w:t>
            </w:r>
          </w:p>
        </w:tc>
        <w:tc>
          <w:tcPr>
            <w:tcW w:w="0" w:type="auto"/>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MIÉRCOLES</w:t>
            </w:r>
          </w:p>
        </w:tc>
        <w:tc>
          <w:tcPr>
            <w:tcW w:w="0" w:type="auto"/>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JUEVES</w:t>
            </w:r>
          </w:p>
        </w:tc>
        <w:tc>
          <w:tcPr>
            <w:tcW w:w="0" w:type="auto"/>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VIERNES</w:t>
            </w:r>
          </w:p>
        </w:tc>
      </w:tr>
      <w:tr w:rsidR="00FA5CA9" w:rsidRPr="0017332C" w:rsidTr="00FA5CA9">
        <w:trPr>
          <w:trHeight w:val="198"/>
        </w:trPr>
        <w:tc>
          <w:tcPr>
            <w:tcW w:w="1346" w:type="dxa"/>
            <w:vMerge w:val="restart"/>
            <w:shd w:val="clear" w:color="auto" w:fill="auto"/>
            <w:vAlign w:val="center"/>
            <w:hideMark/>
          </w:tcPr>
          <w:p w:rsidR="00FA5CA9" w:rsidRPr="0017332C" w:rsidRDefault="00FA5CA9"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11: 19/12-23/12</w:t>
            </w: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noWrap/>
            <w:vAlign w:val="center"/>
            <w:hideMark/>
          </w:tcPr>
          <w:p w:rsidR="00FA5CA9" w:rsidRPr="0017332C" w:rsidRDefault="00FA5CA9" w:rsidP="00C2490C">
            <w:pPr>
              <w:spacing w:after="0"/>
              <w:jc w:val="center"/>
              <w:rPr>
                <w:rFonts w:ascii="Verdana" w:hAnsi="Verdana" w:cs="Times New Roman"/>
                <w:color w:val="1F497D"/>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000000" w:fill="F4B084"/>
            <w:noWrap/>
            <w:vAlign w:val="bottom"/>
            <w:hideMark/>
          </w:tcPr>
          <w:p w:rsidR="00FA5CA9" w:rsidRPr="0017332C" w:rsidRDefault="00FA5CA9" w:rsidP="0017332C">
            <w:pPr>
              <w:spacing w:after="0"/>
              <w:jc w:val="left"/>
              <w:rPr>
                <w:rFonts w:ascii="Verdana" w:hAnsi="Verdana" w:cs="Times New Roman"/>
                <w:color w:val="000000"/>
                <w:sz w:val="14"/>
                <w:szCs w:val="14"/>
              </w:rPr>
            </w:pPr>
            <w:r w:rsidRPr="0017332C">
              <w:rPr>
                <w:rFonts w:ascii="Verdana" w:hAnsi="Verdana" w:cs="Times New Roman"/>
                <w:color w:val="000000"/>
                <w:sz w:val="14"/>
                <w:szCs w:val="14"/>
              </w:rPr>
              <w:t> </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000000" w:fill="F4B084"/>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000000" w:fill="F4B084"/>
            <w:noWrap/>
            <w:vAlign w:val="bottom"/>
            <w:hideMark/>
          </w:tcPr>
          <w:p w:rsidR="00FA5CA9" w:rsidRPr="0017332C" w:rsidRDefault="00FA5CA9" w:rsidP="0017332C">
            <w:pPr>
              <w:spacing w:after="0"/>
              <w:jc w:val="left"/>
              <w:rPr>
                <w:rFonts w:ascii="Verdana" w:hAnsi="Verdana" w:cs="Times New Roman"/>
                <w:color w:val="000000"/>
                <w:sz w:val="14"/>
                <w:szCs w:val="14"/>
              </w:rPr>
            </w:pPr>
            <w:r w:rsidRPr="0017332C">
              <w:rPr>
                <w:rFonts w:ascii="Verdana" w:hAnsi="Verdana" w:cs="Times New Roman"/>
                <w:color w:val="000000"/>
                <w:sz w:val="14"/>
                <w:szCs w:val="14"/>
              </w:rPr>
              <w:t> </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000000" w:fill="F4B084"/>
            <w:noWrap/>
            <w:vAlign w:val="bottom"/>
            <w:hideMark/>
          </w:tcPr>
          <w:p w:rsidR="00FA5CA9" w:rsidRPr="0017332C" w:rsidRDefault="00FA5CA9" w:rsidP="0017332C">
            <w:pPr>
              <w:spacing w:after="0"/>
              <w:jc w:val="left"/>
              <w:rPr>
                <w:rFonts w:ascii="Verdana" w:hAnsi="Verdana" w:cs="Times New Roman"/>
                <w:color w:val="000000"/>
                <w:sz w:val="14"/>
                <w:szCs w:val="14"/>
              </w:rPr>
            </w:pPr>
            <w:r w:rsidRPr="0017332C">
              <w:rPr>
                <w:rFonts w:ascii="Verdana" w:hAnsi="Verdana" w:cs="Times New Roman"/>
                <w:color w:val="000000"/>
                <w:sz w:val="14"/>
                <w:szCs w:val="14"/>
              </w:rPr>
              <w:t> </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I_B</w:t>
            </w:r>
          </w:p>
        </w:tc>
        <w:tc>
          <w:tcPr>
            <w:tcW w:w="0" w:type="auto"/>
            <w:shd w:val="clear" w:color="000000" w:fill="F4B084"/>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 </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2</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c>
          <w:tcPr>
            <w:tcW w:w="0" w:type="auto"/>
            <w:shd w:val="clear" w:color="auto" w:fill="auto"/>
            <w:noWrap/>
            <w:vAlign w:val="bottom"/>
            <w:hideMark/>
          </w:tcPr>
          <w:p w:rsidR="00FA5CA9" w:rsidRPr="0017332C" w:rsidRDefault="00FA5CA9" w:rsidP="0017332C">
            <w:pPr>
              <w:spacing w:after="0"/>
              <w:jc w:val="center"/>
              <w:rPr>
                <w:rFonts w:ascii="Verdana" w:hAnsi="Verdana" w:cs="Times New Roman"/>
                <w:b/>
                <w:bCs/>
                <w:color w:val="806000"/>
                <w:sz w:val="14"/>
                <w:szCs w:val="14"/>
              </w:rPr>
            </w:pP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000000" w:fill="F4B084"/>
            <w:noWrap/>
            <w:vAlign w:val="bottom"/>
            <w:hideMark/>
          </w:tcPr>
          <w:p w:rsidR="00FA5CA9" w:rsidRPr="0017332C" w:rsidRDefault="00FA5CA9" w:rsidP="0017332C">
            <w:pPr>
              <w:spacing w:after="0"/>
              <w:jc w:val="left"/>
              <w:rPr>
                <w:rFonts w:ascii="Verdana" w:hAnsi="Verdana" w:cs="Times New Roman"/>
                <w:color w:val="000000"/>
                <w:sz w:val="14"/>
                <w:szCs w:val="14"/>
              </w:rPr>
            </w:pPr>
            <w:r w:rsidRPr="0017332C">
              <w:rPr>
                <w:rFonts w:ascii="Verdana" w:hAnsi="Verdana" w:cs="Times New Roman"/>
                <w:color w:val="000000"/>
                <w:sz w:val="14"/>
                <w:szCs w:val="14"/>
              </w:rPr>
              <w:t> </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000000" w:fill="F4B084"/>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 </w:t>
            </w:r>
          </w:p>
        </w:tc>
      </w:tr>
      <w:tr w:rsidR="0017332C" w:rsidRPr="0017332C" w:rsidTr="00FA5CA9">
        <w:trPr>
          <w:trHeight w:val="198"/>
        </w:trPr>
        <w:tc>
          <w:tcPr>
            <w:tcW w:w="1346" w:type="dxa"/>
            <w:shd w:val="clear" w:color="auto" w:fill="44546A"/>
            <w:noWrap/>
            <w:vAlign w:val="bottom"/>
            <w:hideMark/>
          </w:tcPr>
          <w:p w:rsidR="0017332C" w:rsidRPr="0017332C" w:rsidRDefault="0017332C" w:rsidP="0017332C">
            <w:pPr>
              <w:spacing w:after="0"/>
              <w:jc w:val="center"/>
              <w:rPr>
                <w:rFonts w:ascii="Verdana" w:hAnsi="Verdana" w:cs="Times New Roman"/>
                <w:b/>
                <w:bCs/>
                <w:color w:val="404040"/>
                <w:sz w:val="14"/>
                <w:szCs w:val="14"/>
              </w:rPr>
            </w:pPr>
          </w:p>
        </w:tc>
        <w:tc>
          <w:tcPr>
            <w:tcW w:w="992" w:type="dxa"/>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1207" w:type="dxa"/>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0" w:type="auto"/>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0" w:type="auto"/>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0" w:type="auto"/>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0" w:type="auto"/>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0" w:type="auto"/>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r>
      <w:tr w:rsidR="00FA5CA9" w:rsidRPr="0017332C" w:rsidTr="00FA5CA9">
        <w:trPr>
          <w:trHeight w:val="198"/>
        </w:trPr>
        <w:tc>
          <w:tcPr>
            <w:tcW w:w="1346" w:type="dxa"/>
            <w:vMerge w:val="restart"/>
            <w:shd w:val="clear" w:color="auto" w:fill="auto"/>
            <w:vAlign w:val="center"/>
            <w:hideMark/>
          </w:tcPr>
          <w:p w:rsidR="00FA5CA9" w:rsidRPr="0017332C" w:rsidRDefault="00FA5CA9"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12: 9/01-13/01</w:t>
            </w: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QUI I</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000080"/>
                <w:sz w:val="14"/>
                <w:szCs w:val="14"/>
              </w:rPr>
            </w:pPr>
            <w:r w:rsidRPr="0017332C">
              <w:rPr>
                <w:rFonts w:ascii="Verdana" w:hAnsi="Verdana" w:cs="Times New Roman"/>
                <w:b/>
                <w:bCs/>
                <w:color w:val="000080"/>
                <w:sz w:val="14"/>
                <w:szCs w:val="14"/>
              </w:rPr>
              <w:t>FIS I</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r w:rsidRPr="0017332C">
              <w:rPr>
                <w:rFonts w:ascii="Verdana" w:hAnsi="Verdana" w:cs="Times New Roman"/>
                <w:b/>
                <w:bCs/>
                <w:color w:val="7030A0"/>
                <w:sz w:val="14"/>
                <w:szCs w:val="14"/>
              </w:rPr>
              <w:t>MAT I_B</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7030A0"/>
                <w:sz w:val="14"/>
                <w:szCs w:val="14"/>
              </w:rPr>
            </w:pP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2</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c>
          <w:tcPr>
            <w:tcW w:w="0" w:type="auto"/>
            <w:shd w:val="clear" w:color="auto" w:fill="auto"/>
            <w:noWrap/>
            <w:vAlign w:val="bottom"/>
            <w:hideMark/>
          </w:tcPr>
          <w:p w:rsidR="00FA5CA9" w:rsidRPr="0017332C" w:rsidRDefault="00FA5CA9" w:rsidP="0017332C">
            <w:pPr>
              <w:spacing w:after="0"/>
              <w:jc w:val="center"/>
              <w:rPr>
                <w:rFonts w:ascii="Verdana" w:hAnsi="Verdana" w:cs="Times New Roman"/>
                <w:b/>
                <w:bCs/>
                <w:color w:val="806000"/>
                <w:sz w:val="14"/>
                <w:szCs w:val="14"/>
              </w:rPr>
            </w:pP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EST_B</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FC3</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FA5CA9" w:rsidRPr="0017332C" w:rsidTr="00FA5CA9">
        <w:trPr>
          <w:trHeight w:val="198"/>
        </w:trPr>
        <w:tc>
          <w:tcPr>
            <w:tcW w:w="1346" w:type="dxa"/>
            <w:vMerge/>
            <w:shd w:val="clear" w:color="auto" w:fill="auto"/>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16:00 a 18:30</w:t>
            </w:r>
          </w:p>
        </w:tc>
        <w:tc>
          <w:tcPr>
            <w:tcW w:w="1207" w:type="dxa"/>
            <w:shd w:val="clear" w:color="auto" w:fill="auto"/>
            <w:vAlign w:val="center"/>
            <w:hideMark/>
          </w:tcPr>
          <w:p w:rsidR="00FA5CA9" w:rsidRPr="0017332C" w:rsidRDefault="00FA5CA9"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CASEM 401</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BG_A</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BG_B</w:t>
            </w:r>
          </w:p>
        </w:tc>
        <w:tc>
          <w:tcPr>
            <w:tcW w:w="0" w:type="auto"/>
            <w:shd w:val="clear" w:color="auto" w:fill="auto"/>
            <w:vAlign w:val="center"/>
            <w:hideMark/>
          </w:tcPr>
          <w:p w:rsidR="00FA5CA9" w:rsidRPr="0017332C" w:rsidRDefault="00FA5CA9" w:rsidP="0017332C">
            <w:pPr>
              <w:spacing w:after="0"/>
              <w:jc w:val="center"/>
              <w:rPr>
                <w:rFonts w:ascii="Verdana" w:hAnsi="Verdana" w:cs="Times New Roman"/>
                <w:b/>
                <w:bCs/>
                <w:color w:val="548235"/>
                <w:sz w:val="14"/>
                <w:szCs w:val="14"/>
              </w:rPr>
            </w:pPr>
            <w:r w:rsidRPr="0017332C">
              <w:rPr>
                <w:rFonts w:ascii="Verdana" w:hAnsi="Verdana" w:cs="Times New Roman"/>
                <w:b/>
                <w:bCs/>
                <w:color w:val="548235"/>
                <w:sz w:val="14"/>
                <w:szCs w:val="14"/>
              </w:rPr>
              <w:t>BG_C</w:t>
            </w:r>
          </w:p>
        </w:tc>
        <w:tc>
          <w:tcPr>
            <w:tcW w:w="0" w:type="auto"/>
            <w:shd w:val="clear" w:color="auto" w:fill="auto"/>
            <w:noWrap/>
            <w:vAlign w:val="bottom"/>
            <w:hideMark/>
          </w:tcPr>
          <w:p w:rsidR="00FA5CA9" w:rsidRPr="0017332C" w:rsidRDefault="00FA5CA9" w:rsidP="0017332C">
            <w:pPr>
              <w:spacing w:after="0"/>
              <w:jc w:val="center"/>
              <w:rPr>
                <w:rFonts w:ascii="Verdana" w:hAnsi="Verdana" w:cs="Times New Roman"/>
                <w:b/>
                <w:bCs/>
                <w:color w:val="548235"/>
                <w:sz w:val="14"/>
                <w:szCs w:val="14"/>
              </w:rPr>
            </w:pPr>
          </w:p>
        </w:tc>
        <w:tc>
          <w:tcPr>
            <w:tcW w:w="0" w:type="auto"/>
            <w:shd w:val="clear" w:color="auto" w:fill="auto"/>
            <w:noWrap/>
            <w:vAlign w:val="bottom"/>
            <w:hideMark/>
          </w:tcPr>
          <w:p w:rsidR="00FA5CA9" w:rsidRPr="0017332C" w:rsidRDefault="00FA5CA9" w:rsidP="0017332C">
            <w:pPr>
              <w:spacing w:after="0"/>
              <w:jc w:val="left"/>
              <w:rPr>
                <w:rFonts w:ascii="Verdana" w:hAnsi="Verdana" w:cs="Times New Roman"/>
                <w:color w:val="auto"/>
                <w:sz w:val="14"/>
                <w:szCs w:val="14"/>
              </w:rPr>
            </w:pPr>
          </w:p>
        </w:tc>
      </w:tr>
      <w:tr w:rsidR="00FA5CA9" w:rsidRPr="0017332C" w:rsidTr="00FA5CA9">
        <w:trPr>
          <w:trHeight w:val="198"/>
        </w:trPr>
        <w:tc>
          <w:tcPr>
            <w:tcW w:w="1346" w:type="dxa"/>
            <w:shd w:val="clear" w:color="auto" w:fill="17365D" w:themeFill="text2" w:themeFillShade="BF"/>
            <w:vAlign w:val="center"/>
          </w:tcPr>
          <w:p w:rsidR="00FA5CA9" w:rsidRPr="0017332C" w:rsidRDefault="00FA5CA9" w:rsidP="0017332C">
            <w:pPr>
              <w:spacing w:after="0"/>
              <w:jc w:val="left"/>
              <w:rPr>
                <w:rFonts w:ascii="Verdana" w:hAnsi="Verdana" w:cs="Times New Roman"/>
                <w:color w:val="1F497D"/>
                <w:sz w:val="14"/>
                <w:szCs w:val="14"/>
              </w:rPr>
            </w:pPr>
          </w:p>
        </w:tc>
        <w:tc>
          <w:tcPr>
            <w:tcW w:w="992" w:type="dxa"/>
            <w:shd w:val="clear" w:color="auto" w:fill="17365D" w:themeFill="text2" w:themeFillShade="BF"/>
            <w:vAlign w:val="center"/>
          </w:tcPr>
          <w:p w:rsidR="00FA5CA9" w:rsidRPr="0017332C" w:rsidRDefault="00FA5CA9" w:rsidP="0017332C">
            <w:pPr>
              <w:spacing w:after="0"/>
              <w:jc w:val="center"/>
              <w:rPr>
                <w:rFonts w:ascii="Verdana" w:hAnsi="Verdana" w:cs="Times New Roman"/>
                <w:color w:val="1F497D"/>
                <w:sz w:val="14"/>
                <w:szCs w:val="14"/>
              </w:rPr>
            </w:pPr>
          </w:p>
        </w:tc>
        <w:tc>
          <w:tcPr>
            <w:tcW w:w="1207" w:type="dxa"/>
            <w:shd w:val="clear" w:color="auto" w:fill="17365D" w:themeFill="text2" w:themeFillShade="BF"/>
            <w:vAlign w:val="center"/>
          </w:tcPr>
          <w:p w:rsidR="00FA5CA9" w:rsidRPr="0017332C" w:rsidRDefault="00FA5CA9" w:rsidP="0017332C">
            <w:pPr>
              <w:spacing w:after="0"/>
              <w:jc w:val="center"/>
              <w:rPr>
                <w:rFonts w:ascii="Verdana" w:hAnsi="Verdana" w:cs="Times New Roman"/>
                <w:color w:val="1F497D"/>
                <w:sz w:val="14"/>
                <w:szCs w:val="14"/>
              </w:rPr>
            </w:pPr>
          </w:p>
        </w:tc>
        <w:tc>
          <w:tcPr>
            <w:tcW w:w="0" w:type="auto"/>
            <w:shd w:val="clear" w:color="auto" w:fill="17365D" w:themeFill="text2" w:themeFillShade="BF"/>
            <w:vAlign w:val="center"/>
          </w:tcPr>
          <w:p w:rsidR="00FA5CA9" w:rsidRPr="0017332C" w:rsidRDefault="00FA5CA9" w:rsidP="0017332C">
            <w:pPr>
              <w:spacing w:after="0"/>
              <w:jc w:val="center"/>
              <w:rPr>
                <w:rFonts w:ascii="Verdana" w:hAnsi="Verdana" w:cs="Times New Roman"/>
                <w:b/>
                <w:bCs/>
                <w:color w:val="548235"/>
                <w:sz w:val="14"/>
                <w:szCs w:val="14"/>
              </w:rPr>
            </w:pPr>
          </w:p>
        </w:tc>
        <w:tc>
          <w:tcPr>
            <w:tcW w:w="0" w:type="auto"/>
            <w:shd w:val="clear" w:color="auto" w:fill="17365D" w:themeFill="text2" w:themeFillShade="BF"/>
            <w:vAlign w:val="center"/>
          </w:tcPr>
          <w:p w:rsidR="00FA5CA9" w:rsidRPr="0017332C" w:rsidRDefault="00FA5CA9" w:rsidP="0017332C">
            <w:pPr>
              <w:spacing w:after="0"/>
              <w:jc w:val="center"/>
              <w:rPr>
                <w:rFonts w:ascii="Verdana" w:hAnsi="Verdana" w:cs="Times New Roman"/>
                <w:b/>
                <w:bCs/>
                <w:color w:val="548235"/>
                <w:sz w:val="14"/>
                <w:szCs w:val="14"/>
              </w:rPr>
            </w:pPr>
          </w:p>
        </w:tc>
        <w:tc>
          <w:tcPr>
            <w:tcW w:w="0" w:type="auto"/>
            <w:shd w:val="clear" w:color="auto" w:fill="17365D" w:themeFill="text2" w:themeFillShade="BF"/>
            <w:vAlign w:val="center"/>
          </w:tcPr>
          <w:p w:rsidR="00FA5CA9" w:rsidRPr="0017332C" w:rsidRDefault="00FA5CA9" w:rsidP="0017332C">
            <w:pPr>
              <w:spacing w:after="0"/>
              <w:jc w:val="center"/>
              <w:rPr>
                <w:rFonts w:ascii="Verdana" w:hAnsi="Verdana" w:cs="Times New Roman"/>
                <w:b/>
                <w:bCs/>
                <w:color w:val="548235"/>
                <w:sz w:val="14"/>
                <w:szCs w:val="14"/>
              </w:rPr>
            </w:pPr>
          </w:p>
        </w:tc>
        <w:tc>
          <w:tcPr>
            <w:tcW w:w="0" w:type="auto"/>
            <w:shd w:val="clear" w:color="auto" w:fill="17365D" w:themeFill="text2" w:themeFillShade="BF"/>
            <w:noWrap/>
            <w:vAlign w:val="bottom"/>
          </w:tcPr>
          <w:p w:rsidR="00FA5CA9" w:rsidRPr="0017332C" w:rsidRDefault="00FA5CA9" w:rsidP="0017332C">
            <w:pPr>
              <w:spacing w:after="0"/>
              <w:jc w:val="center"/>
              <w:rPr>
                <w:rFonts w:ascii="Verdana" w:hAnsi="Verdana" w:cs="Times New Roman"/>
                <w:b/>
                <w:bCs/>
                <w:color w:val="548235"/>
                <w:sz w:val="14"/>
                <w:szCs w:val="14"/>
              </w:rPr>
            </w:pPr>
          </w:p>
        </w:tc>
        <w:tc>
          <w:tcPr>
            <w:tcW w:w="0" w:type="auto"/>
            <w:shd w:val="clear" w:color="auto" w:fill="17365D" w:themeFill="text2" w:themeFillShade="BF"/>
            <w:noWrap/>
            <w:vAlign w:val="bottom"/>
          </w:tcPr>
          <w:p w:rsidR="00FA5CA9" w:rsidRPr="0017332C" w:rsidRDefault="00FA5CA9" w:rsidP="0017332C">
            <w:pPr>
              <w:spacing w:after="0"/>
              <w:jc w:val="left"/>
              <w:rPr>
                <w:rFonts w:ascii="Verdana" w:hAnsi="Verdana" w:cs="Times New Roman"/>
                <w:color w:val="auto"/>
                <w:sz w:val="14"/>
                <w:szCs w:val="14"/>
              </w:rPr>
            </w:pPr>
          </w:p>
        </w:tc>
      </w:tr>
      <w:tr w:rsidR="00FA5CA9" w:rsidRPr="0017332C" w:rsidTr="00FA5CA9">
        <w:trPr>
          <w:trHeight w:val="198"/>
        </w:trPr>
        <w:tc>
          <w:tcPr>
            <w:tcW w:w="1346" w:type="dxa"/>
            <w:vMerge w:val="restart"/>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r w:rsidRPr="002E2CD3">
              <w:rPr>
                <w:rFonts w:ascii="Verdana" w:hAnsi="Verdana" w:cs="Times New Roman"/>
                <w:color w:val="1F497D"/>
                <w:sz w:val="14"/>
                <w:szCs w:val="14"/>
              </w:rPr>
              <w:t>SEM 13: 16/01-20/01</w:t>
            </w: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8:30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9:30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10:30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auto"/>
            <w:noWrap/>
            <w:vAlign w:val="center"/>
          </w:tcPr>
          <w:p w:rsidR="00FA5CA9" w:rsidRPr="002E2CD3" w:rsidRDefault="005A14BE" w:rsidP="00FA5CA9">
            <w:pPr>
              <w:spacing w:after="0"/>
              <w:jc w:val="center"/>
              <w:rPr>
                <w:rFonts w:ascii="Verdana" w:hAnsi="Verdana" w:cs="Times New Roman"/>
                <w:b/>
                <w:bCs/>
                <w:color w:val="7030A0"/>
                <w:sz w:val="14"/>
                <w:szCs w:val="14"/>
              </w:rPr>
            </w:pPr>
            <w:r w:rsidRPr="002E2CD3">
              <w:rPr>
                <w:rFonts w:ascii="Verdana" w:hAnsi="Verdana" w:cs="Times New Roman"/>
                <w:b/>
                <w:bCs/>
                <w:color w:val="548235"/>
                <w:sz w:val="14"/>
                <w:szCs w:val="14"/>
              </w:rPr>
              <w:t>BG</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I_A</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I_B</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7030A0"/>
                <w:sz w:val="14"/>
                <w:szCs w:val="14"/>
              </w:rPr>
            </w:pP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2</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c>
          <w:tcPr>
            <w:tcW w:w="0" w:type="auto"/>
            <w:shd w:val="clear" w:color="auto" w:fill="auto"/>
            <w:vAlign w:val="bottom"/>
          </w:tcPr>
          <w:p w:rsidR="00FA5CA9" w:rsidRPr="002E2CD3" w:rsidRDefault="00FA5CA9" w:rsidP="00FA5CA9">
            <w:pPr>
              <w:spacing w:after="0"/>
              <w:jc w:val="center"/>
              <w:rPr>
                <w:rFonts w:ascii="Verdana" w:hAnsi="Verdana" w:cs="Times New Roman"/>
                <w:b/>
                <w:bCs/>
                <w:color w:val="806000"/>
                <w:sz w:val="14"/>
                <w:szCs w:val="14"/>
              </w:rPr>
            </w:pP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13:30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16:00 a 18:30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CASEM 401</w:t>
            </w:r>
          </w:p>
        </w:tc>
        <w:tc>
          <w:tcPr>
            <w:tcW w:w="0" w:type="auto"/>
            <w:shd w:val="clear" w:color="auto" w:fill="auto"/>
            <w:vAlign w:val="bottom"/>
          </w:tcPr>
          <w:p w:rsidR="00FA5CA9" w:rsidRPr="002E2CD3" w:rsidRDefault="00FA5CA9" w:rsidP="00FA5CA9">
            <w:pPr>
              <w:spacing w:after="0"/>
              <w:jc w:val="center"/>
              <w:rPr>
                <w:rFonts w:ascii="Verdana" w:hAnsi="Verdana" w:cs="Times New Roman"/>
                <w:color w:val="1F497D"/>
                <w:sz w:val="14"/>
                <w:szCs w:val="14"/>
              </w:rPr>
            </w:pPr>
          </w:p>
        </w:tc>
        <w:tc>
          <w:tcPr>
            <w:tcW w:w="0" w:type="auto"/>
            <w:shd w:val="clear" w:color="auto" w:fill="auto"/>
            <w:vAlign w:val="bottom"/>
          </w:tcPr>
          <w:p w:rsidR="00FA5CA9" w:rsidRPr="002E2CD3" w:rsidRDefault="00FA5CA9" w:rsidP="00FA5CA9">
            <w:pPr>
              <w:spacing w:after="0"/>
              <w:jc w:val="left"/>
              <w:rPr>
                <w:rFonts w:ascii="Verdana" w:hAnsi="Verdana" w:cs="Times New Roman"/>
                <w:color w:val="auto"/>
                <w:sz w:val="14"/>
                <w:szCs w:val="14"/>
              </w:rPr>
            </w:pP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BG_A</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BG_B</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BG_C</w:t>
            </w:r>
          </w:p>
        </w:tc>
      </w:tr>
      <w:tr w:rsidR="00FA5CA9" w:rsidRPr="0017332C" w:rsidTr="00FA5CA9">
        <w:trPr>
          <w:trHeight w:val="198"/>
        </w:trPr>
        <w:tc>
          <w:tcPr>
            <w:tcW w:w="1346" w:type="dxa"/>
            <w:vMerge/>
            <w:shd w:val="clear" w:color="auto" w:fill="auto"/>
            <w:vAlign w:val="center"/>
          </w:tcPr>
          <w:p w:rsidR="00FA5CA9" w:rsidRPr="002E2CD3" w:rsidRDefault="00FA5CA9" w:rsidP="00FA5CA9">
            <w:pPr>
              <w:spacing w:after="0"/>
              <w:jc w:val="left"/>
              <w:rPr>
                <w:rFonts w:ascii="Verdana" w:hAnsi="Verdana" w:cs="Times New Roman"/>
                <w:color w:val="1F497D"/>
                <w:sz w:val="14"/>
                <w:szCs w:val="14"/>
              </w:rPr>
            </w:pPr>
          </w:p>
        </w:tc>
        <w:tc>
          <w:tcPr>
            <w:tcW w:w="992"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15:30 a 17:30</w:t>
            </w:r>
          </w:p>
        </w:tc>
        <w:tc>
          <w:tcPr>
            <w:tcW w:w="1207" w:type="dxa"/>
            <w:shd w:val="clear" w:color="auto" w:fill="auto"/>
            <w:vAlign w:val="center"/>
          </w:tcPr>
          <w:p w:rsidR="00FA5CA9" w:rsidRPr="002E2CD3" w:rsidRDefault="00FA5CA9" w:rsidP="00FA5CA9">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I_A</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I_B</w:t>
            </w:r>
          </w:p>
        </w:tc>
        <w:tc>
          <w:tcPr>
            <w:tcW w:w="0" w:type="auto"/>
            <w:shd w:val="clear" w:color="auto" w:fill="auto"/>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I_C</w:t>
            </w:r>
          </w:p>
        </w:tc>
        <w:tc>
          <w:tcPr>
            <w:tcW w:w="0" w:type="auto"/>
            <w:shd w:val="clear" w:color="auto" w:fill="auto"/>
            <w:noWrap/>
            <w:vAlign w:val="center"/>
          </w:tcPr>
          <w:p w:rsidR="00FA5CA9" w:rsidRPr="002E2CD3" w:rsidRDefault="00FA5CA9" w:rsidP="00FA5CA9">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I_D</w:t>
            </w:r>
          </w:p>
        </w:tc>
        <w:tc>
          <w:tcPr>
            <w:tcW w:w="0" w:type="auto"/>
            <w:shd w:val="clear" w:color="auto" w:fill="auto"/>
            <w:noWrap/>
            <w:vAlign w:val="bottom"/>
          </w:tcPr>
          <w:p w:rsidR="00FA5CA9" w:rsidRPr="002E2CD3" w:rsidRDefault="00FA5CA9" w:rsidP="00FA5CA9">
            <w:pPr>
              <w:spacing w:after="0"/>
              <w:jc w:val="center"/>
              <w:rPr>
                <w:rFonts w:ascii="Verdana" w:hAnsi="Verdana" w:cs="Times New Roman"/>
                <w:b/>
                <w:bCs/>
                <w:color w:val="000080"/>
                <w:sz w:val="14"/>
                <w:szCs w:val="14"/>
              </w:rPr>
            </w:pPr>
          </w:p>
        </w:tc>
      </w:tr>
      <w:tr w:rsidR="00FA5CA9" w:rsidRPr="0017332C" w:rsidTr="000F71AC">
        <w:trPr>
          <w:trHeight w:val="198"/>
        </w:trPr>
        <w:tc>
          <w:tcPr>
            <w:tcW w:w="1346" w:type="dxa"/>
            <w:shd w:val="clear" w:color="auto" w:fill="17365D" w:themeFill="text2" w:themeFillShade="BF"/>
            <w:vAlign w:val="center"/>
          </w:tcPr>
          <w:p w:rsidR="00FA5CA9" w:rsidRPr="0017332C" w:rsidRDefault="00FA5CA9" w:rsidP="00FA5CA9">
            <w:pPr>
              <w:spacing w:after="0"/>
              <w:jc w:val="left"/>
              <w:rPr>
                <w:rFonts w:ascii="Verdana" w:hAnsi="Verdana" w:cs="Times New Roman"/>
                <w:color w:val="1F497D"/>
                <w:sz w:val="14"/>
                <w:szCs w:val="14"/>
              </w:rPr>
            </w:pPr>
          </w:p>
        </w:tc>
        <w:tc>
          <w:tcPr>
            <w:tcW w:w="992" w:type="dxa"/>
            <w:shd w:val="clear" w:color="auto" w:fill="17365D" w:themeFill="text2" w:themeFillShade="BF"/>
            <w:vAlign w:val="center"/>
          </w:tcPr>
          <w:p w:rsidR="00FA5CA9" w:rsidRPr="0017332C" w:rsidRDefault="00FA5CA9" w:rsidP="00FA5CA9">
            <w:pPr>
              <w:spacing w:after="0"/>
              <w:jc w:val="center"/>
              <w:rPr>
                <w:rFonts w:ascii="Verdana" w:hAnsi="Verdana" w:cs="Times New Roman"/>
                <w:color w:val="1F497D"/>
                <w:sz w:val="14"/>
                <w:szCs w:val="14"/>
              </w:rPr>
            </w:pPr>
          </w:p>
        </w:tc>
        <w:tc>
          <w:tcPr>
            <w:tcW w:w="1207" w:type="dxa"/>
            <w:shd w:val="clear" w:color="auto" w:fill="17365D" w:themeFill="text2" w:themeFillShade="BF"/>
            <w:vAlign w:val="center"/>
          </w:tcPr>
          <w:p w:rsidR="00FA5CA9" w:rsidRPr="0017332C" w:rsidRDefault="00FA5CA9" w:rsidP="00FA5CA9">
            <w:pPr>
              <w:spacing w:after="0"/>
              <w:jc w:val="center"/>
              <w:rPr>
                <w:rFonts w:ascii="Verdana" w:hAnsi="Verdana" w:cs="Times New Roman"/>
                <w:color w:val="1F497D"/>
                <w:sz w:val="14"/>
                <w:szCs w:val="14"/>
              </w:rPr>
            </w:pPr>
          </w:p>
        </w:tc>
        <w:tc>
          <w:tcPr>
            <w:tcW w:w="0" w:type="auto"/>
            <w:shd w:val="clear" w:color="auto" w:fill="17365D" w:themeFill="text2" w:themeFillShade="BF"/>
            <w:vAlign w:val="center"/>
          </w:tcPr>
          <w:p w:rsidR="00FA5CA9" w:rsidRPr="0017332C" w:rsidRDefault="00FA5CA9" w:rsidP="00FA5CA9">
            <w:pPr>
              <w:spacing w:after="0"/>
              <w:jc w:val="center"/>
              <w:rPr>
                <w:rFonts w:ascii="Verdana" w:hAnsi="Verdana" w:cs="Times New Roman"/>
                <w:b/>
                <w:bCs/>
                <w:color w:val="548235"/>
                <w:sz w:val="14"/>
                <w:szCs w:val="14"/>
              </w:rPr>
            </w:pPr>
          </w:p>
        </w:tc>
        <w:tc>
          <w:tcPr>
            <w:tcW w:w="0" w:type="auto"/>
            <w:shd w:val="clear" w:color="auto" w:fill="17365D" w:themeFill="text2" w:themeFillShade="BF"/>
            <w:vAlign w:val="center"/>
          </w:tcPr>
          <w:p w:rsidR="00FA5CA9" w:rsidRPr="0017332C" w:rsidRDefault="00FA5CA9" w:rsidP="00FA5CA9">
            <w:pPr>
              <w:spacing w:after="0"/>
              <w:jc w:val="center"/>
              <w:rPr>
                <w:rFonts w:ascii="Verdana" w:hAnsi="Verdana" w:cs="Times New Roman"/>
                <w:b/>
                <w:bCs/>
                <w:color w:val="548235"/>
                <w:sz w:val="14"/>
                <w:szCs w:val="14"/>
              </w:rPr>
            </w:pPr>
          </w:p>
        </w:tc>
        <w:tc>
          <w:tcPr>
            <w:tcW w:w="0" w:type="auto"/>
            <w:shd w:val="clear" w:color="auto" w:fill="17365D" w:themeFill="text2" w:themeFillShade="BF"/>
            <w:vAlign w:val="center"/>
          </w:tcPr>
          <w:p w:rsidR="00FA5CA9" w:rsidRPr="0017332C" w:rsidRDefault="00FA5CA9" w:rsidP="00FA5CA9">
            <w:pPr>
              <w:spacing w:after="0"/>
              <w:jc w:val="center"/>
              <w:rPr>
                <w:rFonts w:ascii="Verdana" w:hAnsi="Verdana" w:cs="Times New Roman"/>
                <w:b/>
                <w:bCs/>
                <w:color w:val="548235"/>
                <w:sz w:val="14"/>
                <w:szCs w:val="14"/>
              </w:rPr>
            </w:pPr>
          </w:p>
        </w:tc>
        <w:tc>
          <w:tcPr>
            <w:tcW w:w="0" w:type="auto"/>
            <w:shd w:val="clear" w:color="auto" w:fill="17365D" w:themeFill="text2" w:themeFillShade="BF"/>
            <w:noWrap/>
            <w:vAlign w:val="bottom"/>
          </w:tcPr>
          <w:p w:rsidR="00FA5CA9" w:rsidRPr="0017332C" w:rsidRDefault="00FA5CA9" w:rsidP="00FA5CA9">
            <w:pPr>
              <w:spacing w:after="0"/>
              <w:jc w:val="center"/>
              <w:rPr>
                <w:rFonts w:ascii="Verdana" w:hAnsi="Verdana" w:cs="Times New Roman"/>
                <w:b/>
                <w:bCs/>
                <w:color w:val="548235"/>
                <w:sz w:val="14"/>
                <w:szCs w:val="14"/>
              </w:rPr>
            </w:pPr>
          </w:p>
        </w:tc>
        <w:tc>
          <w:tcPr>
            <w:tcW w:w="0" w:type="auto"/>
            <w:shd w:val="clear" w:color="auto" w:fill="17365D" w:themeFill="text2" w:themeFillShade="BF"/>
            <w:noWrap/>
            <w:vAlign w:val="bottom"/>
          </w:tcPr>
          <w:p w:rsidR="00FA5CA9" w:rsidRPr="0017332C" w:rsidRDefault="00FA5CA9" w:rsidP="00FA5CA9">
            <w:pPr>
              <w:spacing w:after="0"/>
              <w:jc w:val="left"/>
              <w:rPr>
                <w:rFonts w:ascii="Verdana" w:hAnsi="Verdana" w:cs="Times New Roman"/>
                <w:color w:val="auto"/>
                <w:sz w:val="14"/>
                <w:szCs w:val="14"/>
              </w:rPr>
            </w:pPr>
          </w:p>
        </w:tc>
      </w:tr>
      <w:tr w:rsidR="000F71AC" w:rsidRPr="0017332C" w:rsidTr="000F71AC">
        <w:trPr>
          <w:trHeight w:val="198"/>
        </w:trPr>
        <w:tc>
          <w:tcPr>
            <w:tcW w:w="1346" w:type="dxa"/>
            <w:vMerge w:val="restart"/>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r w:rsidRPr="002E2CD3">
              <w:rPr>
                <w:rFonts w:ascii="Verdana" w:hAnsi="Verdana" w:cs="Times New Roman"/>
                <w:color w:val="1F497D"/>
                <w:sz w:val="14"/>
                <w:szCs w:val="14"/>
              </w:rPr>
              <w:t>SEM 14: 23/01-27/01</w:t>
            </w: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8:30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FF0000"/>
                <w:sz w:val="14"/>
                <w:szCs w:val="14"/>
              </w:rPr>
              <w:t>QUI I</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806000"/>
                <w:sz w:val="14"/>
                <w:szCs w:val="14"/>
              </w:rPr>
              <w:t>EST</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548235"/>
                <w:sz w:val="14"/>
                <w:szCs w:val="14"/>
              </w:rPr>
            </w:pPr>
            <w:r w:rsidRPr="002E2CD3">
              <w:rPr>
                <w:rFonts w:ascii="Verdana" w:hAnsi="Verdana" w:cs="Times New Roman"/>
                <w:b/>
                <w:bCs/>
                <w:color w:val="548235"/>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9:30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QUI I</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FF0000"/>
                <w:sz w:val="14"/>
                <w:szCs w:val="14"/>
              </w:rPr>
            </w:pPr>
            <w:r w:rsidRPr="002E2CD3">
              <w:rPr>
                <w:rFonts w:ascii="Verdana" w:hAnsi="Verdana" w:cs="Times New Roman"/>
                <w:b/>
                <w:bCs/>
                <w:color w:val="FF000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10:30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b/>
                <w:bCs/>
                <w:color w:val="7030A0"/>
                <w:sz w:val="14"/>
                <w:szCs w:val="14"/>
              </w:rPr>
              <w:t>MAT I</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I_A</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7030A0"/>
                <w:sz w:val="14"/>
                <w:szCs w:val="14"/>
              </w:rPr>
            </w:pPr>
            <w:r w:rsidRPr="002E2CD3">
              <w:rPr>
                <w:rFonts w:ascii="Verdana" w:hAnsi="Verdana" w:cs="Times New Roman"/>
                <w:b/>
                <w:bCs/>
                <w:color w:val="7030A0"/>
                <w:sz w:val="14"/>
                <w:szCs w:val="14"/>
              </w:rPr>
              <w:t>MAT I_B</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1</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color w:val="auto"/>
                <w:sz w:val="14"/>
                <w:szCs w:val="14"/>
              </w:rPr>
            </w:pPr>
            <w:r w:rsidRPr="002E2CD3">
              <w:rPr>
                <w:rFonts w:ascii="Verdana" w:hAnsi="Verdana" w:cs="Times New Roman"/>
                <w:b/>
                <w:bCs/>
                <w:color w:val="806000"/>
                <w:sz w:val="14"/>
                <w:szCs w:val="14"/>
              </w:rPr>
              <w:t>EST_B</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806000"/>
                <w:sz w:val="14"/>
                <w:szCs w:val="14"/>
              </w:rPr>
            </w:pP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EST_A</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11:30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INF 2</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806000"/>
                <w:sz w:val="14"/>
                <w:szCs w:val="14"/>
              </w:rPr>
            </w:pP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806000"/>
                <w:sz w:val="14"/>
                <w:szCs w:val="14"/>
              </w:rPr>
            </w:pP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EST_B</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806000"/>
                <w:sz w:val="14"/>
                <w:szCs w:val="14"/>
              </w:rPr>
            </w:pP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806000"/>
                <w:sz w:val="14"/>
                <w:szCs w:val="14"/>
              </w:rPr>
              <w:t>EST_A</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color w:val="auto"/>
                <w:sz w:val="14"/>
                <w:szCs w:val="14"/>
              </w:rPr>
            </w:pP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806000"/>
                <w:sz w:val="14"/>
                <w:szCs w:val="14"/>
              </w:rPr>
            </w:pPr>
            <w:r w:rsidRPr="002E2CD3">
              <w:rPr>
                <w:rFonts w:ascii="Verdana" w:hAnsi="Verdana" w:cs="Times New Roman"/>
                <w:b/>
                <w:bCs/>
                <w:color w:val="80600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13:30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FC3</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AAD/PROA</w:t>
            </w: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404040"/>
                <w:sz w:val="14"/>
                <w:szCs w:val="14"/>
              </w:rPr>
            </w:pP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color w:val="auto"/>
                <w:sz w:val="14"/>
                <w:szCs w:val="14"/>
              </w:rPr>
            </w:pP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12:30 a 14:30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LAB 8</w:t>
            </w:r>
          </w:p>
        </w:tc>
        <w:tc>
          <w:tcPr>
            <w:tcW w:w="0" w:type="auto"/>
            <w:shd w:val="clear" w:color="auto" w:fill="FFFFFF" w:themeFill="background1"/>
            <w:vAlign w:val="bottom"/>
          </w:tcPr>
          <w:p w:rsidR="000F71AC" w:rsidRPr="002E2CD3" w:rsidRDefault="000F71AC" w:rsidP="000F71AC">
            <w:pPr>
              <w:spacing w:after="0"/>
              <w:jc w:val="center"/>
              <w:rPr>
                <w:rFonts w:ascii="Verdana" w:hAnsi="Verdana" w:cs="Times New Roman"/>
                <w:color w:val="1F497D"/>
                <w:sz w:val="14"/>
                <w:szCs w:val="14"/>
              </w:rPr>
            </w:pPr>
          </w:p>
        </w:tc>
        <w:tc>
          <w:tcPr>
            <w:tcW w:w="0" w:type="auto"/>
            <w:shd w:val="clear" w:color="auto" w:fill="FFFFFF" w:themeFill="background1"/>
            <w:vAlign w:val="bottom"/>
          </w:tcPr>
          <w:p w:rsidR="000F71AC" w:rsidRPr="002E2CD3" w:rsidRDefault="000F71AC" w:rsidP="000F71AC">
            <w:pPr>
              <w:spacing w:after="0"/>
              <w:jc w:val="left"/>
              <w:rPr>
                <w:rFonts w:ascii="Verdana" w:hAnsi="Verdana" w:cs="Times New Roman"/>
                <w:color w:val="auto"/>
                <w:sz w:val="14"/>
                <w:szCs w:val="14"/>
              </w:rPr>
            </w:pP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I_A</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I_D</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 </w:t>
            </w:r>
          </w:p>
        </w:tc>
      </w:tr>
      <w:tr w:rsidR="000F71AC" w:rsidRPr="0017332C" w:rsidTr="000F71AC">
        <w:trPr>
          <w:trHeight w:val="198"/>
        </w:trPr>
        <w:tc>
          <w:tcPr>
            <w:tcW w:w="1346" w:type="dxa"/>
            <w:vMerge/>
            <w:shd w:val="clear" w:color="auto" w:fill="FFFFFF" w:themeFill="background1"/>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15:30 a 17:30</w:t>
            </w:r>
          </w:p>
        </w:tc>
        <w:tc>
          <w:tcPr>
            <w:tcW w:w="1207" w:type="dxa"/>
            <w:shd w:val="clear" w:color="auto" w:fill="FFFFFF" w:themeFill="background1"/>
            <w:vAlign w:val="center"/>
          </w:tcPr>
          <w:p w:rsidR="000F71AC" w:rsidRPr="002E2CD3" w:rsidRDefault="000F71AC" w:rsidP="000F71AC">
            <w:pPr>
              <w:spacing w:after="0"/>
              <w:jc w:val="center"/>
              <w:rPr>
                <w:rFonts w:ascii="Verdana" w:hAnsi="Verdana" w:cs="Times New Roman"/>
                <w:color w:val="1F497D"/>
                <w:sz w:val="14"/>
                <w:szCs w:val="14"/>
              </w:rPr>
            </w:pPr>
            <w:r w:rsidRPr="002E2CD3">
              <w:rPr>
                <w:rFonts w:ascii="Verdana" w:hAnsi="Verdana" w:cs="Times New Roman"/>
                <w:color w:val="1F497D"/>
                <w:sz w:val="14"/>
                <w:szCs w:val="14"/>
              </w:rPr>
              <w:t>FC LAB 8</w:t>
            </w:r>
          </w:p>
        </w:tc>
        <w:tc>
          <w:tcPr>
            <w:tcW w:w="0" w:type="auto"/>
            <w:shd w:val="clear" w:color="auto" w:fill="FFFFFF" w:themeFill="background1"/>
            <w:vAlign w:val="bottom"/>
          </w:tcPr>
          <w:p w:rsidR="000F71AC" w:rsidRPr="002E2CD3" w:rsidRDefault="000F71AC" w:rsidP="000F71AC">
            <w:pPr>
              <w:spacing w:after="0"/>
              <w:jc w:val="center"/>
              <w:rPr>
                <w:rFonts w:ascii="Verdana" w:hAnsi="Verdana" w:cs="Times New Roman"/>
                <w:color w:val="1F497D"/>
                <w:sz w:val="14"/>
                <w:szCs w:val="14"/>
              </w:rPr>
            </w:pPr>
          </w:p>
        </w:tc>
        <w:tc>
          <w:tcPr>
            <w:tcW w:w="0" w:type="auto"/>
            <w:shd w:val="clear" w:color="auto" w:fill="FFFFFF" w:themeFill="background1"/>
            <w:vAlign w:val="bottom"/>
          </w:tcPr>
          <w:p w:rsidR="000F71AC" w:rsidRPr="002E2CD3" w:rsidRDefault="000F71AC" w:rsidP="000F71AC">
            <w:pPr>
              <w:spacing w:after="0"/>
              <w:jc w:val="left"/>
              <w:rPr>
                <w:rFonts w:ascii="Verdana" w:hAnsi="Verdana" w:cs="Times New Roman"/>
                <w:color w:val="auto"/>
                <w:sz w:val="14"/>
                <w:szCs w:val="14"/>
              </w:rPr>
            </w:pPr>
          </w:p>
        </w:tc>
        <w:tc>
          <w:tcPr>
            <w:tcW w:w="0" w:type="auto"/>
            <w:shd w:val="clear" w:color="auto" w:fill="FFFFFF" w:themeFill="background1"/>
            <w:vAlign w:val="center"/>
          </w:tcPr>
          <w:p w:rsidR="000F71AC" w:rsidRPr="002E2CD3" w:rsidRDefault="000F71AC" w:rsidP="000F71AC">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I_C</w:t>
            </w:r>
          </w:p>
        </w:tc>
        <w:tc>
          <w:tcPr>
            <w:tcW w:w="0" w:type="auto"/>
            <w:shd w:val="clear" w:color="auto" w:fill="FFFFFF" w:themeFill="background1"/>
            <w:noWrap/>
            <w:vAlign w:val="center"/>
          </w:tcPr>
          <w:p w:rsidR="000F71AC" w:rsidRPr="002E2CD3" w:rsidRDefault="000F71AC" w:rsidP="000F71AC">
            <w:pPr>
              <w:spacing w:after="0"/>
              <w:jc w:val="center"/>
              <w:rPr>
                <w:rFonts w:ascii="Verdana" w:hAnsi="Verdana" w:cs="Times New Roman"/>
                <w:b/>
                <w:bCs/>
                <w:color w:val="000080"/>
                <w:sz w:val="14"/>
                <w:szCs w:val="14"/>
              </w:rPr>
            </w:pPr>
            <w:r w:rsidRPr="002E2CD3">
              <w:rPr>
                <w:rFonts w:ascii="Verdana" w:hAnsi="Verdana" w:cs="Times New Roman"/>
                <w:b/>
                <w:bCs/>
                <w:color w:val="000080"/>
                <w:sz w:val="14"/>
                <w:szCs w:val="14"/>
              </w:rPr>
              <w:t>FIS I_B</w:t>
            </w:r>
          </w:p>
        </w:tc>
        <w:tc>
          <w:tcPr>
            <w:tcW w:w="0" w:type="auto"/>
            <w:shd w:val="clear" w:color="auto" w:fill="E36C0A" w:themeFill="accent6" w:themeFillShade="BF"/>
            <w:noWrap/>
            <w:vAlign w:val="center"/>
          </w:tcPr>
          <w:p w:rsidR="000F71AC" w:rsidRPr="002E2CD3" w:rsidRDefault="000F71AC" w:rsidP="000F71AC">
            <w:pPr>
              <w:spacing w:after="0"/>
              <w:jc w:val="center"/>
              <w:rPr>
                <w:rFonts w:ascii="Verdana" w:hAnsi="Verdana" w:cs="Times New Roman"/>
                <w:b/>
                <w:bCs/>
                <w:color w:val="404040"/>
                <w:sz w:val="14"/>
                <w:szCs w:val="14"/>
              </w:rPr>
            </w:pPr>
            <w:r w:rsidRPr="002E2CD3">
              <w:rPr>
                <w:rFonts w:ascii="Verdana" w:hAnsi="Verdana" w:cs="Times New Roman"/>
                <w:b/>
                <w:bCs/>
                <w:color w:val="404040"/>
                <w:sz w:val="14"/>
                <w:szCs w:val="14"/>
              </w:rPr>
              <w:t> </w:t>
            </w:r>
          </w:p>
        </w:tc>
      </w:tr>
      <w:tr w:rsidR="000F71AC" w:rsidRPr="0017332C" w:rsidTr="000F71AC">
        <w:trPr>
          <w:trHeight w:val="198"/>
        </w:trPr>
        <w:tc>
          <w:tcPr>
            <w:tcW w:w="1346" w:type="dxa"/>
            <w:shd w:val="clear" w:color="auto" w:fill="17365D" w:themeFill="text2" w:themeFillShade="BF"/>
            <w:vAlign w:val="center"/>
          </w:tcPr>
          <w:p w:rsidR="000F71AC" w:rsidRPr="002E2CD3" w:rsidRDefault="000F71AC" w:rsidP="000F71AC">
            <w:pPr>
              <w:spacing w:after="0"/>
              <w:jc w:val="left"/>
              <w:rPr>
                <w:rFonts w:ascii="Verdana" w:hAnsi="Verdana" w:cs="Times New Roman"/>
                <w:color w:val="1F497D"/>
                <w:sz w:val="14"/>
                <w:szCs w:val="14"/>
              </w:rPr>
            </w:pPr>
          </w:p>
        </w:tc>
        <w:tc>
          <w:tcPr>
            <w:tcW w:w="992" w:type="dxa"/>
            <w:shd w:val="clear" w:color="auto" w:fill="17365D" w:themeFill="text2" w:themeFillShade="BF"/>
            <w:vAlign w:val="center"/>
          </w:tcPr>
          <w:p w:rsidR="000F71AC" w:rsidRPr="002E2CD3" w:rsidRDefault="000F71AC" w:rsidP="000F71AC">
            <w:pPr>
              <w:spacing w:after="0"/>
              <w:jc w:val="center"/>
              <w:rPr>
                <w:rFonts w:ascii="Verdana" w:hAnsi="Verdana" w:cs="Times New Roman"/>
                <w:color w:val="1F497D"/>
                <w:sz w:val="14"/>
                <w:szCs w:val="14"/>
              </w:rPr>
            </w:pPr>
          </w:p>
        </w:tc>
        <w:tc>
          <w:tcPr>
            <w:tcW w:w="1207" w:type="dxa"/>
            <w:shd w:val="clear" w:color="auto" w:fill="17365D" w:themeFill="text2" w:themeFillShade="BF"/>
            <w:vAlign w:val="center"/>
          </w:tcPr>
          <w:p w:rsidR="000F71AC" w:rsidRPr="002E2CD3" w:rsidRDefault="000F71AC" w:rsidP="000F71AC">
            <w:pPr>
              <w:spacing w:after="0"/>
              <w:jc w:val="center"/>
              <w:rPr>
                <w:rFonts w:ascii="Verdana" w:hAnsi="Verdana" w:cs="Times New Roman"/>
                <w:color w:val="1F497D"/>
                <w:sz w:val="14"/>
                <w:szCs w:val="14"/>
              </w:rPr>
            </w:pPr>
          </w:p>
        </w:tc>
        <w:tc>
          <w:tcPr>
            <w:tcW w:w="0" w:type="auto"/>
            <w:shd w:val="clear" w:color="auto" w:fill="17365D" w:themeFill="text2" w:themeFillShade="BF"/>
            <w:vAlign w:val="bottom"/>
          </w:tcPr>
          <w:p w:rsidR="000F71AC" w:rsidRPr="002E2CD3" w:rsidRDefault="000F71AC" w:rsidP="000F71AC">
            <w:pPr>
              <w:spacing w:after="0"/>
              <w:jc w:val="center"/>
              <w:rPr>
                <w:rFonts w:ascii="Verdana" w:hAnsi="Verdana" w:cs="Times New Roman"/>
                <w:color w:val="1F497D"/>
                <w:sz w:val="14"/>
                <w:szCs w:val="14"/>
              </w:rPr>
            </w:pPr>
          </w:p>
        </w:tc>
        <w:tc>
          <w:tcPr>
            <w:tcW w:w="0" w:type="auto"/>
            <w:shd w:val="clear" w:color="auto" w:fill="17365D" w:themeFill="text2" w:themeFillShade="BF"/>
            <w:vAlign w:val="bottom"/>
          </w:tcPr>
          <w:p w:rsidR="000F71AC" w:rsidRPr="002E2CD3" w:rsidRDefault="000F71AC" w:rsidP="000F71AC">
            <w:pPr>
              <w:spacing w:after="0"/>
              <w:jc w:val="left"/>
              <w:rPr>
                <w:rFonts w:ascii="Verdana" w:hAnsi="Verdana" w:cs="Times New Roman"/>
                <w:color w:val="auto"/>
                <w:sz w:val="14"/>
                <w:szCs w:val="14"/>
              </w:rPr>
            </w:pPr>
          </w:p>
        </w:tc>
        <w:tc>
          <w:tcPr>
            <w:tcW w:w="0" w:type="auto"/>
            <w:shd w:val="clear" w:color="auto" w:fill="17365D" w:themeFill="text2" w:themeFillShade="BF"/>
            <w:vAlign w:val="center"/>
          </w:tcPr>
          <w:p w:rsidR="000F71AC" w:rsidRPr="002E2CD3" w:rsidRDefault="000F71AC" w:rsidP="000F71AC">
            <w:pPr>
              <w:spacing w:after="0"/>
              <w:jc w:val="center"/>
              <w:rPr>
                <w:rFonts w:ascii="Verdana" w:hAnsi="Verdana" w:cs="Times New Roman"/>
                <w:b/>
                <w:bCs/>
                <w:color w:val="000080"/>
                <w:sz w:val="14"/>
                <w:szCs w:val="14"/>
              </w:rPr>
            </w:pPr>
          </w:p>
        </w:tc>
        <w:tc>
          <w:tcPr>
            <w:tcW w:w="0" w:type="auto"/>
            <w:shd w:val="clear" w:color="auto" w:fill="17365D" w:themeFill="text2" w:themeFillShade="BF"/>
            <w:noWrap/>
            <w:vAlign w:val="center"/>
          </w:tcPr>
          <w:p w:rsidR="000F71AC" w:rsidRPr="002E2CD3" w:rsidRDefault="000F71AC" w:rsidP="000F71AC">
            <w:pPr>
              <w:spacing w:after="0"/>
              <w:jc w:val="center"/>
              <w:rPr>
                <w:rFonts w:ascii="Verdana" w:hAnsi="Verdana" w:cs="Times New Roman"/>
                <w:b/>
                <w:bCs/>
                <w:color w:val="000080"/>
                <w:sz w:val="14"/>
                <w:szCs w:val="14"/>
              </w:rPr>
            </w:pPr>
          </w:p>
        </w:tc>
        <w:tc>
          <w:tcPr>
            <w:tcW w:w="0" w:type="auto"/>
            <w:shd w:val="clear" w:color="auto" w:fill="17365D" w:themeFill="text2" w:themeFillShade="BF"/>
            <w:noWrap/>
            <w:vAlign w:val="center"/>
          </w:tcPr>
          <w:p w:rsidR="000F71AC" w:rsidRPr="002E2CD3" w:rsidRDefault="000F71AC" w:rsidP="000F71AC">
            <w:pPr>
              <w:spacing w:after="0"/>
              <w:jc w:val="center"/>
              <w:rPr>
                <w:rFonts w:ascii="Verdana" w:hAnsi="Verdana" w:cs="Times New Roman"/>
                <w:b/>
                <w:bCs/>
                <w:color w:val="404040"/>
                <w:sz w:val="14"/>
                <w:szCs w:val="14"/>
              </w:rPr>
            </w:pPr>
          </w:p>
        </w:tc>
      </w:tr>
    </w:tbl>
    <w:p w:rsidR="002E2CD3" w:rsidRDefault="002E2CD3"/>
    <w:p w:rsidR="002E2CD3" w:rsidRDefault="002E2CD3"/>
    <w:p w:rsidR="002E2CD3" w:rsidRDefault="002E2CD3"/>
    <w:p w:rsidR="002E2CD3" w:rsidRDefault="002E2CD3" w:rsidP="009D17D8"/>
    <w:p w:rsidR="0017332C" w:rsidRDefault="0017332C" w:rsidP="009D17D8"/>
    <w:p w:rsidR="00C2490C" w:rsidRDefault="00C2490C" w:rsidP="009D17D8"/>
    <w:p w:rsidR="0017332C" w:rsidRDefault="0017332C" w:rsidP="009D17D8"/>
    <w:p w:rsidR="002E2CD3" w:rsidRDefault="002E2CD3" w:rsidP="009D17D8"/>
    <w:p w:rsidR="009D17D8" w:rsidRPr="009D17D8" w:rsidRDefault="009D17D8" w:rsidP="009D17D8"/>
    <w:p w:rsidR="009D17D8" w:rsidRDefault="009D17D8" w:rsidP="009D17D8"/>
    <w:p w:rsidR="00265A73" w:rsidRDefault="00265A73" w:rsidP="009D17D8"/>
    <w:p w:rsidR="00265A73" w:rsidRDefault="00265A73" w:rsidP="009D17D8"/>
    <w:p w:rsidR="0017332C" w:rsidRPr="009D17D8" w:rsidRDefault="0017332C" w:rsidP="009D17D8"/>
    <w:p w:rsidR="00623C31" w:rsidRDefault="00623C31" w:rsidP="00233232">
      <w:pPr>
        <w:pStyle w:val="Ttulo2"/>
        <w:keepNext w:val="0"/>
        <w:spacing w:before="120" w:after="0" w:line="276" w:lineRule="auto"/>
      </w:pPr>
      <w:r>
        <w:lastRenderedPageBreak/>
        <w:t>Horarios del segundo semestre</w:t>
      </w:r>
    </w:p>
    <w:p w:rsidR="004D167F" w:rsidRPr="004D167F" w:rsidRDefault="004D167F" w:rsidP="004D167F"/>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97"/>
        <w:gridCol w:w="1162"/>
        <w:gridCol w:w="776"/>
        <w:gridCol w:w="1037"/>
        <w:gridCol w:w="1010"/>
        <w:gridCol w:w="1060"/>
        <w:gridCol w:w="992"/>
        <w:gridCol w:w="1010"/>
      </w:tblGrid>
      <w:tr w:rsidR="0017332C" w:rsidRPr="0017332C" w:rsidTr="000F71AC">
        <w:trPr>
          <w:trHeight w:val="198"/>
        </w:trPr>
        <w:tc>
          <w:tcPr>
            <w:tcW w:w="924"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SEMANAS</w:t>
            </w:r>
          </w:p>
        </w:tc>
        <w:tc>
          <w:tcPr>
            <w:tcW w:w="672"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HORA</w:t>
            </w:r>
          </w:p>
        </w:tc>
        <w:tc>
          <w:tcPr>
            <w:tcW w:w="449"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AULAS</w:t>
            </w:r>
          </w:p>
        </w:tc>
        <w:tc>
          <w:tcPr>
            <w:tcW w:w="600"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LUNES</w:t>
            </w:r>
          </w:p>
        </w:tc>
        <w:tc>
          <w:tcPr>
            <w:tcW w:w="584"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MARTES</w:t>
            </w:r>
          </w:p>
        </w:tc>
        <w:tc>
          <w:tcPr>
            <w:tcW w:w="613"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MIÉRCOLES</w:t>
            </w:r>
          </w:p>
        </w:tc>
        <w:tc>
          <w:tcPr>
            <w:tcW w:w="574" w:type="pct"/>
            <w:shd w:val="clear" w:color="000000" w:fill="44546A"/>
            <w:noWrap/>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JUEVES</w:t>
            </w:r>
          </w:p>
        </w:tc>
        <w:tc>
          <w:tcPr>
            <w:tcW w:w="584" w:type="pct"/>
            <w:shd w:val="clear" w:color="000000" w:fill="44546A"/>
            <w:vAlign w:val="center"/>
            <w:hideMark/>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VIERNES</w:t>
            </w:r>
          </w:p>
        </w:tc>
      </w:tr>
      <w:tr w:rsidR="000F71AC" w:rsidRPr="0017332C" w:rsidTr="000F71AC">
        <w:trPr>
          <w:trHeight w:val="198"/>
        </w:trPr>
        <w:tc>
          <w:tcPr>
            <w:tcW w:w="924" w:type="pct"/>
            <w:vMerge w:val="restart"/>
            <w:shd w:val="clear" w:color="auto" w:fill="auto"/>
            <w:vAlign w:val="center"/>
            <w:hideMark/>
          </w:tcPr>
          <w:p w:rsidR="000F71AC" w:rsidRPr="0017332C" w:rsidRDefault="000F71AC"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1: 06/03-10/03</w:t>
            </w: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noWrap/>
            <w:vAlign w:val="bottom"/>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noWrap/>
            <w:vAlign w:val="bottom"/>
            <w:hideMark/>
          </w:tcPr>
          <w:p w:rsidR="000F71AC" w:rsidRPr="0017332C" w:rsidRDefault="000F71AC"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noWrap/>
            <w:vAlign w:val="bottom"/>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noWrap/>
            <w:vAlign w:val="bottom"/>
            <w:hideMark/>
          </w:tcPr>
          <w:p w:rsidR="000F71AC" w:rsidRPr="0017332C" w:rsidRDefault="000F71AC"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0F71AC" w:rsidRPr="0017332C" w:rsidRDefault="000F71AC" w:rsidP="0017332C">
            <w:pPr>
              <w:spacing w:after="0"/>
              <w:jc w:val="left"/>
              <w:rPr>
                <w:rFonts w:ascii="Verdana" w:hAnsi="Verdana" w:cs="Times New Roman"/>
                <w:color w:val="auto"/>
                <w:sz w:val="14"/>
                <w:szCs w:val="14"/>
              </w:rPr>
            </w:pP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6</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BQ_B</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BQ_C</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r>
      <w:tr w:rsidR="0017332C" w:rsidRPr="0017332C" w:rsidTr="000F71AC">
        <w:trPr>
          <w:trHeight w:val="198"/>
        </w:trPr>
        <w:tc>
          <w:tcPr>
            <w:tcW w:w="924" w:type="pct"/>
            <w:shd w:val="clear" w:color="auto" w:fill="44546A"/>
            <w:noWrap/>
            <w:vAlign w:val="bottom"/>
            <w:hideMark/>
          </w:tcPr>
          <w:p w:rsidR="0017332C" w:rsidRPr="0017332C" w:rsidRDefault="0017332C" w:rsidP="0017332C">
            <w:pPr>
              <w:spacing w:after="0"/>
              <w:jc w:val="center"/>
              <w:rPr>
                <w:rFonts w:ascii="Verdana" w:hAnsi="Verdana" w:cs="Times New Roman"/>
                <w:color w:val="auto"/>
                <w:sz w:val="14"/>
                <w:szCs w:val="14"/>
              </w:rPr>
            </w:pPr>
          </w:p>
        </w:tc>
        <w:tc>
          <w:tcPr>
            <w:tcW w:w="672"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449"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00"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13"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7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r>
      <w:tr w:rsidR="000F71AC" w:rsidRPr="0017332C" w:rsidTr="000F71AC">
        <w:trPr>
          <w:trHeight w:val="198"/>
        </w:trPr>
        <w:tc>
          <w:tcPr>
            <w:tcW w:w="924" w:type="pct"/>
            <w:vMerge w:val="restart"/>
            <w:shd w:val="clear" w:color="auto" w:fill="auto"/>
            <w:vAlign w:val="center"/>
            <w:hideMark/>
          </w:tcPr>
          <w:p w:rsidR="000F71AC" w:rsidRPr="0017332C" w:rsidRDefault="000F71AC"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2: 13/03-17/03</w:t>
            </w: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noWrap/>
            <w:vAlign w:val="bottom"/>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613" w:type="pct"/>
            <w:shd w:val="clear" w:color="auto" w:fill="auto"/>
            <w:noWrap/>
            <w:vAlign w:val="bottom"/>
            <w:hideMark/>
          </w:tcPr>
          <w:p w:rsidR="000F71AC" w:rsidRPr="0017332C" w:rsidRDefault="000F71AC" w:rsidP="0017332C">
            <w:pPr>
              <w:spacing w:after="0"/>
              <w:jc w:val="center"/>
              <w:rPr>
                <w:rFonts w:ascii="Verdana" w:hAnsi="Verdana" w:cs="Times New Roman"/>
                <w:b/>
                <w:bCs/>
                <w:color w:val="FF0000"/>
                <w:sz w:val="14"/>
                <w:szCs w:val="14"/>
              </w:rPr>
            </w:pPr>
          </w:p>
        </w:tc>
        <w:tc>
          <w:tcPr>
            <w:tcW w:w="574" w:type="pct"/>
            <w:shd w:val="clear" w:color="auto" w:fill="auto"/>
            <w:noWrap/>
            <w:vAlign w:val="bottom"/>
            <w:hideMark/>
          </w:tcPr>
          <w:p w:rsidR="000F71AC" w:rsidRPr="0017332C" w:rsidRDefault="000F71AC"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0F71AC" w:rsidRPr="0017332C" w:rsidRDefault="000F71AC" w:rsidP="0017332C">
            <w:pPr>
              <w:spacing w:after="0"/>
              <w:jc w:val="left"/>
              <w:rPr>
                <w:rFonts w:ascii="Verdana" w:hAnsi="Verdana" w:cs="Times New Roman"/>
                <w:color w:val="auto"/>
                <w:sz w:val="14"/>
                <w:szCs w:val="14"/>
              </w:rPr>
            </w:pP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584" w:type="pct"/>
            <w:shd w:val="clear" w:color="auto" w:fill="auto"/>
            <w:noWrap/>
            <w:vAlign w:val="bottom"/>
            <w:hideMark/>
          </w:tcPr>
          <w:p w:rsidR="000F71AC" w:rsidRPr="0017332C" w:rsidRDefault="000F71AC" w:rsidP="0017332C">
            <w:pPr>
              <w:spacing w:after="0"/>
              <w:jc w:val="center"/>
              <w:rPr>
                <w:rFonts w:ascii="Verdana" w:hAnsi="Verdana" w:cs="Times New Roman"/>
                <w:b/>
                <w:bCs/>
                <w:color w:val="404040"/>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noWrap/>
            <w:vAlign w:val="center"/>
            <w:hideMark/>
          </w:tcPr>
          <w:p w:rsidR="000F71AC" w:rsidRPr="0017332C" w:rsidRDefault="000F71AC"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584" w:type="pct"/>
            <w:shd w:val="clear" w:color="auto" w:fill="auto"/>
            <w:noWrap/>
            <w:vAlign w:val="bottom"/>
            <w:hideMark/>
          </w:tcPr>
          <w:p w:rsidR="000F71AC" w:rsidRPr="0017332C" w:rsidRDefault="000F71AC" w:rsidP="0017332C">
            <w:pPr>
              <w:spacing w:after="0"/>
              <w:jc w:val="center"/>
              <w:rPr>
                <w:rFonts w:ascii="Verdana" w:hAnsi="Verdana" w:cs="Times New Roman"/>
                <w:b/>
                <w:bCs/>
                <w:color w:val="FF0000"/>
                <w:sz w:val="14"/>
                <w:szCs w:val="14"/>
              </w:rPr>
            </w:pPr>
          </w:p>
        </w:tc>
        <w:tc>
          <w:tcPr>
            <w:tcW w:w="613" w:type="pct"/>
            <w:shd w:val="clear" w:color="auto" w:fill="auto"/>
            <w:vAlign w:val="center"/>
            <w:hideMark/>
          </w:tcPr>
          <w:p w:rsidR="000F71AC" w:rsidRPr="0017332C" w:rsidRDefault="000F71AC" w:rsidP="0017332C">
            <w:pPr>
              <w:spacing w:after="0"/>
              <w:jc w:val="left"/>
              <w:rPr>
                <w:rFonts w:ascii="Verdana" w:hAnsi="Verdana" w:cs="Times New Roman"/>
                <w:color w:val="auto"/>
                <w:sz w:val="14"/>
                <w:szCs w:val="14"/>
              </w:rPr>
            </w:pP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6</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BQ_B</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BQ_C</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r>
      <w:tr w:rsidR="0017332C" w:rsidRPr="0017332C" w:rsidTr="000F71AC">
        <w:trPr>
          <w:trHeight w:val="198"/>
        </w:trPr>
        <w:tc>
          <w:tcPr>
            <w:tcW w:w="924" w:type="pct"/>
            <w:shd w:val="clear" w:color="auto" w:fill="44546A"/>
            <w:noWrap/>
            <w:vAlign w:val="bottom"/>
            <w:hideMark/>
          </w:tcPr>
          <w:p w:rsidR="0017332C" w:rsidRPr="0017332C" w:rsidRDefault="0017332C" w:rsidP="0017332C">
            <w:pPr>
              <w:spacing w:after="0"/>
              <w:jc w:val="center"/>
              <w:rPr>
                <w:rFonts w:ascii="Verdana" w:hAnsi="Verdana" w:cs="Times New Roman"/>
                <w:color w:val="auto"/>
                <w:sz w:val="14"/>
                <w:szCs w:val="14"/>
              </w:rPr>
            </w:pPr>
          </w:p>
        </w:tc>
        <w:tc>
          <w:tcPr>
            <w:tcW w:w="672"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449"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00"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13"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7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r>
      <w:tr w:rsidR="000F71AC" w:rsidRPr="0017332C" w:rsidTr="000F71AC">
        <w:trPr>
          <w:trHeight w:val="198"/>
        </w:trPr>
        <w:tc>
          <w:tcPr>
            <w:tcW w:w="924" w:type="pct"/>
            <w:vMerge w:val="restart"/>
            <w:shd w:val="clear" w:color="auto" w:fill="auto"/>
            <w:vAlign w:val="center"/>
            <w:hideMark/>
          </w:tcPr>
          <w:p w:rsidR="000F71AC" w:rsidRPr="0017332C" w:rsidRDefault="000F71AC"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3: 20/03-24/03</w:t>
            </w: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noWrap/>
            <w:vAlign w:val="bottom"/>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613" w:type="pct"/>
            <w:shd w:val="clear" w:color="auto" w:fill="auto"/>
            <w:noWrap/>
            <w:vAlign w:val="bottom"/>
            <w:hideMark/>
          </w:tcPr>
          <w:p w:rsidR="000F71AC" w:rsidRPr="0017332C" w:rsidRDefault="000F71AC" w:rsidP="0017332C">
            <w:pPr>
              <w:spacing w:after="0"/>
              <w:jc w:val="center"/>
              <w:rPr>
                <w:rFonts w:ascii="Verdana" w:hAnsi="Verdana" w:cs="Times New Roman"/>
                <w:b/>
                <w:bCs/>
                <w:color w:val="FF0000"/>
                <w:sz w:val="14"/>
                <w:szCs w:val="14"/>
              </w:rPr>
            </w:pPr>
          </w:p>
        </w:tc>
        <w:tc>
          <w:tcPr>
            <w:tcW w:w="574" w:type="pct"/>
            <w:shd w:val="clear" w:color="auto" w:fill="auto"/>
            <w:noWrap/>
            <w:vAlign w:val="bottom"/>
            <w:hideMark/>
          </w:tcPr>
          <w:p w:rsidR="000F71AC" w:rsidRPr="0017332C" w:rsidRDefault="000F71AC"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0F71AC" w:rsidRPr="0017332C" w:rsidRDefault="000F71AC" w:rsidP="0017332C">
            <w:pPr>
              <w:spacing w:after="0"/>
              <w:jc w:val="left"/>
              <w:rPr>
                <w:rFonts w:ascii="Verdana" w:hAnsi="Verdana" w:cs="Times New Roman"/>
                <w:color w:val="auto"/>
                <w:sz w:val="14"/>
                <w:szCs w:val="14"/>
              </w:rPr>
            </w:pP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584" w:type="pct"/>
            <w:shd w:val="clear" w:color="auto" w:fill="auto"/>
            <w:noWrap/>
            <w:vAlign w:val="bottom"/>
            <w:hideMark/>
          </w:tcPr>
          <w:p w:rsidR="000F71AC" w:rsidRPr="0017332C" w:rsidRDefault="000F71AC" w:rsidP="0017332C">
            <w:pPr>
              <w:spacing w:after="0"/>
              <w:jc w:val="center"/>
              <w:rPr>
                <w:rFonts w:ascii="Verdana" w:hAnsi="Verdana" w:cs="Times New Roman"/>
                <w:b/>
                <w:bCs/>
                <w:color w:val="404040"/>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noWrap/>
            <w:vAlign w:val="center"/>
            <w:hideMark/>
          </w:tcPr>
          <w:p w:rsidR="000F71AC" w:rsidRPr="0017332C" w:rsidRDefault="000F71AC"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584" w:type="pct"/>
            <w:shd w:val="clear" w:color="auto" w:fill="auto"/>
            <w:noWrap/>
            <w:vAlign w:val="bottom"/>
            <w:hideMark/>
          </w:tcPr>
          <w:p w:rsidR="000F71AC" w:rsidRPr="0017332C" w:rsidRDefault="000F71AC" w:rsidP="0017332C">
            <w:pPr>
              <w:spacing w:after="0"/>
              <w:jc w:val="center"/>
              <w:rPr>
                <w:rFonts w:ascii="Verdana" w:hAnsi="Verdana" w:cs="Times New Roman"/>
                <w:b/>
                <w:bCs/>
                <w:color w:val="FF0000"/>
                <w:sz w:val="14"/>
                <w:szCs w:val="14"/>
              </w:rPr>
            </w:pPr>
          </w:p>
        </w:tc>
        <w:tc>
          <w:tcPr>
            <w:tcW w:w="613" w:type="pct"/>
            <w:shd w:val="clear" w:color="auto" w:fill="auto"/>
            <w:vAlign w:val="center"/>
            <w:hideMark/>
          </w:tcPr>
          <w:p w:rsidR="000F71AC" w:rsidRPr="0017332C" w:rsidRDefault="000F71AC" w:rsidP="0017332C">
            <w:pPr>
              <w:spacing w:after="0"/>
              <w:jc w:val="left"/>
              <w:rPr>
                <w:rFonts w:ascii="Verdana" w:hAnsi="Verdana" w:cs="Times New Roman"/>
                <w:color w:val="auto"/>
                <w:sz w:val="14"/>
                <w:szCs w:val="14"/>
              </w:rPr>
            </w:pP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r>
      <w:tr w:rsidR="000F71AC" w:rsidRPr="0017332C" w:rsidTr="000F71AC">
        <w:trPr>
          <w:trHeight w:val="198"/>
        </w:trPr>
        <w:tc>
          <w:tcPr>
            <w:tcW w:w="924" w:type="pct"/>
            <w:vMerge/>
            <w:shd w:val="clear" w:color="auto" w:fill="auto"/>
            <w:vAlign w:val="center"/>
          </w:tcPr>
          <w:p w:rsidR="000F71AC" w:rsidRPr="0017332C" w:rsidRDefault="000F71AC"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auto"/>
            <w:vAlign w:val="center"/>
            <w:hideMark/>
          </w:tcPr>
          <w:p w:rsidR="000F71AC" w:rsidRPr="0017332C" w:rsidRDefault="000F71AC"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6</w:t>
            </w:r>
          </w:p>
        </w:tc>
        <w:tc>
          <w:tcPr>
            <w:tcW w:w="600"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BQ_A</w:t>
            </w: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BQ_B</w:t>
            </w:r>
          </w:p>
        </w:tc>
        <w:tc>
          <w:tcPr>
            <w:tcW w:w="613"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BQ_C</w:t>
            </w:r>
          </w:p>
        </w:tc>
        <w:tc>
          <w:tcPr>
            <w:tcW w:w="574" w:type="pct"/>
            <w:shd w:val="clear" w:color="auto" w:fill="auto"/>
            <w:vAlign w:val="center"/>
            <w:hideMark/>
          </w:tcPr>
          <w:p w:rsidR="000F71AC" w:rsidRPr="0017332C" w:rsidRDefault="000F71AC" w:rsidP="0017332C">
            <w:pPr>
              <w:spacing w:after="0"/>
              <w:jc w:val="center"/>
              <w:rPr>
                <w:rFonts w:ascii="Verdana" w:hAnsi="Verdana" w:cs="Times New Roman"/>
                <w:b/>
                <w:bCs/>
                <w:color w:val="00B050"/>
                <w:sz w:val="14"/>
                <w:szCs w:val="14"/>
              </w:rPr>
            </w:pPr>
          </w:p>
        </w:tc>
        <w:tc>
          <w:tcPr>
            <w:tcW w:w="584" w:type="pct"/>
            <w:shd w:val="clear" w:color="auto" w:fill="auto"/>
            <w:vAlign w:val="center"/>
            <w:hideMark/>
          </w:tcPr>
          <w:p w:rsidR="000F71AC" w:rsidRPr="0017332C" w:rsidRDefault="000F71AC" w:rsidP="0017332C">
            <w:pPr>
              <w:spacing w:after="0"/>
              <w:jc w:val="center"/>
              <w:rPr>
                <w:rFonts w:ascii="Verdana" w:hAnsi="Verdana" w:cs="Times New Roman"/>
                <w:color w:val="auto"/>
                <w:sz w:val="14"/>
                <w:szCs w:val="14"/>
              </w:rPr>
            </w:pPr>
          </w:p>
        </w:tc>
      </w:tr>
      <w:tr w:rsidR="0017332C" w:rsidRPr="0017332C" w:rsidTr="000F71AC">
        <w:trPr>
          <w:trHeight w:val="198"/>
        </w:trPr>
        <w:tc>
          <w:tcPr>
            <w:tcW w:w="924" w:type="pct"/>
            <w:shd w:val="clear" w:color="auto" w:fill="44546A"/>
            <w:noWrap/>
            <w:vAlign w:val="bottom"/>
            <w:hideMark/>
          </w:tcPr>
          <w:p w:rsidR="0017332C" w:rsidRPr="0017332C" w:rsidRDefault="0017332C" w:rsidP="0017332C">
            <w:pPr>
              <w:spacing w:after="0"/>
              <w:jc w:val="center"/>
              <w:rPr>
                <w:rFonts w:ascii="Verdana" w:hAnsi="Verdana" w:cs="Times New Roman"/>
                <w:color w:val="auto"/>
                <w:sz w:val="14"/>
                <w:szCs w:val="14"/>
              </w:rPr>
            </w:pPr>
          </w:p>
        </w:tc>
        <w:tc>
          <w:tcPr>
            <w:tcW w:w="672"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449"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00"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13"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7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r>
      <w:tr w:rsidR="000F71AC" w:rsidRPr="0017332C" w:rsidTr="000F71AC">
        <w:trPr>
          <w:trHeight w:val="198"/>
        </w:trPr>
        <w:tc>
          <w:tcPr>
            <w:tcW w:w="924" w:type="pct"/>
            <w:vMerge w:val="restart"/>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4: 27/03-31/03</w:t>
            </w: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613" w:type="pct"/>
            <w:shd w:val="clear" w:color="auto" w:fill="FFFFFF" w:themeFill="background1"/>
            <w:noWrap/>
            <w:vAlign w:val="bottom"/>
          </w:tcPr>
          <w:p w:rsidR="000F71AC" w:rsidRPr="0017332C" w:rsidRDefault="000F71AC" w:rsidP="000F71AC">
            <w:pPr>
              <w:spacing w:after="0"/>
              <w:jc w:val="center"/>
              <w:rPr>
                <w:rFonts w:ascii="Verdana" w:hAnsi="Verdana" w:cs="Times New Roman"/>
                <w:b/>
                <w:bCs/>
                <w:color w:val="FF0000"/>
                <w:sz w:val="14"/>
                <w:szCs w:val="14"/>
              </w:rPr>
            </w:pPr>
          </w:p>
        </w:tc>
        <w:tc>
          <w:tcPr>
            <w:tcW w:w="57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584" w:type="pct"/>
            <w:shd w:val="clear" w:color="auto" w:fill="FFFFFF" w:themeFill="background1"/>
            <w:noWrap/>
            <w:vAlign w:val="bottom"/>
          </w:tcPr>
          <w:p w:rsidR="000F71AC" w:rsidRPr="0017332C" w:rsidRDefault="000F71AC" w:rsidP="000F71AC">
            <w:pPr>
              <w:spacing w:after="0"/>
              <w:jc w:val="center"/>
              <w:rPr>
                <w:rFonts w:ascii="Verdana" w:hAnsi="Verdana" w:cs="Times New Roman"/>
                <w:b/>
                <w:bCs/>
                <w:color w:val="404040"/>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584" w:type="pct"/>
            <w:shd w:val="clear" w:color="auto" w:fill="FFFFFF" w:themeFill="background1"/>
            <w:noWrap/>
            <w:vAlign w:val="bottom"/>
          </w:tcPr>
          <w:p w:rsidR="000F71AC" w:rsidRPr="0017332C" w:rsidRDefault="000F71AC" w:rsidP="000F71AC">
            <w:pPr>
              <w:spacing w:after="0"/>
              <w:jc w:val="center"/>
              <w:rPr>
                <w:rFonts w:ascii="Verdana" w:hAnsi="Verdana" w:cs="Times New Roman"/>
                <w:b/>
                <w:bCs/>
                <w:color w:val="FF0000"/>
                <w:sz w:val="14"/>
                <w:szCs w:val="14"/>
              </w:rPr>
            </w:pPr>
          </w:p>
        </w:tc>
        <w:tc>
          <w:tcPr>
            <w:tcW w:w="613" w:type="pct"/>
            <w:shd w:val="clear" w:color="auto" w:fill="FFFFFF" w:themeFill="background1"/>
            <w:noWrap/>
            <w:vAlign w:val="center"/>
          </w:tcPr>
          <w:p w:rsidR="000F71AC" w:rsidRPr="0017332C" w:rsidRDefault="000F71AC" w:rsidP="000F71AC">
            <w:pPr>
              <w:spacing w:after="0"/>
              <w:jc w:val="left"/>
              <w:rPr>
                <w:rFonts w:ascii="Verdana" w:hAnsi="Verdana" w:cs="Times New Roman"/>
                <w:color w:val="auto"/>
                <w:sz w:val="14"/>
                <w:szCs w:val="14"/>
              </w:rPr>
            </w:pP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6</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BQ_A</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BQ_B</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BQ_C</w:t>
            </w:r>
          </w:p>
        </w:tc>
      </w:tr>
      <w:tr w:rsidR="000F71AC" w:rsidRPr="0017332C" w:rsidTr="000F71AC">
        <w:trPr>
          <w:trHeight w:val="198"/>
        </w:trPr>
        <w:tc>
          <w:tcPr>
            <w:tcW w:w="924" w:type="pct"/>
            <w:shd w:val="clear" w:color="auto" w:fill="17365D" w:themeFill="text2" w:themeFillShade="BF"/>
            <w:noWrap/>
            <w:vAlign w:val="bottom"/>
          </w:tcPr>
          <w:p w:rsidR="000F71AC" w:rsidRPr="0017332C" w:rsidRDefault="000F71AC" w:rsidP="000F71AC">
            <w:pPr>
              <w:spacing w:after="0"/>
              <w:jc w:val="center"/>
              <w:rPr>
                <w:rFonts w:ascii="Verdana" w:hAnsi="Verdana" w:cs="Times New Roman"/>
                <w:color w:val="auto"/>
                <w:sz w:val="14"/>
                <w:szCs w:val="14"/>
              </w:rPr>
            </w:pPr>
          </w:p>
        </w:tc>
        <w:tc>
          <w:tcPr>
            <w:tcW w:w="672"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449"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600"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574"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r>
      <w:tr w:rsidR="000F71AC" w:rsidRPr="0017332C" w:rsidTr="000F71AC">
        <w:trPr>
          <w:trHeight w:val="198"/>
        </w:trPr>
        <w:tc>
          <w:tcPr>
            <w:tcW w:w="924" w:type="pct"/>
            <w:vMerge w:val="restart"/>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5: 03/04-07/04</w:t>
            </w: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613" w:type="pct"/>
            <w:shd w:val="clear" w:color="auto" w:fill="FFFFFF" w:themeFill="background1"/>
            <w:noWrap/>
            <w:vAlign w:val="bottom"/>
          </w:tcPr>
          <w:p w:rsidR="000F71AC" w:rsidRPr="0017332C" w:rsidRDefault="000F71AC" w:rsidP="000F71AC">
            <w:pPr>
              <w:spacing w:after="0"/>
              <w:jc w:val="center"/>
              <w:rPr>
                <w:rFonts w:ascii="Verdana" w:hAnsi="Verdana" w:cs="Times New Roman"/>
                <w:b/>
                <w:bCs/>
                <w:color w:val="FF0000"/>
                <w:sz w:val="14"/>
                <w:szCs w:val="14"/>
              </w:rPr>
            </w:pPr>
          </w:p>
        </w:tc>
        <w:tc>
          <w:tcPr>
            <w:tcW w:w="57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left"/>
              <w:rPr>
                <w:rFonts w:ascii="Verdana" w:hAnsi="Verdana" w:cs="Times New Roman"/>
                <w:color w:val="auto"/>
                <w:sz w:val="14"/>
                <w:szCs w:val="14"/>
              </w:rPr>
            </w:pP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FF0000"/>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auto"/>
                <w:sz w:val="14"/>
                <w:szCs w:val="14"/>
              </w:rPr>
            </w:pP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09:30 a 13:30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2</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OBL_A</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OBL_A</w:t>
            </w:r>
          </w:p>
        </w:tc>
        <w:tc>
          <w:tcPr>
            <w:tcW w:w="613" w:type="pct"/>
            <w:shd w:val="clear" w:color="auto" w:fill="FFFFFF" w:themeFill="background1"/>
            <w:noWrap/>
            <w:vAlign w:val="bottom"/>
          </w:tcPr>
          <w:p w:rsidR="000F71AC" w:rsidRPr="0017332C" w:rsidRDefault="000F71AC" w:rsidP="000F71AC">
            <w:pPr>
              <w:spacing w:after="0"/>
              <w:jc w:val="center"/>
              <w:rPr>
                <w:rFonts w:ascii="Verdana" w:hAnsi="Verdana" w:cs="Times New Roman"/>
                <w:b/>
                <w:bCs/>
                <w:color w:val="000000"/>
                <w:sz w:val="14"/>
                <w:szCs w:val="14"/>
              </w:rPr>
            </w:pPr>
          </w:p>
        </w:tc>
        <w:tc>
          <w:tcPr>
            <w:tcW w:w="57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2</w:t>
            </w:r>
          </w:p>
        </w:tc>
        <w:tc>
          <w:tcPr>
            <w:tcW w:w="600"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OBL_B</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OBL_B</w:t>
            </w:r>
          </w:p>
        </w:tc>
        <w:tc>
          <w:tcPr>
            <w:tcW w:w="613" w:type="pct"/>
            <w:shd w:val="clear" w:color="auto" w:fill="FFFFFF" w:themeFill="background1"/>
            <w:noWrap/>
            <w:vAlign w:val="bottom"/>
          </w:tcPr>
          <w:p w:rsidR="000F71AC" w:rsidRPr="0017332C" w:rsidRDefault="000F71AC" w:rsidP="000F71AC">
            <w:pPr>
              <w:spacing w:after="0"/>
              <w:jc w:val="center"/>
              <w:rPr>
                <w:rFonts w:ascii="Verdana" w:hAnsi="Verdana" w:cs="Times New Roman"/>
                <w:b/>
                <w:bCs/>
                <w:color w:val="000000"/>
                <w:sz w:val="14"/>
                <w:szCs w:val="14"/>
              </w:rPr>
            </w:pPr>
          </w:p>
        </w:tc>
        <w:tc>
          <w:tcPr>
            <w:tcW w:w="57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r>
      <w:tr w:rsidR="000F71AC" w:rsidRPr="0017332C" w:rsidTr="000F71AC">
        <w:trPr>
          <w:trHeight w:val="198"/>
        </w:trPr>
        <w:tc>
          <w:tcPr>
            <w:tcW w:w="924" w:type="pct"/>
            <w:vMerge/>
            <w:shd w:val="clear" w:color="auto" w:fill="FFFFFF" w:themeFill="background1"/>
            <w:noWrap/>
            <w:vAlign w:val="center"/>
          </w:tcPr>
          <w:p w:rsidR="000F71AC" w:rsidRPr="0017332C" w:rsidRDefault="000F71AC" w:rsidP="000F71A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FFFFFF" w:themeFill="background1"/>
            <w:noWrap/>
            <w:vAlign w:val="center"/>
          </w:tcPr>
          <w:p w:rsidR="000F71AC" w:rsidRPr="0017332C" w:rsidRDefault="000F71AC" w:rsidP="000F71A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6</w:t>
            </w:r>
          </w:p>
        </w:tc>
        <w:tc>
          <w:tcPr>
            <w:tcW w:w="600" w:type="pct"/>
            <w:shd w:val="clear" w:color="auto" w:fill="FFFFFF" w:themeFill="background1"/>
            <w:noWrap/>
            <w:vAlign w:val="bottom"/>
          </w:tcPr>
          <w:p w:rsidR="000F71AC" w:rsidRPr="0017332C" w:rsidRDefault="000F71AC" w:rsidP="000F71AC">
            <w:pPr>
              <w:spacing w:after="0"/>
              <w:jc w:val="center"/>
              <w:rPr>
                <w:rFonts w:ascii="Verdana" w:hAnsi="Verdana" w:cs="Times New Roman"/>
                <w:color w:val="1F497D"/>
                <w:sz w:val="14"/>
                <w:szCs w:val="14"/>
              </w:rPr>
            </w:pPr>
          </w:p>
        </w:tc>
        <w:tc>
          <w:tcPr>
            <w:tcW w:w="584" w:type="pct"/>
            <w:shd w:val="clear" w:color="auto" w:fill="FFFFFF" w:themeFill="background1"/>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BQ_A</w:t>
            </w:r>
          </w:p>
        </w:tc>
        <w:tc>
          <w:tcPr>
            <w:tcW w:w="57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BQ_B</w:t>
            </w:r>
          </w:p>
        </w:tc>
        <w:tc>
          <w:tcPr>
            <w:tcW w:w="584" w:type="pct"/>
            <w:shd w:val="clear" w:color="auto" w:fill="FFFFFF" w:themeFill="background1"/>
            <w:noWrap/>
            <w:vAlign w:val="center"/>
          </w:tcPr>
          <w:p w:rsidR="000F71AC" w:rsidRPr="0017332C" w:rsidRDefault="000F71AC" w:rsidP="000F71A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BQ_C</w:t>
            </w:r>
          </w:p>
        </w:tc>
      </w:tr>
      <w:tr w:rsidR="000F71AC" w:rsidRPr="0017332C" w:rsidTr="004C4ECD">
        <w:trPr>
          <w:trHeight w:val="198"/>
        </w:trPr>
        <w:tc>
          <w:tcPr>
            <w:tcW w:w="924" w:type="pct"/>
            <w:shd w:val="clear" w:color="auto" w:fill="17365D" w:themeFill="text2" w:themeFillShade="BF"/>
            <w:noWrap/>
            <w:vAlign w:val="bottom"/>
          </w:tcPr>
          <w:p w:rsidR="000F71AC" w:rsidRPr="0017332C" w:rsidRDefault="000F71AC" w:rsidP="000F71AC">
            <w:pPr>
              <w:spacing w:after="0"/>
              <w:jc w:val="center"/>
              <w:rPr>
                <w:rFonts w:ascii="Verdana" w:hAnsi="Verdana" w:cs="Times New Roman"/>
                <w:color w:val="auto"/>
                <w:sz w:val="14"/>
                <w:szCs w:val="14"/>
              </w:rPr>
            </w:pPr>
          </w:p>
        </w:tc>
        <w:tc>
          <w:tcPr>
            <w:tcW w:w="672"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449"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600"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613"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574"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0F71AC" w:rsidRPr="0017332C" w:rsidRDefault="000F71AC" w:rsidP="000F71AC">
            <w:pPr>
              <w:spacing w:after="0"/>
              <w:jc w:val="left"/>
              <w:rPr>
                <w:rFonts w:ascii="Verdana" w:hAnsi="Verdana" w:cs="Times New Roman"/>
                <w:color w:val="auto"/>
                <w:sz w:val="14"/>
                <w:szCs w:val="14"/>
              </w:rPr>
            </w:pPr>
          </w:p>
        </w:tc>
      </w:tr>
    </w:tbl>
    <w:p w:rsidR="004D167F" w:rsidRDefault="004D167F">
      <w:pPr>
        <w:spacing w:after="0"/>
        <w:jc w:val="left"/>
        <w:rPr>
          <w:b/>
          <w:bCs/>
          <w:color w:val="333399"/>
          <w:u w:val="single"/>
        </w:rPr>
      </w:pPr>
    </w:p>
    <w:p w:rsidR="004D167F" w:rsidRDefault="004D167F">
      <w:pPr>
        <w:spacing w:after="0"/>
        <w:jc w:val="left"/>
        <w:rPr>
          <w:b/>
          <w:bCs/>
          <w:color w:val="333399"/>
          <w:u w:val="single"/>
        </w:rPr>
      </w:pPr>
    </w:p>
    <w:p w:rsidR="00E27384" w:rsidRDefault="00E27384">
      <w:pPr>
        <w:spacing w:after="0"/>
        <w:jc w:val="left"/>
        <w:rPr>
          <w:b/>
          <w:bCs/>
          <w:color w:val="333399"/>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85"/>
        <w:gridCol w:w="1162"/>
        <w:gridCol w:w="776"/>
        <w:gridCol w:w="1015"/>
        <w:gridCol w:w="977"/>
        <w:gridCol w:w="1060"/>
        <w:gridCol w:w="959"/>
        <w:gridCol w:w="1010"/>
      </w:tblGrid>
      <w:tr w:rsidR="0017332C" w:rsidRPr="0017332C" w:rsidTr="006A5B0C">
        <w:trPr>
          <w:trHeight w:val="198"/>
        </w:trPr>
        <w:tc>
          <w:tcPr>
            <w:tcW w:w="975"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lastRenderedPageBreak/>
              <w:t>SEMANAS</w:t>
            </w:r>
          </w:p>
        </w:tc>
        <w:tc>
          <w:tcPr>
            <w:tcW w:w="672"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HORA</w:t>
            </w:r>
          </w:p>
        </w:tc>
        <w:tc>
          <w:tcPr>
            <w:tcW w:w="449"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AULAS</w:t>
            </w:r>
          </w:p>
        </w:tc>
        <w:tc>
          <w:tcPr>
            <w:tcW w:w="587"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LUNES</w:t>
            </w:r>
          </w:p>
        </w:tc>
        <w:tc>
          <w:tcPr>
            <w:tcW w:w="565"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MARTES</w:t>
            </w:r>
          </w:p>
        </w:tc>
        <w:tc>
          <w:tcPr>
            <w:tcW w:w="613"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MIÉRCOLES</w:t>
            </w:r>
          </w:p>
        </w:tc>
        <w:tc>
          <w:tcPr>
            <w:tcW w:w="555"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JUEVES</w:t>
            </w:r>
          </w:p>
        </w:tc>
        <w:tc>
          <w:tcPr>
            <w:tcW w:w="584" w:type="pct"/>
            <w:shd w:val="clear" w:color="000000" w:fill="44546A"/>
            <w:noWrap/>
            <w:vAlign w:val="center"/>
          </w:tcPr>
          <w:p w:rsidR="0017332C" w:rsidRPr="0017332C" w:rsidRDefault="0017332C" w:rsidP="0017332C">
            <w:pPr>
              <w:spacing w:after="0"/>
              <w:jc w:val="center"/>
              <w:rPr>
                <w:rFonts w:ascii="Verdana" w:hAnsi="Verdana" w:cs="Times New Roman"/>
                <w:b/>
                <w:bCs/>
                <w:color w:val="FFFFFF"/>
                <w:sz w:val="14"/>
                <w:szCs w:val="14"/>
              </w:rPr>
            </w:pPr>
            <w:r w:rsidRPr="0017332C">
              <w:rPr>
                <w:rFonts w:ascii="Verdana" w:hAnsi="Verdana" w:cs="Times New Roman"/>
                <w:b/>
                <w:bCs/>
                <w:color w:val="FFFFFF"/>
                <w:sz w:val="14"/>
                <w:szCs w:val="14"/>
              </w:rPr>
              <w:t>VIERNES</w:t>
            </w:r>
          </w:p>
        </w:tc>
      </w:tr>
      <w:tr w:rsidR="004C4ECD" w:rsidRPr="0017332C" w:rsidTr="006A5B0C">
        <w:trPr>
          <w:trHeight w:val="198"/>
        </w:trPr>
        <w:tc>
          <w:tcPr>
            <w:tcW w:w="975" w:type="pct"/>
            <w:vMerge w:val="restart"/>
            <w:shd w:val="clear" w:color="auto" w:fill="auto"/>
            <w:vAlign w:val="center"/>
            <w:hideMark/>
          </w:tcPr>
          <w:p w:rsidR="004C4ECD" w:rsidRPr="0017332C" w:rsidRDefault="004C4ECD"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6: 17/04-21/04</w:t>
            </w: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613" w:type="pct"/>
            <w:shd w:val="clear" w:color="auto" w:fill="auto"/>
            <w:noWrap/>
            <w:vAlign w:val="bottom"/>
            <w:hideMark/>
          </w:tcPr>
          <w:p w:rsidR="004C4ECD" w:rsidRPr="0017332C" w:rsidRDefault="004C4ECD" w:rsidP="0017332C">
            <w:pPr>
              <w:spacing w:after="0"/>
              <w:jc w:val="center"/>
              <w:rPr>
                <w:rFonts w:ascii="Verdana" w:hAnsi="Verdana" w:cs="Times New Roman"/>
                <w:b/>
                <w:bCs/>
                <w:color w:val="FF0000"/>
                <w:sz w:val="14"/>
                <w:szCs w:val="14"/>
              </w:rPr>
            </w:pPr>
          </w:p>
        </w:tc>
        <w:tc>
          <w:tcPr>
            <w:tcW w:w="55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left"/>
              <w:rPr>
                <w:rFonts w:ascii="Verdana" w:hAnsi="Verdana" w:cs="Times New Roman"/>
                <w:color w:val="auto"/>
                <w:sz w:val="14"/>
                <w:szCs w:val="14"/>
              </w:rPr>
            </w:pP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09:30 a 13:30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2</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OBL_A</w:t>
            </w: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OBL_A</w:t>
            </w:r>
          </w:p>
        </w:tc>
        <w:tc>
          <w:tcPr>
            <w:tcW w:w="613" w:type="pct"/>
            <w:shd w:val="clear" w:color="auto" w:fill="auto"/>
            <w:noWrap/>
            <w:vAlign w:val="bottom"/>
            <w:hideMark/>
          </w:tcPr>
          <w:p w:rsidR="004C4ECD" w:rsidRPr="0017332C" w:rsidRDefault="004C4ECD" w:rsidP="0017332C">
            <w:pPr>
              <w:spacing w:after="0"/>
              <w:jc w:val="center"/>
              <w:rPr>
                <w:rFonts w:ascii="Verdana" w:hAnsi="Verdana" w:cs="Times New Roman"/>
                <w:b/>
                <w:bCs/>
                <w:color w:val="000000"/>
                <w:sz w:val="14"/>
                <w:szCs w:val="14"/>
              </w:rPr>
            </w:pPr>
          </w:p>
        </w:tc>
        <w:tc>
          <w:tcPr>
            <w:tcW w:w="55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2</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OBL_B</w:t>
            </w: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OBL_B</w:t>
            </w:r>
          </w:p>
        </w:tc>
        <w:tc>
          <w:tcPr>
            <w:tcW w:w="613" w:type="pct"/>
            <w:shd w:val="clear" w:color="auto" w:fill="auto"/>
            <w:noWrap/>
            <w:vAlign w:val="bottom"/>
            <w:hideMark/>
          </w:tcPr>
          <w:p w:rsidR="004C4ECD" w:rsidRPr="0017332C" w:rsidRDefault="004C4ECD" w:rsidP="0017332C">
            <w:pPr>
              <w:spacing w:after="0"/>
              <w:jc w:val="center"/>
              <w:rPr>
                <w:rFonts w:ascii="Verdana" w:hAnsi="Verdana" w:cs="Times New Roman"/>
                <w:b/>
                <w:bCs/>
                <w:color w:val="000000"/>
                <w:sz w:val="14"/>
                <w:szCs w:val="14"/>
              </w:rPr>
            </w:pPr>
          </w:p>
        </w:tc>
        <w:tc>
          <w:tcPr>
            <w:tcW w:w="55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7</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BQ_A</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BQ_B</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BQ_C</w:t>
            </w:r>
          </w:p>
        </w:tc>
      </w:tr>
      <w:tr w:rsidR="0017332C" w:rsidRPr="0017332C" w:rsidTr="006A5B0C">
        <w:trPr>
          <w:trHeight w:val="198"/>
        </w:trPr>
        <w:tc>
          <w:tcPr>
            <w:tcW w:w="975" w:type="pct"/>
            <w:shd w:val="clear" w:color="auto" w:fill="44546A"/>
            <w:noWrap/>
            <w:vAlign w:val="bottom"/>
            <w:hideMark/>
          </w:tcPr>
          <w:p w:rsidR="0017332C" w:rsidRPr="0017332C" w:rsidRDefault="0017332C" w:rsidP="0017332C">
            <w:pPr>
              <w:spacing w:after="0"/>
              <w:jc w:val="center"/>
              <w:rPr>
                <w:rFonts w:ascii="Verdana" w:hAnsi="Verdana" w:cs="Times New Roman"/>
                <w:b/>
                <w:bCs/>
                <w:color w:val="00B050"/>
                <w:sz w:val="14"/>
                <w:szCs w:val="14"/>
              </w:rPr>
            </w:pPr>
          </w:p>
        </w:tc>
        <w:tc>
          <w:tcPr>
            <w:tcW w:w="672"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449"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7"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65"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13"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55"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val="restart"/>
            <w:shd w:val="clear" w:color="auto" w:fill="auto"/>
            <w:vAlign w:val="center"/>
            <w:hideMark/>
          </w:tcPr>
          <w:p w:rsidR="004C4ECD" w:rsidRPr="0017332C" w:rsidRDefault="004C4ECD" w:rsidP="0017332C">
            <w:pPr>
              <w:spacing w:after="0"/>
              <w:jc w:val="left"/>
              <w:rPr>
                <w:rFonts w:ascii="Verdana" w:hAnsi="Verdana" w:cs="Times New Roman"/>
                <w:color w:val="1F497D"/>
                <w:sz w:val="14"/>
                <w:szCs w:val="14"/>
              </w:rPr>
            </w:pPr>
            <w:r w:rsidRPr="0017332C">
              <w:rPr>
                <w:rFonts w:ascii="Verdana" w:hAnsi="Verdana" w:cs="Times New Roman"/>
                <w:color w:val="1F497D"/>
                <w:sz w:val="14"/>
                <w:szCs w:val="14"/>
              </w:rPr>
              <w:t>SEM 7: 24/04-28/04</w:t>
            </w: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613" w:type="pct"/>
            <w:shd w:val="clear" w:color="auto" w:fill="auto"/>
            <w:noWrap/>
            <w:vAlign w:val="bottom"/>
            <w:hideMark/>
          </w:tcPr>
          <w:p w:rsidR="004C4ECD" w:rsidRPr="0017332C" w:rsidRDefault="004C4ECD" w:rsidP="0017332C">
            <w:pPr>
              <w:spacing w:after="0"/>
              <w:jc w:val="center"/>
              <w:rPr>
                <w:rFonts w:ascii="Verdana" w:hAnsi="Verdana" w:cs="Times New Roman"/>
                <w:b/>
                <w:bCs/>
                <w:color w:val="FF0000"/>
                <w:sz w:val="14"/>
                <w:szCs w:val="14"/>
              </w:rPr>
            </w:pPr>
          </w:p>
        </w:tc>
        <w:tc>
          <w:tcPr>
            <w:tcW w:w="55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8:30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CRI_C</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404040"/>
                <w:sz w:val="14"/>
                <w:szCs w:val="14"/>
              </w:rPr>
            </w:pPr>
            <w:r w:rsidRPr="0017332C">
              <w:rPr>
                <w:rFonts w:ascii="Verdana" w:hAnsi="Verdana" w:cs="Times New Roman"/>
                <w:b/>
                <w:bCs/>
                <w:color w:val="404040"/>
                <w:sz w:val="14"/>
                <w:szCs w:val="14"/>
              </w:rPr>
              <w:t>AAD/PROA</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9:30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10:30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2060"/>
                <w:sz w:val="14"/>
                <w:szCs w:val="14"/>
              </w:rPr>
            </w:pPr>
            <w:r w:rsidRPr="0017332C">
              <w:rPr>
                <w:rFonts w:ascii="Verdana" w:hAnsi="Verdana" w:cs="Times New Roman"/>
                <w:b/>
                <w:bCs/>
                <w:color w:val="002060"/>
                <w:sz w:val="14"/>
                <w:szCs w:val="14"/>
              </w:rPr>
              <w:t xml:space="preserve">QUI II </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 xml:space="preserve">MAT II </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11:30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CRI_B</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806000"/>
                <w:sz w:val="14"/>
                <w:szCs w:val="14"/>
              </w:rPr>
            </w:pPr>
            <w:r w:rsidRPr="0017332C">
              <w:rPr>
                <w:rFonts w:ascii="Verdana" w:hAnsi="Verdana" w:cs="Times New Roman"/>
                <w:b/>
                <w:bCs/>
                <w:color w:val="806000"/>
                <w:sz w:val="14"/>
                <w:szCs w:val="14"/>
              </w:rPr>
              <w:t>CRI_A</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12:30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left"/>
              <w:rPr>
                <w:rFonts w:ascii="Verdana" w:hAnsi="Verdana" w:cs="Times New Roman"/>
                <w:color w:val="auto"/>
                <w:sz w:val="14"/>
                <w:szCs w:val="14"/>
              </w:rPr>
            </w:pP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II_A</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II_B</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INF 3</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r w:rsidRPr="0017332C">
              <w:rPr>
                <w:rFonts w:ascii="Verdana" w:hAnsi="Verdana" w:cs="Times New Roman"/>
                <w:b/>
                <w:bCs/>
                <w:color w:val="FF0000"/>
                <w:sz w:val="14"/>
                <w:szCs w:val="14"/>
              </w:rPr>
              <w:t>MAT II_C</w:t>
            </w: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FF0000"/>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13:30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FC5</w:t>
            </w:r>
          </w:p>
        </w:tc>
        <w:tc>
          <w:tcPr>
            <w:tcW w:w="587" w:type="pct"/>
            <w:shd w:val="clear" w:color="auto" w:fill="auto"/>
            <w:noWrap/>
            <w:vAlign w:val="bottom"/>
            <w:hideMark/>
          </w:tcPr>
          <w:p w:rsidR="004C4ECD" w:rsidRPr="0017332C" w:rsidRDefault="004C4ECD" w:rsidP="0017332C">
            <w:pPr>
              <w:spacing w:after="0"/>
              <w:jc w:val="center"/>
              <w:rPr>
                <w:rFonts w:ascii="Verdana" w:hAnsi="Verdana" w:cs="Times New Roman"/>
                <w:color w:val="1F497D"/>
                <w:sz w:val="14"/>
                <w:szCs w:val="14"/>
              </w:rPr>
            </w:pPr>
          </w:p>
        </w:tc>
        <w:tc>
          <w:tcPr>
            <w:tcW w:w="56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613"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55"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c>
          <w:tcPr>
            <w:tcW w:w="584" w:type="pct"/>
            <w:shd w:val="clear" w:color="auto" w:fill="auto"/>
            <w:vAlign w:val="center"/>
            <w:hideMark/>
          </w:tcPr>
          <w:p w:rsidR="004C4ECD" w:rsidRPr="0017332C" w:rsidRDefault="004C4ECD" w:rsidP="0017332C">
            <w:pPr>
              <w:spacing w:after="0"/>
              <w:jc w:val="center"/>
              <w:rPr>
                <w:rFonts w:ascii="Verdana" w:hAnsi="Verdana" w:cs="Times New Roman"/>
                <w:b/>
                <w:bCs/>
                <w:color w:val="00B050"/>
                <w:sz w:val="14"/>
                <w:szCs w:val="14"/>
              </w:rPr>
            </w:pPr>
            <w:r w:rsidRPr="0017332C">
              <w:rPr>
                <w:rFonts w:ascii="Verdana" w:hAnsi="Verdana" w:cs="Times New Roman"/>
                <w:b/>
                <w:bCs/>
                <w:color w:val="00B050"/>
                <w:sz w:val="14"/>
                <w:szCs w:val="14"/>
              </w:rPr>
              <w:t>BQ</w:t>
            </w: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09:30 a 13:30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2</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OBL_A</w:t>
            </w: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OBL_A</w:t>
            </w:r>
          </w:p>
        </w:tc>
        <w:tc>
          <w:tcPr>
            <w:tcW w:w="613" w:type="pct"/>
            <w:shd w:val="clear" w:color="auto" w:fill="auto"/>
            <w:noWrap/>
            <w:vAlign w:val="bottom"/>
            <w:hideMark/>
          </w:tcPr>
          <w:p w:rsidR="004C4ECD" w:rsidRPr="0017332C" w:rsidRDefault="004C4ECD" w:rsidP="0017332C">
            <w:pPr>
              <w:spacing w:after="0"/>
              <w:jc w:val="center"/>
              <w:rPr>
                <w:rFonts w:ascii="Verdana" w:hAnsi="Verdana" w:cs="Times New Roman"/>
                <w:b/>
                <w:bCs/>
                <w:color w:val="000000"/>
                <w:sz w:val="14"/>
                <w:szCs w:val="14"/>
              </w:rPr>
            </w:pPr>
          </w:p>
        </w:tc>
        <w:tc>
          <w:tcPr>
            <w:tcW w:w="55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auto"/>
            <w:vAlign w:val="center"/>
          </w:tcPr>
          <w:p w:rsidR="004C4ECD" w:rsidRPr="0017332C" w:rsidRDefault="004C4ECD" w:rsidP="0017332C">
            <w:pPr>
              <w:spacing w:after="0"/>
              <w:jc w:val="left"/>
              <w:rPr>
                <w:rFonts w:ascii="Verdana" w:hAnsi="Verdana" w:cs="Times New Roman"/>
                <w:color w:val="1F497D"/>
                <w:sz w:val="14"/>
                <w:szCs w:val="14"/>
              </w:rPr>
            </w:pPr>
          </w:p>
        </w:tc>
        <w:tc>
          <w:tcPr>
            <w:tcW w:w="672"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15:30 a 19:30</w:t>
            </w:r>
          </w:p>
        </w:tc>
        <w:tc>
          <w:tcPr>
            <w:tcW w:w="449" w:type="pct"/>
            <w:shd w:val="clear" w:color="auto" w:fill="auto"/>
            <w:vAlign w:val="center"/>
            <w:hideMark/>
          </w:tcPr>
          <w:p w:rsidR="004C4ECD" w:rsidRPr="0017332C" w:rsidRDefault="004C4ECD" w:rsidP="0017332C">
            <w:pPr>
              <w:spacing w:after="0"/>
              <w:jc w:val="center"/>
              <w:rPr>
                <w:rFonts w:ascii="Verdana" w:hAnsi="Verdana" w:cs="Times New Roman"/>
                <w:color w:val="1F497D"/>
                <w:sz w:val="14"/>
                <w:szCs w:val="14"/>
              </w:rPr>
            </w:pPr>
            <w:r w:rsidRPr="0017332C">
              <w:rPr>
                <w:rFonts w:ascii="Verdana" w:hAnsi="Verdana" w:cs="Times New Roman"/>
                <w:color w:val="1F497D"/>
                <w:sz w:val="14"/>
                <w:szCs w:val="14"/>
              </w:rPr>
              <w:t>FC LAB 2</w:t>
            </w:r>
          </w:p>
        </w:tc>
        <w:tc>
          <w:tcPr>
            <w:tcW w:w="587"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OBL_B</w:t>
            </w:r>
          </w:p>
        </w:tc>
        <w:tc>
          <w:tcPr>
            <w:tcW w:w="565" w:type="pct"/>
            <w:shd w:val="clear" w:color="auto" w:fill="auto"/>
            <w:vAlign w:val="center"/>
            <w:hideMark/>
          </w:tcPr>
          <w:p w:rsidR="004C4ECD" w:rsidRPr="0017332C" w:rsidRDefault="004C4ECD" w:rsidP="0017332C">
            <w:pPr>
              <w:spacing w:after="0"/>
              <w:jc w:val="center"/>
              <w:rPr>
                <w:rFonts w:ascii="Verdana" w:hAnsi="Verdana" w:cs="Times New Roman"/>
                <w:b/>
                <w:bCs/>
                <w:color w:val="000000"/>
                <w:sz w:val="14"/>
                <w:szCs w:val="14"/>
              </w:rPr>
            </w:pPr>
            <w:r w:rsidRPr="0017332C">
              <w:rPr>
                <w:rFonts w:ascii="Verdana" w:hAnsi="Verdana" w:cs="Times New Roman"/>
                <w:b/>
                <w:bCs/>
                <w:color w:val="000000"/>
                <w:sz w:val="14"/>
                <w:szCs w:val="14"/>
              </w:rPr>
              <w:t>OBL_B</w:t>
            </w:r>
          </w:p>
        </w:tc>
        <w:tc>
          <w:tcPr>
            <w:tcW w:w="613" w:type="pct"/>
            <w:shd w:val="clear" w:color="auto" w:fill="auto"/>
            <w:noWrap/>
            <w:vAlign w:val="bottom"/>
            <w:hideMark/>
          </w:tcPr>
          <w:p w:rsidR="004C4ECD" w:rsidRPr="0017332C" w:rsidRDefault="004C4ECD" w:rsidP="0017332C">
            <w:pPr>
              <w:spacing w:after="0"/>
              <w:jc w:val="center"/>
              <w:rPr>
                <w:rFonts w:ascii="Verdana" w:hAnsi="Verdana" w:cs="Times New Roman"/>
                <w:b/>
                <w:bCs/>
                <w:color w:val="000000"/>
                <w:sz w:val="14"/>
                <w:szCs w:val="14"/>
              </w:rPr>
            </w:pPr>
          </w:p>
        </w:tc>
        <w:tc>
          <w:tcPr>
            <w:tcW w:w="555"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c>
          <w:tcPr>
            <w:tcW w:w="584" w:type="pct"/>
            <w:shd w:val="clear" w:color="auto" w:fill="auto"/>
            <w:noWrap/>
            <w:vAlign w:val="bottom"/>
            <w:hideMark/>
          </w:tcPr>
          <w:p w:rsidR="004C4ECD" w:rsidRPr="0017332C" w:rsidRDefault="004C4ECD" w:rsidP="0017332C">
            <w:pPr>
              <w:spacing w:after="0"/>
              <w:jc w:val="left"/>
              <w:rPr>
                <w:rFonts w:ascii="Verdana" w:hAnsi="Verdana" w:cs="Times New Roman"/>
                <w:color w:val="auto"/>
                <w:sz w:val="14"/>
                <w:szCs w:val="14"/>
              </w:rPr>
            </w:pPr>
          </w:p>
        </w:tc>
      </w:tr>
      <w:tr w:rsidR="0017332C" w:rsidRPr="0017332C" w:rsidTr="006A5B0C">
        <w:trPr>
          <w:trHeight w:val="198"/>
        </w:trPr>
        <w:tc>
          <w:tcPr>
            <w:tcW w:w="975"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72"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449"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7"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65"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613"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55"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c>
          <w:tcPr>
            <w:tcW w:w="584" w:type="pct"/>
            <w:shd w:val="clear" w:color="auto" w:fill="44546A"/>
            <w:noWrap/>
            <w:vAlign w:val="bottom"/>
            <w:hideMark/>
          </w:tcPr>
          <w:p w:rsidR="0017332C" w:rsidRPr="0017332C" w:rsidRDefault="0017332C" w:rsidP="0017332C">
            <w:pPr>
              <w:spacing w:after="0"/>
              <w:jc w:val="left"/>
              <w:rPr>
                <w:rFonts w:ascii="Verdana" w:hAnsi="Verdana" w:cs="Times New Roman"/>
                <w:color w:val="auto"/>
                <w:sz w:val="14"/>
                <w:szCs w:val="14"/>
              </w:rPr>
            </w:pPr>
          </w:p>
        </w:tc>
      </w:tr>
      <w:tr w:rsidR="004C4ECD" w:rsidRPr="0017332C" w:rsidTr="006A5B0C">
        <w:trPr>
          <w:trHeight w:val="198"/>
        </w:trPr>
        <w:tc>
          <w:tcPr>
            <w:tcW w:w="975" w:type="pct"/>
            <w:vMerge w:val="restart"/>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r w:rsidRPr="001745F6">
              <w:rPr>
                <w:rFonts w:ascii="Verdana" w:hAnsi="Verdana" w:cs="Times New Roman"/>
                <w:color w:val="1F497D"/>
                <w:sz w:val="14"/>
                <w:szCs w:val="14"/>
              </w:rPr>
              <w:t>SEM 8: 01/05-05/05</w:t>
            </w: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13" w:type="pct"/>
            <w:shd w:val="clear" w:color="auto" w:fill="FFFFFF" w:themeFill="background1"/>
            <w:noWrap/>
            <w:vAlign w:val="bottom"/>
          </w:tcPr>
          <w:p w:rsidR="004C4ECD" w:rsidRPr="001745F6" w:rsidRDefault="004C4ECD" w:rsidP="004C4ECD">
            <w:pPr>
              <w:spacing w:after="0"/>
              <w:jc w:val="center"/>
              <w:rPr>
                <w:rFonts w:ascii="Verdana" w:hAnsi="Verdana" w:cs="Times New Roman"/>
                <w:b/>
                <w:bCs/>
                <w:color w:val="FF0000"/>
                <w:sz w:val="14"/>
                <w:szCs w:val="14"/>
              </w:rPr>
            </w:pPr>
          </w:p>
        </w:tc>
        <w:tc>
          <w:tcPr>
            <w:tcW w:w="55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9:30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10:30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left"/>
              <w:rPr>
                <w:rFonts w:ascii="Verdana" w:hAnsi="Verdana" w:cs="Times New Roman"/>
                <w:color w:val="auto"/>
                <w:sz w:val="14"/>
                <w:szCs w:val="14"/>
              </w:rPr>
            </w:pP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00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09:30 a 13:30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13" w:type="pct"/>
            <w:shd w:val="clear" w:color="auto" w:fill="FFFFFF" w:themeFill="background1"/>
            <w:noWrap/>
            <w:vAlign w:val="bottom"/>
          </w:tcPr>
          <w:p w:rsidR="004C4ECD" w:rsidRPr="001745F6" w:rsidRDefault="004C4ECD" w:rsidP="004C4ECD">
            <w:pPr>
              <w:spacing w:after="0"/>
              <w:jc w:val="center"/>
              <w:rPr>
                <w:rFonts w:ascii="Verdana" w:hAnsi="Verdana" w:cs="Times New Roman"/>
                <w:b/>
                <w:bCs/>
                <w:color w:val="000000"/>
                <w:sz w:val="14"/>
                <w:szCs w:val="14"/>
              </w:rPr>
            </w:pPr>
          </w:p>
        </w:tc>
        <w:tc>
          <w:tcPr>
            <w:tcW w:w="55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15:30 a 19:30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87" w:type="pct"/>
            <w:shd w:val="clear" w:color="auto" w:fill="E36C0A" w:themeFill="accent6" w:themeFillShade="BF"/>
            <w:noWrap/>
            <w:vAlign w:val="bottom"/>
          </w:tcPr>
          <w:p w:rsidR="004C4ECD" w:rsidRPr="001745F6" w:rsidRDefault="004C4ECD" w:rsidP="004C4ECD">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13" w:type="pct"/>
            <w:shd w:val="clear" w:color="auto" w:fill="FFFFFF" w:themeFill="background1"/>
            <w:noWrap/>
            <w:vAlign w:val="bottom"/>
          </w:tcPr>
          <w:p w:rsidR="004C4ECD" w:rsidRPr="001745F6" w:rsidRDefault="004C4ECD" w:rsidP="004C4ECD">
            <w:pPr>
              <w:spacing w:after="0"/>
              <w:jc w:val="center"/>
              <w:rPr>
                <w:rFonts w:ascii="Verdana" w:hAnsi="Verdana" w:cs="Times New Roman"/>
                <w:b/>
                <w:bCs/>
                <w:color w:val="000000"/>
                <w:sz w:val="14"/>
                <w:szCs w:val="14"/>
              </w:rPr>
            </w:pPr>
          </w:p>
        </w:tc>
        <w:tc>
          <w:tcPr>
            <w:tcW w:w="55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672"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449"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87"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65"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613"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55"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vMerge w:val="restart"/>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r w:rsidRPr="001745F6">
              <w:rPr>
                <w:rFonts w:ascii="Verdana" w:hAnsi="Verdana" w:cs="Times New Roman"/>
                <w:color w:val="1F497D"/>
                <w:sz w:val="14"/>
                <w:szCs w:val="14"/>
              </w:rPr>
              <w:t>SEM 9: 08/05-12/05</w:t>
            </w: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bottom"/>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13" w:type="pct"/>
            <w:shd w:val="clear" w:color="auto" w:fill="FFFFFF" w:themeFill="background1"/>
            <w:noWrap/>
            <w:vAlign w:val="bottom"/>
          </w:tcPr>
          <w:p w:rsidR="004C4ECD" w:rsidRPr="001745F6" w:rsidRDefault="004C4ECD" w:rsidP="004C4ECD">
            <w:pPr>
              <w:spacing w:after="0"/>
              <w:jc w:val="center"/>
              <w:rPr>
                <w:rFonts w:ascii="Verdana" w:hAnsi="Verdana" w:cs="Times New Roman"/>
                <w:b/>
                <w:bCs/>
                <w:color w:val="FF0000"/>
                <w:sz w:val="14"/>
                <w:szCs w:val="14"/>
              </w:rPr>
            </w:pPr>
          </w:p>
        </w:tc>
        <w:tc>
          <w:tcPr>
            <w:tcW w:w="55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9:30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10:30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bottom"/>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bottom"/>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bottom"/>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left"/>
              <w:rPr>
                <w:rFonts w:ascii="Verdana" w:hAnsi="Verdana" w:cs="Times New Roman"/>
                <w:color w:val="auto"/>
                <w:sz w:val="14"/>
                <w:szCs w:val="14"/>
              </w:rPr>
            </w:pP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FF0000"/>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auto"/>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bottom"/>
          </w:tcPr>
          <w:p w:rsidR="004C4ECD" w:rsidRPr="001745F6" w:rsidRDefault="004C4ECD" w:rsidP="004C4ECD">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5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84"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09:30 a 13:30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13" w:type="pct"/>
            <w:shd w:val="clear" w:color="auto" w:fill="FFFFFF" w:themeFill="background1"/>
            <w:noWrap/>
            <w:vAlign w:val="bottom"/>
          </w:tcPr>
          <w:p w:rsidR="004C4ECD" w:rsidRPr="001745F6" w:rsidRDefault="004C4ECD" w:rsidP="004C4ECD">
            <w:pPr>
              <w:spacing w:after="0"/>
              <w:jc w:val="center"/>
              <w:rPr>
                <w:rFonts w:ascii="Verdana" w:hAnsi="Verdana" w:cs="Times New Roman"/>
                <w:b/>
                <w:bCs/>
                <w:color w:val="000000"/>
                <w:sz w:val="14"/>
                <w:szCs w:val="14"/>
              </w:rPr>
            </w:pPr>
          </w:p>
        </w:tc>
        <w:tc>
          <w:tcPr>
            <w:tcW w:w="55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vMerge/>
            <w:shd w:val="clear" w:color="auto" w:fill="FFFFFF" w:themeFill="background1"/>
            <w:noWrap/>
            <w:vAlign w:val="center"/>
          </w:tcPr>
          <w:p w:rsidR="004C4ECD" w:rsidRPr="001745F6" w:rsidRDefault="004C4ECD" w:rsidP="004C4ECD">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15:30 a 19:30</w:t>
            </w:r>
          </w:p>
        </w:tc>
        <w:tc>
          <w:tcPr>
            <w:tcW w:w="449" w:type="pct"/>
            <w:shd w:val="clear" w:color="auto" w:fill="FFFFFF" w:themeFill="background1"/>
            <w:noWrap/>
            <w:vAlign w:val="center"/>
          </w:tcPr>
          <w:p w:rsidR="004C4ECD" w:rsidRPr="001745F6" w:rsidRDefault="004C4ECD" w:rsidP="004C4ECD">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87"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565" w:type="pct"/>
            <w:shd w:val="clear" w:color="auto" w:fill="FFFFFF" w:themeFill="background1"/>
            <w:noWrap/>
            <w:vAlign w:val="center"/>
          </w:tcPr>
          <w:p w:rsidR="004C4ECD" w:rsidRPr="001745F6" w:rsidRDefault="004C4ECD" w:rsidP="004C4ECD">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13" w:type="pct"/>
            <w:shd w:val="clear" w:color="auto" w:fill="FFFFFF" w:themeFill="background1"/>
            <w:noWrap/>
            <w:vAlign w:val="bottom"/>
          </w:tcPr>
          <w:p w:rsidR="004C4ECD" w:rsidRPr="001745F6" w:rsidRDefault="004C4ECD" w:rsidP="004C4ECD">
            <w:pPr>
              <w:spacing w:after="0"/>
              <w:jc w:val="center"/>
              <w:rPr>
                <w:rFonts w:ascii="Verdana" w:hAnsi="Verdana" w:cs="Times New Roman"/>
                <w:b/>
                <w:bCs/>
                <w:color w:val="000000"/>
                <w:sz w:val="14"/>
                <w:szCs w:val="14"/>
              </w:rPr>
            </w:pPr>
          </w:p>
        </w:tc>
        <w:tc>
          <w:tcPr>
            <w:tcW w:w="555"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4C4ECD" w:rsidRPr="001745F6" w:rsidRDefault="004C4ECD" w:rsidP="004C4ECD">
            <w:pPr>
              <w:spacing w:after="0"/>
              <w:jc w:val="left"/>
              <w:rPr>
                <w:rFonts w:ascii="Verdana" w:hAnsi="Verdana" w:cs="Times New Roman"/>
                <w:color w:val="auto"/>
                <w:sz w:val="14"/>
                <w:szCs w:val="14"/>
              </w:rPr>
            </w:pPr>
          </w:p>
        </w:tc>
      </w:tr>
      <w:tr w:rsidR="004C4ECD" w:rsidRPr="0017332C" w:rsidTr="006A5B0C">
        <w:trPr>
          <w:trHeight w:val="198"/>
        </w:trPr>
        <w:tc>
          <w:tcPr>
            <w:tcW w:w="975"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672"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449"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87"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65"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613"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55"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4C4ECD" w:rsidRPr="0017332C" w:rsidRDefault="004C4ECD" w:rsidP="004C4ECD">
            <w:pPr>
              <w:spacing w:after="0"/>
              <w:jc w:val="left"/>
              <w:rPr>
                <w:rFonts w:ascii="Verdana" w:hAnsi="Verdana" w:cs="Times New Roman"/>
                <w:color w:val="auto"/>
                <w:sz w:val="14"/>
                <w:szCs w:val="14"/>
              </w:rPr>
            </w:pPr>
          </w:p>
        </w:tc>
      </w:tr>
      <w:tr w:rsidR="006A5B0C" w:rsidRPr="0017332C" w:rsidTr="006A5B0C">
        <w:trPr>
          <w:trHeight w:val="198"/>
        </w:trPr>
        <w:tc>
          <w:tcPr>
            <w:tcW w:w="975" w:type="pct"/>
            <w:vMerge w:val="restart"/>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r w:rsidRPr="001745F6">
              <w:rPr>
                <w:rFonts w:ascii="Verdana" w:hAnsi="Verdana" w:cs="Times New Roman"/>
                <w:color w:val="1F497D"/>
                <w:sz w:val="14"/>
                <w:szCs w:val="14"/>
              </w:rPr>
              <w:t>SEM 10: 15/05-19/05</w:t>
            </w: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bottom"/>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13" w:type="pct"/>
            <w:shd w:val="clear" w:color="auto" w:fill="FFFFFF" w:themeFill="background1"/>
            <w:noWrap/>
            <w:vAlign w:val="bottom"/>
          </w:tcPr>
          <w:p w:rsidR="006A5B0C" w:rsidRPr="001745F6" w:rsidRDefault="006A5B0C" w:rsidP="006A5B0C">
            <w:pPr>
              <w:spacing w:after="0"/>
              <w:jc w:val="center"/>
              <w:rPr>
                <w:rFonts w:ascii="Verdana" w:hAnsi="Verdana" w:cs="Times New Roman"/>
                <w:b/>
                <w:bCs/>
                <w:color w:val="FF0000"/>
                <w:sz w:val="14"/>
                <w:szCs w:val="14"/>
              </w:rPr>
            </w:pPr>
          </w:p>
        </w:tc>
        <w:tc>
          <w:tcPr>
            <w:tcW w:w="55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9:30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10:30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bottom"/>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bottom"/>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bottom"/>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left"/>
              <w:rPr>
                <w:rFonts w:ascii="Verdana" w:hAnsi="Verdana" w:cs="Times New Roman"/>
                <w:color w:val="auto"/>
                <w:sz w:val="14"/>
                <w:szCs w:val="14"/>
              </w:rPr>
            </w:pP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FF0000"/>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auto"/>
                <w:sz w:val="14"/>
                <w:szCs w:val="14"/>
              </w:rPr>
            </w:pP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87" w:type="pct"/>
            <w:shd w:val="clear" w:color="auto" w:fill="FFFFFF" w:themeFill="background1"/>
            <w:noWrap/>
            <w:vAlign w:val="bottom"/>
          </w:tcPr>
          <w:p w:rsidR="006A5B0C" w:rsidRPr="001745F6" w:rsidRDefault="006A5B0C" w:rsidP="006A5B0C">
            <w:pPr>
              <w:spacing w:after="0"/>
              <w:jc w:val="center"/>
              <w:rPr>
                <w:rFonts w:ascii="Verdana" w:hAnsi="Verdana" w:cs="Times New Roman"/>
                <w:color w:val="1F497D"/>
                <w:sz w:val="14"/>
                <w:szCs w:val="14"/>
              </w:rPr>
            </w:pPr>
          </w:p>
        </w:tc>
        <w:tc>
          <w:tcPr>
            <w:tcW w:w="56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613"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5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84"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09:30 a 13:30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13" w:type="pct"/>
            <w:shd w:val="clear" w:color="auto" w:fill="FFFFFF" w:themeFill="background1"/>
            <w:noWrap/>
            <w:vAlign w:val="bottom"/>
          </w:tcPr>
          <w:p w:rsidR="006A5B0C" w:rsidRPr="001745F6" w:rsidRDefault="006A5B0C" w:rsidP="006A5B0C">
            <w:pPr>
              <w:spacing w:after="0"/>
              <w:jc w:val="center"/>
              <w:rPr>
                <w:rFonts w:ascii="Verdana" w:hAnsi="Verdana" w:cs="Times New Roman"/>
                <w:b/>
                <w:bCs/>
                <w:color w:val="000000"/>
                <w:sz w:val="14"/>
                <w:szCs w:val="14"/>
              </w:rPr>
            </w:pPr>
          </w:p>
        </w:tc>
        <w:tc>
          <w:tcPr>
            <w:tcW w:w="55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r>
      <w:tr w:rsidR="006A5B0C" w:rsidRPr="0017332C" w:rsidTr="006A5B0C">
        <w:trPr>
          <w:trHeight w:val="198"/>
        </w:trPr>
        <w:tc>
          <w:tcPr>
            <w:tcW w:w="975" w:type="pct"/>
            <w:vMerge/>
            <w:shd w:val="clear" w:color="auto" w:fill="FFFFFF" w:themeFill="background1"/>
            <w:noWrap/>
            <w:vAlign w:val="center"/>
          </w:tcPr>
          <w:p w:rsidR="006A5B0C" w:rsidRPr="001745F6" w:rsidRDefault="006A5B0C" w:rsidP="006A5B0C">
            <w:pPr>
              <w:spacing w:after="0"/>
              <w:jc w:val="left"/>
              <w:rPr>
                <w:rFonts w:ascii="Verdana" w:hAnsi="Verdana" w:cs="Times New Roman"/>
                <w:color w:val="1F497D"/>
                <w:sz w:val="14"/>
                <w:szCs w:val="14"/>
              </w:rPr>
            </w:pPr>
          </w:p>
        </w:tc>
        <w:tc>
          <w:tcPr>
            <w:tcW w:w="672"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15:30 a 19:30</w:t>
            </w:r>
          </w:p>
        </w:tc>
        <w:tc>
          <w:tcPr>
            <w:tcW w:w="449" w:type="pct"/>
            <w:shd w:val="clear" w:color="auto" w:fill="FFFFFF" w:themeFill="background1"/>
            <w:noWrap/>
            <w:vAlign w:val="center"/>
          </w:tcPr>
          <w:p w:rsidR="006A5B0C" w:rsidRPr="001745F6" w:rsidRDefault="006A5B0C" w:rsidP="006A5B0C">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87"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565" w:type="pct"/>
            <w:shd w:val="clear" w:color="auto" w:fill="FFFFFF" w:themeFill="background1"/>
            <w:noWrap/>
            <w:vAlign w:val="center"/>
          </w:tcPr>
          <w:p w:rsidR="006A5B0C" w:rsidRPr="001745F6" w:rsidRDefault="006A5B0C" w:rsidP="006A5B0C">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13" w:type="pct"/>
            <w:shd w:val="clear" w:color="auto" w:fill="FFFFFF" w:themeFill="background1"/>
            <w:noWrap/>
            <w:vAlign w:val="bottom"/>
          </w:tcPr>
          <w:p w:rsidR="006A5B0C" w:rsidRPr="001745F6" w:rsidRDefault="006A5B0C" w:rsidP="006A5B0C">
            <w:pPr>
              <w:spacing w:after="0"/>
              <w:jc w:val="center"/>
              <w:rPr>
                <w:rFonts w:ascii="Verdana" w:hAnsi="Verdana" w:cs="Times New Roman"/>
                <w:b/>
                <w:bCs/>
                <w:color w:val="000000"/>
                <w:sz w:val="14"/>
                <w:szCs w:val="14"/>
              </w:rPr>
            </w:pPr>
          </w:p>
        </w:tc>
        <w:tc>
          <w:tcPr>
            <w:tcW w:w="555"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c>
          <w:tcPr>
            <w:tcW w:w="584" w:type="pct"/>
            <w:shd w:val="clear" w:color="auto" w:fill="FFFFFF" w:themeFill="background1"/>
            <w:noWrap/>
            <w:vAlign w:val="bottom"/>
          </w:tcPr>
          <w:p w:rsidR="006A5B0C" w:rsidRPr="001745F6" w:rsidRDefault="006A5B0C" w:rsidP="006A5B0C">
            <w:pPr>
              <w:spacing w:after="0"/>
              <w:jc w:val="left"/>
              <w:rPr>
                <w:rFonts w:ascii="Verdana" w:hAnsi="Verdana" w:cs="Times New Roman"/>
                <w:color w:val="auto"/>
                <w:sz w:val="14"/>
                <w:szCs w:val="14"/>
              </w:rPr>
            </w:pPr>
          </w:p>
        </w:tc>
      </w:tr>
      <w:tr w:rsidR="006A5B0C" w:rsidRPr="0017332C" w:rsidTr="006A5B0C">
        <w:trPr>
          <w:trHeight w:val="198"/>
        </w:trPr>
        <w:tc>
          <w:tcPr>
            <w:tcW w:w="975"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672"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449"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587"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565"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613"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555"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c>
          <w:tcPr>
            <w:tcW w:w="584" w:type="pct"/>
            <w:shd w:val="clear" w:color="auto" w:fill="17365D" w:themeFill="text2" w:themeFillShade="BF"/>
            <w:noWrap/>
            <w:vAlign w:val="bottom"/>
          </w:tcPr>
          <w:p w:rsidR="006A5B0C" w:rsidRPr="0017332C" w:rsidRDefault="006A5B0C" w:rsidP="006A5B0C">
            <w:pPr>
              <w:spacing w:after="0"/>
              <w:jc w:val="left"/>
              <w:rPr>
                <w:rFonts w:ascii="Verdana" w:hAnsi="Verdana" w:cs="Times New Roman"/>
                <w:color w:val="auto"/>
                <w:sz w:val="14"/>
                <w:szCs w:val="14"/>
              </w:rPr>
            </w:pPr>
          </w:p>
        </w:tc>
      </w:tr>
    </w:tbl>
    <w:p w:rsidR="0017332C" w:rsidRDefault="0017332C">
      <w:pPr>
        <w:spacing w:after="0"/>
        <w:jc w:val="left"/>
        <w:rPr>
          <w:b/>
          <w:bCs/>
          <w:color w:val="333399"/>
          <w:u w:val="single"/>
        </w:rPr>
      </w:pPr>
    </w:p>
    <w:p w:rsidR="006A5B0C" w:rsidRDefault="006A5B0C">
      <w:pPr>
        <w:spacing w:after="0"/>
        <w:jc w:val="left"/>
        <w:rPr>
          <w:b/>
          <w:bCs/>
          <w:color w:val="333399"/>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12"/>
        <w:gridCol w:w="838"/>
        <w:gridCol w:w="882"/>
        <w:gridCol w:w="987"/>
        <w:gridCol w:w="1084"/>
        <w:gridCol w:w="1189"/>
        <w:gridCol w:w="1023"/>
        <w:gridCol w:w="1029"/>
      </w:tblGrid>
      <w:tr w:rsidR="001745F6" w:rsidRPr="001745F6" w:rsidTr="006A5B0C">
        <w:trPr>
          <w:trHeight w:val="198"/>
        </w:trPr>
        <w:tc>
          <w:tcPr>
            <w:tcW w:w="932"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lastRenderedPageBreak/>
              <w:t>SEMANAS</w:t>
            </w:r>
          </w:p>
        </w:tc>
        <w:tc>
          <w:tcPr>
            <w:tcW w:w="485"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HORA</w:t>
            </w:r>
          </w:p>
        </w:tc>
        <w:tc>
          <w:tcPr>
            <w:tcW w:w="510"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AULAS</w:t>
            </w:r>
          </w:p>
        </w:tc>
        <w:tc>
          <w:tcPr>
            <w:tcW w:w="571"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LUNES</w:t>
            </w:r>
          </w:p>
        </w:tc>
        <w:tc>
          <w:tcPr>
            <w:tcW w:w="627"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MARTES</w:t>
            </w:r>
          </w:p>
        </w:tc>
        <w:tc>
          <w:tcPr>
            <w:tcW w:w="688"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MIÉRCOLES</w:t>
            </w:r>
          </w:p>
        </w:tc>
        <w:tc>
          <w:tcPr>
            <w:tcW w:w="592"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JUEVES</w:t>
            </w:r>
          </w:p>
        </w:tc>
        <w:tc>
          <w:tcPr>
            <w:tcW w:w="595" w:type="pct"/>
            <w:shd w:val="clear" w:color="000000" w:fill="44546A"/>
            <w:noWrap/>
            <w:vAlign w:val="center"/>
          </w:tcPr>
          <w:p w:rsidR="001745F6" w:rsidRPr="001745F6" w:rsidRDefault="001745F6" w:rsidP="001745F6">
            <w:pPr>
              <w:spacing w:after="0"/>
              <w:jc w:val="center"/>
              <w:rPr>
                <w:rFonts w:ascii="Verdana" w:hAnsi="Verdana" w:cs="Times New Roman"/>
                <w:b/>
                <w:bCs/>
                <w:color w:val="FFFFFF"/>
                <w:sz w:val="14"/>
                <w:szCs w:val="14"/>
              </w:rPr>
            </w:pPr>
            <w:r w:rsidRPr="001745F6">
              <w:rPr>
                <w:rFonts w:ascii="Verdana" w:hAnsi="Verdana" w:cs="Times New Roman"/>
                <w:b/>
                <w:bCs/>
                <w:color w:val="FFFFFF"/>
                <w:sz w:val="14"/>
                <w:szCs w:val="14"/>
              </w:rPr>
              <w:t>VIERNES</w:t>
            </w:r>
          </w:p>
        </w:tc>
      </w:tr>
      <w:tr w:rsidR="006A5B0C" w:rsidRPr="001745F6" w:rsidTr="006A5B0C">
        <w:trPr>
          <w:trHeight w:val="198"/>
        </w:trPr>
        <w:tc>
          <w:tcPr>
            <w:tcW w:w="932" w:type="pct"/>
            <w:vMerge w:val="restart"/>
            <w:shd w:val="clear" w:color="auto" w:fill="auto"/>
            <w:vAlign w:val="center"/>
            <w:hideMark/>
          </w:tcPr>
          <w:p w:rsidR="006A5B0C" w:rsidRPr="001745F6" w:rsidRDefault="006A5B0C" w:rsidP="001745F6">
            <w:pPr>
              <w:spacing w:after="0"/>
              <w:jc w:val="left"/>
              <w:rPr>
                <w:rFonts w:ascii="Verdana" w:hAnsi="Verdana" w:cs="Times New Roman"/>
                <w:color w:val="1F497D"/>
                <w:sz w:val="14"/>
                <w:szCs w:val="14"/>
              </w:rPr>
            </w:pPr>
            <w:r w:rsidRPr="001745F6">
              <w:rPr>
                <w:rFonts w:ascii="Verdana" w:hAnsi="Verdana" w:cs="Times New Roman"/>
                <w:color w:val="1F497D"/>
                <w:sz w:val="14"/>
                <w:szCs w:val="14"/>
              </w:rPr>
              <w:t>SEM 11: 22/05-26/05</w:t>
            </w: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88" w:type="pct"/>
            <w:shd w:val="clear" w:color="auto" w:fill="auto"/>
            <w:noWrap/>
            <w:vAlign w:val="bottom"/>
            <w:hideMark/>
          </w:tcPr>
          <w:p w:rsidR="006A5B0C" w:rsidRPr="001745F6" w:rsidRDefault="006A5B0C" w:rsidP="001745F6">
            <w:pPr>
              <w:spacing w:after="0"/>
              <w:jc w:val="center"/>
              <w:rPr>
                <w:rFonts w:ascii="Verdana" w:hAnsi="Verdana" w:cs="Times New Roman"/>
                <w:b/>
                <w:bCs/>
                <w:color w:val="FF0000"/>
                <w:sz w:val="14"/>
                <w:szCs w:val="14"/>
              </w:rPr>
            </w:pPr>
          </w:p>
        </w:tc>
        <w:tc>
          <w:tcPr>
            <w:tcW w:w="592"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9:30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10:30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left"/>
              <w:rPr>
                <w:rFonts w:ascii="Verdana" w:hAnsi="Verdana" w:cs="Times New Roman"/>
                <w:color w:val="auto"/>
                <w:sz w:val="14"/>
                <w:szCs w:val="14"/>
              </w:rPr>
            </w:pP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09:30 a 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88" w:type="pct"/>
            <w:shd w:val="clear" w:color="auto" w:fill="auto"/>
            <w:noWrap/>
            <w:vAlign w:val="bottom"/>
            <w:hideMark/>
          </w:tcPr>
          <w:p w:rsidR="006A5B0C" w:rsidRPr="001745F6" w:rsidRDefault="006A5B0C" w:rsidP="001745F6">
            <w:pPr>
              <w:spacing w:after="0"/>
              <w:jc w:val="center"/>
              <w:rPr>
                <w:rFonts w:ascii="Verdana" w:hAnsi="Verdana" w:cs="Times New Roman"/>
                <w:b/>
                <w:bCs/>
                <w:color w:val="000000"/>
                <w:sz w:val="14"/>
                <w:szCs w:val="14"/>
              </w:rPr>
            </w:pPr>
          </w:p>
        </w:tc>
        <w:tc>
          <w:tcPr>
            <w:tcW w:w="592"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15:30 a 19:30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88" w:type="pct"/>
            <w:shd w:val="clear" w:color="auto" w:fill="auto"/>
            <w:noWrap/>
            <w:vAlign w:val="bottom"/>
            <w:hideMark/>
          </w:tcPr>
          <w:p w:rsidR="006A5B0C" w:rsidRPr="001745F6" w:rsidRDefault="006A5B0C" w:rsidP="001745F6">
            <w:pPr>
              <w:spacing w:after="0"/>
              <w:jc w:val="center"/>
              <w:rPr>
                <w:rFonts w:ascii="Verdana" w:hAnsi="Verdana" w:cs="Times New Roman"/>
                <w:b/>
                <w:bCs/>
                <w:color w:val="000000"/>
                <w:sz w:val="14"/>
                <w:szCs w:val="14"/>
              </w:rPr>
            </w:pPr>
          </w:p>
        </w:tc>
        <w:tc>
          <w:tcPr>
            <w:tcW w:w="592"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r w:rsidR="001745F6" w:rsidRPr="001745F6" w:rsidTr="006A5B0C">
        <w:trPr>
          <w:trHeight w:val="198"/>
        </w:trPr>
        <w:tc>
          <w:tcPr>
            <w:tcW w:w="932"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485"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10"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71"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627"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688"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92"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95"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r>
      <w:tr w:rsidR="006A5B0C" w:rsidRPr="001745F6" w:rsidTr="006A5B0C">
        <w:trPr>
          <w:trHeight w:val="198"/>
        </w:trPr>
        <w:tc>
          <w:tcPr>
            <w:tcW w:w="932" w:type="pct"/>
            <w:vMerge w:val="restart"/>
            <w:shd w:val="clear" w:color="auto" w:fill="auto"/>
            <w:vAlign w:val="center"/>
            <w:hideMark/>
          </w:tcPr>
          <w:p w:rsidR="006A5B0C" w:rsidRPr="001745F6" w:rsidRDefault="006A5B0C" w:rsidP="001745F6">
            <w:pPr>
              <w:spacing w:after="0"/>
              <w:jc w:val="left"/>
              <w:rPr>
                <w:rFonts w:ascii="Verdana" w:hAnsi="Verdana" w:cs="Times New Roman"/>
                <w:color w:val="1F497D"/>
                <w:sz w:val="14"/>
                <w:szCs w:val="14"/>
              </w:rPr>
            </w:pPr>
            <w:r w:rsidRPr="001745F6">
              <w:rPr>
                <w:rFonts w:ascii="Verdana" w:hAnsi="Verdana" w:cs="Times New Roman"/>
                <w:color w:val="1F497D"/>
                <w:sz w:val="14"/>
                <w:szCs w:val="14"/>
              </w:rPr>
              <w:t>SEM 12: 29/05-02/06</w:t>
            </w: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88" w:type="pct"/>
            <w:shd w:val="clear" w:color="auto" w:fill="auto"/>
            <w:noWrap/>
            <w:vAlign w:val="bottom"/>
            <w:hideMark/>
          </w:tcPr>
          <w:p w:rsidR="006A5B0C" w:rsidRPr="001745F6" w:rsidRDefault="006A5B0C" w:rsidP="001745F6">
            <w:pPr>
              <w:spacing w:after="0"/>
              <w:jc w:val="center"/>
              <w:rPr>
                <w:rFonts w:ascii="Verdana" w:hAnsi="Verdana" w:cs="Times New Roman"/>
                <w:b/>
                <w:bCs/>
                <w:color w:val="FF0000"/>
                <w:sz w:val="14"/>
                <w:szCs w:val="14"/>
              </w:rPr>
            </w:pPr>
          </w:p>
        </w:tc>
        <w:tc>
          <w:tcPr>
            <w:tcW w:w="592"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9:30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10:30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left"/>
              <w:rPr>
                <w:rFonts w:ascii="Verdana" w:hAnsi="Verdana" w:cs="Times New Roman"/>
                <w:color w:val="auto"/>
                <w:sz w:val="14"/>
                <w:szCs w:val="14"/>
              </w:rPr>
            </w:pP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auto" w:fill="auto"/>
            <w:noWrap/>
            <w:vAlign w:val="bottom"/>
            <w:hideMark/>
          </w:tcPr>
          <w:p w:rsidR="006A5B0C" w:rsidRPr="001745F6" w:rsidRDefault="006A5B0C" w:rsidP="001745F6">
            <w:pPr>
              <w:spacing w:after="0"/>
              <w:jc w:val="center"/>
              <w:rPr>
                <w:rFonts w:ascii="Verdana" w:hAnsi="Verdana" w:cs="Times New Roman"/>
                <w:color w:val="1F497D"/>
                <w:sz w:val="14"/>
                <w:szCs w:val="14"/>
              </w:rPr>
            </w:pP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00B050"/>
                <w:sz w:val="14"/>
                <w:szCs w:val="14"/>
              </w:rPr>
            </w:pPr>
            <w:r w:rsidRPr="001745F6">
              <w:rPr>
                <w:rFonts w:ascii="Verdana" w:hAnsi="Verdana" w:cs="Times New Roman"/>
                <w:b/>
                <w:bCs/>
                <w:color w:val="00B050"/>
                <w:sz w:val="14"/>
                <w:szCs w:val="14"/>
              </w:rPr>
              <w:t>BQ</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09:30 a 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OBL_B</w:t>
            </w:r>
          </w:p>
        </w:tc>
        <w:tc>
          <w:tcPr>
            <w:tcW w:w="688" w:type="pct"/>
            <w:shd w:val="clear" w:color="auto" w:fill="auto"/>
            <w:noWrap/>
            <w:vAlign w:val="bottom"/>
            <w:hideMark/>
          </w:tcPr>
          <w:p w:rsidR="006A5B0C" w:rsidRPr="001745F6" w:rsidRDefault="006A5B0C" w:rsidP="001745F6">
            <w:pPr>
              <w:spacing w:after="0"/>
              <w:jc w:val="center"/>
              <w:rPr>
                <w:rFonts w:ascii="Verdana" w:hAnsi="Verdana" w:cs="Times New Roman"/>
                <w:b/>
                <w:bCs/>
                <w:color w:val="000000"/>
                <w:sz w:val="14"/>
                <w:szCs w:val="14"/>
              </w:rPr>
            </w:pPr>
          </w:p>
        </w:tc>
        <w:tc>
          <w:tcPr>
            <w:tcW w:w="592"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15:30 a 19:30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LAB 2</w:t>
            </w:r>
          </w:p>
        </w:tc>
        <w:tc>
          <w:tcPr>
            <w:tcW w:w="571"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000000"/>
                <w:sz w:val="14"/>
                <w:szCs w:val="14"/>
              </w:rPr>
            </w:pPr>
            <w:r w:rsidRPr="001745F6">
              <w:rPr>
                <w:rFonts w:ascii="Verdana" w:hAnsi="Verdana" w:cs="Times New Roman"/>
                <w:b/>
                <w:bCs/>
                <w:color w:val="000000"/>
                <w:sz w:val="14"/>
                <w:szCs w:val="14"/>
              </w:rPr>
              <w:t>OBL_A</w:t>
            </w:r>
          </w:p>
        </w:tc>
        <w:tc>
          <w:tcPr>
            <w:tcW w:w="688" w:type="pct"/>
            <w:shd w:val="clear" w:color="auto" w:fill="auto"/>
            <w:noWrap/>
            <w:vAlign w:val="bottom"/>
            <w:hideMark/>
          </w:tcPr>
          <w:p w:rsidR="006A5B0C" w:rsidRPr="001745F6" w:rsidRDefault="006A5B0C" w:rsidP="001745F6">
            <w:pPr>
              <w:spacing w:after="0"/>
              <w:jc w:val="center"/>
              <w:rPr>
                <w:rFonts w:ascii="Verdana" w:hAnsi="Verdana" w:cs="Times New Roman"/>
                <w:b/>
                <w:bCs/>
                <w:color w:val="000000"/>
                <w:sz w:val="14"/>
                <w:szCs w:val="14"/>
              </w:rPr>
            </w:pPr>
          </w:p>
        </w:tc>
        <w:tc>
          <w:tcPr>
            <w:tcW w:w="592"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r w:rsidR="001745F6" w:rsidRPr="001745F6" w:rsidTr="006A5B0C">
        <w:trPr>
          <w:trHeight w:val="198"/>
        </w:trPr>
        <w:tc>
          <w:tcPr>
            <w:tcW w:w="932"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485"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10"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71"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627"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688"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92"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c>
          <w:tcPr>
            <w:tcW w:w="595" w:type="pct"/>
            <w:shd w:val="clear" w:color="auto" w:fill="44546A"/>
            <w:noWrap/>
            <w:vAlign w:val="bottom"/>
            <w:hideMark/>
          </w:tcPr>
          <w:p w:rsidR="001745F6" w:rsidRPr="001745F6" w:rsidRDefault="001745F6" w:rsidP="001745F6">
            <w:pPr>
              <w:spacing w:after="0"/>
              <w:jc w:val="left"/>
              <w:rPr>
                <w:rFonts w:ascii="Verdana" w:hAnsi="Verdana" w:cs="Times New Roman"/>
                <w:color w:val="auto"/>
                <w:sz w:val="14"/>
                <w:szCs w:val="14"/>
              </w:rPr>
            </w:pPr>
          </w:p>
        </w:tc>
      </w:tr>
      <w:tr w:rsidR="006A5B0C" w:rsidRPr="001745F6" w:rsidTr="006A5B0C">
        <w:trPr>
          <w:trHeight w:val="198"/>
        </w:trPr>
        <w:tc>
          <w:tcPr>
            <w:tcW w:w="932" w:type="pct"/>
            <w:vMerge w:val="restart"/>
            <w:shd w:val="clear" w:color="auto" w:fill="auto"/>
            <w:vAlign w:val="center"/>
            <w:hideMark/>
          </w:tcPr>
          <w:p w:rsidR="006A5B0C" w:rsidRPr="001745F6" w:rsidRDefault="006A5B0C" w:rsidP="001745F6">
            <w:pPr>
              <w:spacing w:after="0"/>
              <w:jc w:val="left"/>
              <w:rPr>
                <w:rFonts w:ascii="Verdana" w:hAnsi="Verdana" w:cs="Times New Roman"/>
                <w:color w:val="1F497D"/>
                <w:sz w:val="14"/>
                <w:szCs w:val="14"/>
              </w:rPr>
            </w:pPr>
            <w:r w:rsidRPr="001745F6">
              <w:rPr>
                <w:rFonts w:ascii="Verdana" w:hAnsi="Verdana" w:cs="Times New Roman"/>
                <w:color w:val="1F497D"/>
                <w:sz w:val="14"/>
                <w:szCs w:val="14"/>
              </w:rPr>
              <w:t>SEM 13: 05/06-09/06</w:t>
            </w: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8:30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9:30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10:30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002060"/>
                <w:sz w:val="14"/>
                <w:szCs w:val="14"/>
              </w:rPr>
            </w:pPr>
            <w:r w:rsidRPr="001745F6">
              <w:rPr>
                <w:rFonts w:ascii="Verdana" w:hAnsi="Verdana" w:cs="Times New Roman"/>
                <w:b/>
                <w:bCs/>
                <w:color w:val="002060"/>
                <w:sz w:val="14"/>
                <w:szCs w:val="14"/>
              </w:rPr>
              <w:t xml:space="preserve">QUI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CRI_A</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11:30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left"/>
              <w:rPr>
                <w:rFonts w:ascii="Verdana" w:hAnsi="Verdana" w:cs="Times New Roman"/>
                <w:color w:val="000000"/>
                <w:sz w:val="14"/>
                <w:szCs w:val="14"/>
              </w:rPr>
            </w:pP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II_B</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color w:val="auto"/>
                <w:sz w:val="14"/>
                <w:szCs w:val="14"/>
              </w:rPr>
            </w:pP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 xml:space="preserve">MAT II </w:t>
            </w: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w:t>
            </w: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CRI_C</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806000"/>
                <w:sz w:val="14"/>
                <w:szCs w:val="14"/>
              </w:rPr>
            </w:pPr>
            <w:r w:rsidRPr="001745F6">
              <w:rPr>
                <w:rFonts w:ascii="Verdana" w:hAnsi="Verdana" w:cs="Times New Roman"/>
                <w:b/>
                <w:bCs/>
                <w:color w:val="806000"/>
                <w:sz w:val="14"/>
                <w:szCs w:val="14"/>
              </w:rPr>
              <w:t>CRI_B</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12:30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000000"/>
                <w:sz w:val="14"/>
                <w:szCs w:val="14"/>
              </w:rPr>
            </w:pPr>
          </w:p>
        </w:tc>
        <w:tc>
          <w:tcPr>
            <w:tcW w:w="688"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II_A</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FC5</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noWrap/>
            <w:vAlign w:val="bottom"/>
            <w:hideMark/>
          </w:tcPr>
          <w:p w:rsidR="006A5B0C" w:rsidRPr="001745F6" w:rsidRDefault="006A5B0C" w:rsidP="001745F6">
            <w:pPr>
              <w:spacing w:after="0"/>
              <w:jc w:val="left"/>
              <w:rPr>
                <w:rFonts w:ascii="Verdana" w:hAnsi="Verdana" w:cs="Times New Roman"/>
                <w:color w:val="000000"/>
                <w:sz w:val="14"/>
                <w:szCs w:val="14"/>
              </w:rPr>
            </w:pPr>
          </w:p>
        </w:tc>
        <w:tc>
          <w:tcPr>
            <w:tcW w:w="688"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c>
          <w:tcPr>
            <w:tcW w:w="592"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c>
          <w:tcPr>
            <w:tcW w:w="595" w:type="pct"/>
            <w:shd w:val="clear" w:color="auto" w:fill="auto"/>
            <w:vAlign w:val="center"/>
            <w:hideMark/>
          </w:tcPr>
          <w:p w:rsidR="006A5B0C" w:rsidRPr="001745F6" w:rsidRDefault="006A5B0C" w:rsidP="001745F6">
            <w:pPr>
              <w:spacing w:after="0"/>
              <w:jc w:val="center"/>
              <w:rPr>
                <w:rFonts w:ascii="Verdana" w:hAnsi="Verdana" w:cs="Times New Roman"/>
                <w:b/>
                <w:bCs/>
                <w:color w:val="404040"/>
                <w:sz w:val="14"/>
                <w:szCs w:val="14"/>
              </w:rPr>
            </w:pPr>
            <w:r w:rsidRPr="001745F6">
              <w:rPr>
                <w:rFonts w:ascii="Verdana" w:hAnsi="Verdana" w:cs="Times New Roman"/>
                <w:b/>
                <w:bCs/>
                <w:color w:val="404040"/>
                <w:sz w:val="14"/>
                <w:szCs w:val="14"/>
              </w:rPr>
              <w:t>AAD/PROA</w:t>
            </w:r>
          </w:p>
        </w:tc>
      </w:tr>
      <w:tr w:rsidR="006A5B0C" w:rsidRPr="001745F6" w:rsidTr="006A5B0C">
        <w:trPr>
          <w:trHeight w:val="198"/>
        </w:trPr>
        <w:tc>
          <w:tcPr>
            <w:tcW w:w="932" w:type="pct"/>
            <w:vMerge/>
            <w:shd w:val="clear" w:color="auto" w:fill="auto"/>
            <w:vAlign w:val="center"/>
          </w:tcPr>
          <w:p w:rsidR="006A5B0C" w:rsidRPr="001745F6" w:rsidRDefault="006A5B0C" w:rsidP="001745F6">
            <w:pPr>
              <w:spacing w:after="0"/>
              <w:jc w:val="left"/>
              <w:rPr>
                <w:rFonts w:ascii="Verdana" w:hAnsi="Verdana" w:cs="Times New Roman"/>
                <w:color w:val="1F497D"/>
                <w:sz w:val="14"/>
                <w:szCs w:val="14"/>
              </w:rPr>
            </w:pPr>
          </w:p>
        </w:tc>
        <w:tc>
          <w:tcPr>
            <w:tcW w:w="485"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13:30</w:t>
            </w:r>
          </w:p>
        </w:tc>
        <w:tc>
          <w:tcPr>
            <w:tcW w:w="510" w:type="pct"/>
            <w:shd w:val="clear" w:color="auto" w:fill="auto"/>
            <w:vAlign w:val="center"/>
            <w:hideMark/>
          </w:tcPr>
          <w:p w:rsidR="006A5B0C" w:rsidRPr="001745F6" w:rsidRDefault="006A5B0C" w:rsidP="001745F6">
            <w:pPr>
              <w:spacing w:after="0"/>
              <w:jc w:val="center"/>
              <w:rPr>
                <w:rFonts w:ascii="Verdana" w:hAnsi="Verdana" w:cs="Times New Roman"/>
                <w:color w:val="1F497D"/>
                <w:sz w:val="14"/>
                <w:szCs w:val="14"/>
              </w:rPr>
            </w:pPr>
            <w:r w:rsidRPr="001745F6">
              <w:rPr>
                <w:rFonts w:ascii="Verdana" w:hAnsi="Verdana" w:cs="Times New Roman"/>
                <w:color w:val="1F497D"/>
                <w:sz w:val="14"/>
                <w:szCs w:val="14"/>
              </w:rPr>
              <w:t>FC INF 3</w:t>
            </w:r>
          </w:p>
        </w:tc>
        <w:tc>
          <w:tcPr>
            <w:tcW w:w="571" w:type="pct"/>
            <w:shd w:val="clear" w:color="000000" w:fill="FFFF00"/>
            <w:noWrap/>
            <w:vAlign w:val="bottom"/>
            <w:hideMark/>
          </w:tcPr>
          <w:p w:rsidR="006A5B0C" w:rsidRPr="001745F6" w:rsidRDefault="006A5B0C" w:rsidP="001745F6">
            <w:pPr>
              <w:spacing w:after="0"/>
              <w:jc w:val="left"/>
              <w:rPr>
                <w:rFonts w:ascii="Verdana" w:hAnsi="Verdana" w:cs="Times New Roman"/>
                <w:color w:val="000000"/>
                <w:sz w:val="14"/>
                <w:szCs w:val="14"/>
              </w:rPr>
            </w:pPr>
            <w:r w:rsidRPr="001745F6">
              <w:rPr>
                <w:rFonts w:ascii="Verdana" w:hAnsi="Verdana" w:cs="Times New Roman"/>
                <w:color w:val="000000"/>
                <w:sz w:val="14"/>
                <w:szCs w:val="14"/>
              </w:rPr>
              <w:t> </w:t>
            </w:r>
          </w:p>
        </w:tc>
        <w:tc>
          <w:tcPr>
            <w:tcW w:w="627"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688" w:type="pct"/>
            <w:shd w:val="clear" w:color="auto" w:fill="auto"/>
            <w:vAlign w:val="center"/>
            <w:hideMark/>
          </w:tcPr>
          <w:p w:rsidR="006A5B0C" w:rsidRPr="001745F6" w:rsidRDefault="006A5B0C" w:rsidP="001745F6">
            <w:pPr>
              <w:spacing w:after="0"/>
              <w:jc w:val="center"/>
              <w:rPr>
                <w:rFonts w:ascii="Verdana" w:hAnsi="Verdana" w:cs="Times New Roman"/>
                <w:b/>
                <w:bCs/>
                <w:color w:val="FF0000"/>
                <w:sz w:val="14"/>
                <w:szCs w:val="14"/>
              </w:rPr>
            </w:pPr>
            <w:r w:rsidRPr="001745F6">
              <w:rPr>
                <w:rFonts w:ascii="Verdana" w:hAnsi="Verdana" w:cs="Times New Roman"/>
                <w:b/>
                <w:bCs/>
                <w:color w:val="FF0000"/>
                <w:sz w:val="14"/>
                <w:szCs w:val="14"/>
              </w:rPr>
              <w:t>MAT II_C</w:t>
            </w:r>
          </w:p>
        </w:tc>
        <w:tc>
          <w:tcPr>
            <w:tcW w:w="592" w:type="pct"/>
            <w:shd w:val="clear" w:color="auto" w:fill="auto"/>
            <w:noWrap/>
            <w:vAlign w:val="bottom"/>
            <w:hideMark/>
          </w:tcPr>
          <w:p w:rsidR="006A5B0C" w:rsidRPr="001745F6" w:rsidRDefault="006A5B0C" w:rsidP="001745F6">
            <w:pPr>
              <w:spacing w:after="0"/>
              <w:jc w:val="center"/>
              <w:rPr>
                <w:rFonts w:ascii="Verdana" w:hAnsi="Verdana" w:cs="Times New Roman"/>
                <w:b/>
                <w:bCs/>
                <w:color w:val="FF0000"/>
                <w:sz w:val="14"/>
                <w:szCs w:val="14"/>
              </w:rPr>
            </w:pPr>
          </w:p>
        </w:tc>
        <w:tc>
          <w:tcPr>
            <w:tcW w:w="595" w:type="pct"/>
            <w:shd w:val="clear" w:color="auto" w:fill="auto"/>
            <w:noWrap/>
            <w:vAlign w:val="bottom"/>
            <w:hideMark/>
          </w:tcPr>
          <w:p w:rsidR="006A5B0C" w:rsidRPr="001745F6" w:rsidRDefault="006A5B0C" w:rsidP="001745F6">
            <w:pPr>
              <w:spacing w:after="0"/>
              <w:jc w:val="left"/>
              <w:rPr>
                <w:rFonts w:ascii="Verdana" w:hAnsi="Verdana" w:cs="Times New Roman"/>
                <w:color w:val="auto"/>
                <w:sz w:val="14"/>
                <w:szCs w:val="14"/>
              </w:rPr>
            </w:pPr>
          </w:p>
        </w:tc>
      </w:tr>
    </w:tbl>
    <w:p w:rsidR="001745F6" w:rsidRDefault="001745F6" w:rsidP="001745F6">
      <w:pPr>
        <w:pStyle w:val="Ttulo1"/>
        <w:shd w:val="clear" w:color="auto" w:fill="auto"/>
        <w:spacing w:after="0" w:line="276" w:lineRule="auto"/>
      </w:pPr>
    </w:p>
    <w:p w:rsidR="001745F6" w:rsidRPr="001745F6" w:rsidRDefault="001745F6" w:rsidP="001745F6"/>
    <w:p w:rsidR="001745F6" w:rsidRDefault="001745F6"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6A5B0C" w:rsidRDefault="006A5B0C" w:rsidP="001745F6"/>
    <w:p w:rsidR="001745F6" w:rsidRDefault="001745F6" w:rsidP="001745F6"/>
    <w:p w:rsidR="001745F6" w:rsidRPr="001745F6" w:rsidRDefault="001745F6" w:rsidP="001745F6"/>
    <w:p w:rsidR="00500F5C" w:rsidRDefault="00516E97" w:rsidP="00500F5C">
      <w:pPr>
        <w:pStyle w:val="Ttulo1"/>
        <w:spacing w:after="0" w:line="276" w:lineRule="auto"/>
        <w:rPr>
          <w:rFonts w:cs="Arial"/>
        </w:rPr>
      </w:pPr>
      <w:r>
        <w:lastRenderedPageBreak/>
        <w:t xml:space="preserve">Calendario académico </w:t>
      </w:r>
      <w:r w:rsidR="00067C3B">
        <w:t>201</w:t>
      </w:r>
      <w:r w:rsidR="001745F6">
        <w:t>6</w:t>
      </w:r>
      <w:r w:rsidR="00067C3B">
        <w:t>/201</w:t>
      </w:r>
      <w:r w:rsidR="001745F6">
        <w:t>7</w:t>
      </w:r>
    </w:p>
    <w:p w:rsidR="001B5D68" w:rsidRDefault="000A3EEF">
      <w:pPr>
        <w:spacing w:after="0"/>
        <w:jc w:val="left"/>
      </w:pPr>
      <w:r>
        <w:rPr>
          <w:noProof/>
          <w:lang w:val="en-US" w:eastAsia="en-US"/>
        </w:rPr>
        <w:drawing>
          <wp:inline distT="0" distB="0" distL="0" distR="0">
            <wp:extent cx="5400040" cy="76365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ario 16-17 - 1.jpg"/>
                    <pic:cNvPicPr/>
                  </pic:nvPicPr>
                  <pic:blipFill>
                    <a:blip r:embed="rId20">
                      <a:extLst>
                        <a:ext uri="{28A0092B-C50C-407E-A947-70E740481C1C}">
                          <a14:useLocalDpi xmlns:a14="http://schemas.microsoft.com/office/drawing/2010/main" val="0"/>
                        </a:ext>
                      </a:extLst>
                    </a:blip>
                    <a:stretch>
                      <a:fillRect/>
                    </a:stretch>
                  </pic:blipFill>
                  <pic:spPr>
                    <a:xfrm>
                      <a:off x="0" y="0"/>
                      <a:ext cx="5400040" cy="7636510"/>
                    </a:xfrm>
                    <a:prstGeom prst="rect">
                      <a:avLst/>
                    </a:prstGeom>
                  </pic:spPr>
                </pic:pic>
              </a:graphicData>
            </a:graphic>
          </wp:inline>
        </w:drawing>
      </w:r>
    </w:p>
    <w:p w:rsidR="00637398" w:rsidRDefault="00637398">
      <w:pPr>
        <w:spacing w:after="0"/>
        <w:jc w:val="left"/>
      </w:pPr>
    </w:p>
    <w:p w:rsidR="00637398" w:rsidRDefault="00637398">
      <w:pPr>
        <w:spacing w:after="0"/>
        <w:jc w:val="left"/>
      </w:pPr>
    </w:p>
    <w:p w:rsidR="00637398" w:rsidRDefault="00637398">
      <w:pPr>
        <w:spacing w:after="0"/>
        <w:jc w:val="left"/>
      </w:pPr>
    </w:p>
    <w:p w:rsidR="00637398" w:rsidRDefault="00637398">
      <w:pPr>
        <w:spacing w:after="0"/>
        <w:jc w:val="left"/>
      </w:pPr>
    </w:p>
    <w:p w:rsidR="00637398" w:rsidRDefault="00637398">
      <w:pPr>
        <w:spacing w:after="0"/>
        <w:jc w:val="left"/>
      </w:pPr>
    </w:p>
    <w:p w:rsidR="00637398" w:rsidRDefault="00637398">
      <w:pPr>
        <w:spacing w:after="0"/>
        <w:jc w:val="left"/>
      </w:pPr>
    </w:p>
    <w:p w:rsidR="00623C31" w:rsidRDefault="00623C31" w:rsidP="002C0046">
      <w:pPr>
        <w:pStyle w:val="Ttulo1"/>
        <w:spacing w:after="0" w:line="276" w:lineRule="auto"/>
      </w:pPr>
      <w:r>
        <w:lastRenderedPageBreak/>
        <w:t>Fechas de Exámenes</w:t>
      </w:r>
    </w:p>
    <w:p w:rsidR="00067C3B" w:rsidRDefault="00067C3B" w:rsidP="00067C3B">
      <w:pPr>
        <w:ind w:left="170"/>
        <w:jc w:val="center"/>
        <w:rPr>
          <w:rFonts w:ascii="Century Gothic" w:hAnsi="Century Gothic" w:cs="Century Gothic"/>
          <w:b/>
          <w:bCs/>
          <w:color w:val="1F497D" w:themeColor="text2"/>
        </w:rPr>
      </w:pPr>
    </w:p>
    <w:p w:rsidR="00067C3B" w:rsidRP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 xml:space="preserve">EXÁMENES GRADO EN QUÍMICA </w:t>
      </w:r>
    </w:p>
    <w:p w:rsidR="00067C3B" w:rsidRP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CONVOCATORIA DE FEBRERO (G</w:t>
      </w:r>
      <w:r>
        <w:rPr>
          <w:rFonts w:ascii="Century Gothic" w:hAnsi="Century Gothic" w:cs="Century Gothic"/>
          <w:b/>
          <w:bCs/>
          <w:color w:val="1F497D" w:themeColor="text2"/>
          <w:u w:val="single"/>
        </w:rPr>
        <w:t>QU</w:t>
      </w:r>
      <w:r w:rsidRPr="00067C3B">
        <w:rPr>
          <w:rFonts w:ascii="Century Gothic" w:hAnsi="Century Gothic" w:cs="Century Gothic"/>
          <w:b/>
          <w:bCs/>
          <w:color w:val="1F497D" w:themeColor="text2"/>
          <w:u w:val="single"/>
        </w:rPr>
        <w:t xml:space="preserve">) </w:t>
      </w:r>
    </w:p>
    <w:p w:rsid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TURNO DE MAÑANA (10:00). TURNO DE TARDE (16:00) MARCADOS CON (*)</w:t>
      </w:r>
    </w:p>
    <w:p w:rsidR="00413EDC" w:rsidRPr="00067C3B" w:rsidRDefault="00413EDC" w:rsidP="00067C3B">
      <w:pPr>
        <w:ind w:left="170"/>
        <w:jc w:val="center"/>
        <w:rPr>
          <w:rFonts w:ascii="Century Gothic" w:hAnsi="Century Gothic" w:cs="Century Gothic"/>
          <w:b/>
          <w:bCs/>
          <w:color w:val="1F497D" w:themeColor="text2"/>
          <w:u w:val="single"/>
        </w:rPr>
      </w:pPr>
    </w:p>
    <w:tbl>
      <w:tblPr>
        <w:tblW w:w="86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124"/>
        <w:gridCol w:w="1418"/>
        <w:gridCol w:w="1559"/>
        <w:gridCol w:w="1559"/>
        <w:gridCol w:w="1418"/>
        <w:gridCol w:w="1568"/>
      </w:tblGrid>
      <w:tr w:rsidR="002B1BB3" w:rsidRPr="00B26E33" w:rsidTr="001F4FDD">
        <w:trPr>
          <w:trHeight w:val="264"/>
        </w:trPr>
        <w:tc>
          <w:tcPr>
            <w:tcW w:w="1124"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sidRPr="00B26E33">
              <w:rPr>
                <w:rFonts w:cs="Times New Roman"/>
                <w:b/>
                <w:bCs/>
                <w:color w:val="FFFFFF"/>
                <w:sz w:val="14"/>
                <w:szCs w:val="14"/>
              </w:rPr>
              <w:t>AULAS</w:t>
            </w:r>
          </w:p>
        </w:tc>
        <w:tc>
          <w:tcPr>
            <w:tcW w:w="141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30</w:t>
            </w:r>
            <w:r w:rsidRPr="00B26E33">
              <w:rPr>
                <w:rFonts w:cs="Times New Roman"/>
                <w:b/>
                <w:bCs/>
                <w:color w:val="FFFFFF"/>
                <w:sz w:val="14"/>
                <w:szCs w:val="14"/>
              </w:rPr>
              <w:t>/01/</w:t>
            </w:r>
            <w:r>
              <w:rPr>
                <w:rFonts w:cs="Times New Roman"/>
                <w:b/>
                <w:bCs/>
                <w:color w:val="FFFFFF"/>
                <w:sz w:val="14"/>
                <w:szCs w:val="14"/>
              </w:rPr>
              <w:t>2017</w:t>
            </w:r>
          </w:p>
        </w:tc>
        <w:tc>
          <w:tcPr>
            <w:tcW w:w="1559"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31</w:t>
            </w:r>
            <w:r w:rsidRPr="00B26E33">
              <w:rPr>
                <w:rFonts w:cs="Times New Roman"/>
                <w:b/>
                <w:bCs/>
                <w:color w:val="FFFFFF"/>
                <w:sz w:val="14"/>
                <w:szCs w:val="14"/>
              </w:rPr>
              <w:t>/01/</w:t>
            </w:r>
            <w:r>
              <w:rPr>
                <w:rFonts w:cs="Times New Roman"/>
                <w:b/>
                <w:bCs/>
                <w:color w:val="FFFFFF"/>
                <w:sz w:val="14"/>
                <w:szCs w:val="14"/>
              </w:rPr>
              <w:t>2017</w:t>
            </w:r>
          </w:p>
        </w:tc>
        <w:tc>
          <w:tcPr>
            <w:tcW w:w="1559"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01/02</w:t>
            </w:r>
            <w:r w:rsidRPr="00B26E33">
              <w:rPr>
                <w:rFonts w:cs="Times New Roman"/>
                <w:b/>
                <w:bCs/>
                <w:color w:val="FFFFFF"/>
                <w:sz w:val="14"/>
                <w:szCs w:val="14"/>
              </w:rPr>
              <w:t>/</w:t>
            </w:r>
            <w:r>
              <w:rPr>
                <w:rFonts w:cs="Times New Roman"/>
                <w:b/>
                <w:bCs/>
                <w:color w:val="FFFFFF"/>
                <w:sz w:val="14"/>
                <w:szCs w:val="14"/>
              </w:rPr>
              <w:t>2017</w:t>
            </w:r>
          </w:p>
        </w:tc>
        <w:tc>
          <w:tcPr>
            <w:tcW w:w="141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02/02</w:t>
            </w:r>
            <w:r w:rsidRPr="00B26E33">
              <w:rPr>
                <w:rFonts w:cs="Times New Roman"/>
                <w:b/>
                <w:bCs/>
                <w:color w:val="FFFFFF"/>
                <w:sz w:val="14"/>
                <w:szCs w:val="14"/>
              </w:rPr>
              <w:t>/</w:t>
            </w:r>
            <w:r>
              <w:rPr>
                <w:rFonts w:cs="Times New Roman"/>
                <w:b/>
                <w:bCs/>
                <w:color w:val="FFFFFF"/>
                <w:sz w:val="14"/>
                <w:szCs w:val="14"/>
              </w:rPr>
              <w:t>2017</w:t>
            </w:r>
          </w:p>
        </w:tc>
        <w:tc>
          <w:tcPr>
            <w:tcW w:w="156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03/02</w:t>
            </w:r>
            <w:r w:rsidRPr="00B26E33">
              <w:rPr>
                <w:rFonts w:cs="Times New Roman"/>
                <w:b/>
                <w:bCs/>
                <w:color w:val="FFFFFF"/>
                <w:sz w:val="14"/>
                <w:szCs w:val="14"/>
              </w:rPr>
              <w:t>/</w:t>
            </w:r>
            <w:r>
              <w:rPr>
                <w:rFonts w:cs="Times New Roman"/>
                <w:b/>
                <w:bCs/>
                <w:color w:val="FFFFFF"/>
                <w:sz w:val="14"/>
                <w:szCs w:val="14"/>
              </w:rPr>
              <w:t>2017</w:t>
            </w:r>
          </w:p>
        </w:tc>
      </w:tr>
      <w:tr w:rsidR="002B1BB3" w:rsidRPr="005A1CB3" w:rsidTr="002B1BB3">
        <w:trPr>
          <w:trHeight w:hRule="exact" w:val="252"/>
        </w:trPr>
        <w:tc>
          <w:tcPr>
            <w:tcW w:w="1124" w:type="dxa"/>
            <w:shd w:val="clear" w:color="auto" w:fill="FFFFFF" w:themeFill="background1"/>
            <w:vAlign w:val="center"/>
          </w:tcPr>
          <w:p w:rsidR="002B1BB3" w:rsidRPr="00A676A6" w:rsidRDefault="002B1BB3" w:rsidP="001F4FDD">
            <w:pPr>
              <w:jc w:val="center"/>
              <w:rPr>
                <w:color w:val="000000"/>
                <w:sz w:val="14"/>
                <w:szCs w:val="14"/>
              </w:rPr>
            </w:pPr>
            <w:r w:rsidRPr="002B1BB3">
              <w:rPr>
                <w:color w:val="auto"/>
                <w:sz w:val="14"/>
                <w:szCs w:val="14"/>
              </w:rPr>
              <w:t>AC 3</w:t>
            </w:r>
          </w:p>
        </w:tc>
        <w:tc>
          <w:tcPr>
            <w:tcW w:w="1418" w:type="dxa"/>
            <w:shd w:val="clear" w:color="auto" w:fill="FEF7A7"/>
            <w:vAlign w:val="center"/>
          </w:tcPr>
          <w:p w:rsidR="002B1BB3" w:rsidRPr="00A676A6" w:rsidRDefault="002B1BB3" w:rsidP="001F4FDD">
            <w:pPr>
              <w:jc w:val="center"/>
              <w:rPr>
                <w:color w:val="000000"/>
                <w:sz w:val="14"/>
                <w:szCs w:val="14"/>
              </w:rPr>
            </w:pPr>
            <w:r w:rsidRPr="00B26E33">
              <w:rPr>
                <w:color w:val="000000"/>
                <w:sz w:val="14"/>
                <w:szCs w:val="14"/>
              </w:rPr>
              <w:t>CRI_1_GQU</w:t>
            </w:r>
          </w:p>
        </w:tc>
        <w:tc>
          <w:tcPr>
            <w:tcW w:w="1559" w:type="dxa"/>
            <w:shd w:val="clear" w:color="auto" w:fill="FEFF9A"/>
            <w:vAlign w:val="center"/>
          </w:tcPr>
          <w:p w:rsidR="002B1BB3" w:rsidRPr="00A676A6" w:rsidRDefault="002B1BB3" w:rsidP="001F4FDD">
            <w:pPr>
              <w:jc w:val="center"/>
              <w:rPr>
                <w:color w:val="000000"/>
                <w:sz w:val="14"/>
                <w:szCs w:val="14"/>
              </w:rPr>
            </w:pPr>
            <w:r w:rsidRPr="002B1BB3">
              <w:rPr>
                <w:color w:val="auto"/>
                <w:sz w:val="14"/>
                <w:szCs w:val="14"/>
              </w:rPr>
              <w:t>QUI I_1_GQU</w:t>
            </w:r>
          </w:p>
        </w:tc>
        <w:tc>
          <w:tcPr>
            <w:tcW w:w="1559" w:type="dxa"/>
            <w:shd w:val="clear" w:color="auto" w:fill="auto"/>
            <w:vAlign w:val="center"/>
          </w:tcPr>
          <w:p w:rsidR="002B1BB3" w:rsidRPr="00A676A6" w:rsidRDefault="002B1BB3" w:rsidP="001F4FDD">
            <w:pPr>
              <w:jc w:val="center"/>
              <w:rPr>
                <w:color w:val="000000"/>
                <w:sz w:val="14"/>
                <w:szCs w:val="14"/>
              </w:rPr>
            </w:pPr>
          </w:p>
        </w:tc>
        <w:tc>
          <w:tcPr>
            <w:tcW w:w="1418" w:type="dxa"/>
            <w:shd w:val="clear" w:color="auto" w:fill="auto"/>
            <w:vAlign w:val="center"/>
          </w:tcPr>
          <w:p w:rsidR="002B1BB3" w:rsidRPr="00A676A6" w:rsidRDefault="002B1BB3" w:rsidP="001F4FDD">
            <w:pPr>
              <w:jc w:val="center"/>
              <w:rPr>
                <w:color w:val="000000"/>
                <w:sz w:val="14"/>
                <w:szCs w:val="14"/>
              </w:rPr>
            </w:pPr>
          </w:p>
        </w:tc>
        <w:tc>
          <w:tcPr>
            <w:tcW w:w="1568" w:type="dxa"/>
            <w:shd w:val="clear" w:color="auto" w:fill="FEF7A7"/>
            <w:vAlign w:val="center"/>
          </w:tcPr>
          <w:p w:rsidR="002B1BB3" w:rsidRPr="00A676A6" w:rsidRDefault="002B1BB3" w:rsidP="001F4FDD">
            <w:pPr>
              <w:jc w:val="center"/>
              <w:rPr>
                <w:color w:val="000000"/>
                <w:sz w:val="14"/>
                <w:szCs w:val="14"/>
              </w:rPr>
            </w:pPr>
            <w:r w:rsidRPr="00CA716D">
              <w:rPr>
                <w:color w:val="000000"/>
                <w:sz w:val="14"/>
                <w:szCs w:val="14"/>
              </w:rPr>
              <w:t>MAT I</w:t>
            </w:r>
            <w:r>
              <w:rPr>
                <w:color w:val="000000"/>
                <w:sz w:val="14"/>
                <w:szCs w:val="14"/>
              </w:rPr>
              <w:t>I</w:t>
            </w:r>
            <w:r w:rsidRPr="00B26E33">
              <w:rPr>
                <w:color w:val="000000"/>
                <w:sz w:val="14"/>
                <w:szCs w:val="14"/>
              </w:rPr>
              <w:t>_1_GQU</w:t>
            </w:r>
          </w:p>
        </w:tc>
      </w:tr>
      <w:tr w:rsidR="002B1BB3" w:rsidRPr="009B410E" w:rsidTr="001F4FDD">
        <w:trPr>
          <w:trHeight w:hRule="exact" w:val="252"/>
        </w:trPr>
        <w:tc>
          <w:tcPr>
            <w:tcW w:w="1124" w:type="dxa"/>
            <w:shd w:val="clear" w:color="auto" w:fill="FFFFFF" w:themeFill="background1"/>
            <w:vAlign w:val="center"/>
          </w:tcPr>
          <w:p w:rsidR="002B1BB3" w:rsidRDefault="002B1BB3" w:rsidP="001F4FDD">
            <w:pPr>
              <w:jc w:val="center"/>
              <w:rPr>
                <w:color w:val="000000"/>
                <w:sz w:val="14"/>
                <w:szCs w:val="14"/>
              </w:rPr>
            </w:pPr>
            <w:r>
              <w:rPr>
                <w:color w:val="000000"/>
                <w:sz w:val="14"/>
                <w:szCs w:val="14"/>
              </w:rPr>
              <w:t>FC LAB 2</w:t>
            </w:r>
          </w:p>
        </w:tc>
        <w:tc>
          <w:tcPr>
            <w:tcW w:w="1418" w:type="dxa"/>
            <w:shd w:val="clear" w:color="auto" w:fill="auto"/>
            <w:vAlign w:val="center"/>
          </w:tcPr>
          <w:p w:rsidR="002B1BB3" w:rsidRPr="009B410E" w:rsidRDefault="002B1BB3" w:rsidP="001F4FDD">
            <w:pPr>
              <w:jc w:val="center"/>
              <w:rPr>
                <w:color w:val="000000"/>
                <w:sz w:val="14"/>
                <w:szCs w:val="14"/>
              </w:rPr>
            </w:pPr>
          </w:p>
        </w:tc>
        <w:tc>
          <w:tcPr>
            <w:tcW w:w="1559" w:type="dxa"/>
            <w:shd w:val="clear" w:color="auto" w:fill="FFFFFF" w:themeFill="background1"/>
            <w:vAlign w:val="center"/>
          </w:tcPr>
          <w:p w:rsidR="002B1BB3" w:rsidRPr="009B410E" w:rsidRDefault="002B1BB3" w:rsidP="001F4FDD">
            <w:pPr>
              <w:jc w:val="center"/>
              <w:rPr>
                <w:color w:val="000000"/>
                <w:sz w:val="14"/>
                <w:szCs w:val="14"/>
              </w:rPr>
            </w:pPr>
          </w:p>
        </w:tc>
        <w:tc>
          <w:tcPr>
            <w:tcW w:w="1559" w:type="dxa"/>
            <w:shd w:val="clear" w:color="auto" w:fill="auto"/>
            <w:vAlign w:val="center"/>
          </w:tcPr>
          <w:p w:rsidR="002B1BB3" w:rsidRPr="0076074A" w:rsidRDefault="002B1BB3" w:rsidP="001F4FDD">
            <w:pPr>
              <w:jc w:val="center"/>
              <w:rPr>
                <w:sz w:val="14"/>
                <w:szCs w:val="14"/>
              </w:rPr>
            </w:pPr>
          </w:p>
        </w:tc>
        <w:tc>
          <w:tcPr>
            <w:tcW w:w="1418" w:type="dxa"/>
            <w:shd w:val="clear" w:color="auto" w:fill="FEF7A7"/>
            <w:vAlign w:val="center"/>
          </w:tcPr>
          <w:p w:rsidR="002B1BB3" w:rsidRPr="009B410E" w:rsidRDefault="002B1BB3" w:rsidP="001F4FDD">
            <w:pPr>
              <w:jc w:val="center"/>
              <w:rPr>
                <w:color w:val="000000"/>
                <w:sz w:val="14"/>
                <w:szCs w:val="14"/>
              </w:rPr>
            </w:pPr>
            <w:r w:rsidRPr="00B26E33">
              <w:rPr>
                <w:color w:val="000000"/>
                <w:sz w:val="14"/>
                <w:szCs w:val="14"/>
              </w:rPr>
              <w:t>OBL_1_GQU</w:t>
            </w:r>
          </w:p>
        </w:tc>
        <w:tc>
          <w:tcPr>
            <w:tcW w:w="1568" w:type="dxa"/>
            <w:shd w:val="clear" w:color="auto" w:fill="auto"/>
            <w:vAlign w:val="center"/>
          </w:tcPr>
          <w:p w:rsidR="002B1BB3" w:rsidRPr="009B410E" w:rsidRDefault="002B1BB3" w:rsidP="001F4FDD">
            <w:pPr>
              <w:jc w:val="center"/>
              <w:rPr>
                <w:color w:val="000000"/>
                <w:sz w:val="14"/>
                <w:szCs w:val="14"/>
              </w:rPr>
            </w:pPr>
          </w:p>
        </w:tc>
      </w:tr>
      <w:tr w:rsidR="002B1BB3" w:rsidRPr="00B26E33" w:rsidTr="001F4FDD">
        <w:trPr>
          <w:trHeight w:hRule="exact" w:val="252"/>
        </w:trPr>
        <w:tc>
          <w:tcPr>
            <w:tcW w:w="1124"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p>
        </w:tc>
        <w:tc>
          <w:tcPr>
            <w:tcW w:w="141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06/02</w:t>
            </w:r>
            <w:r w:rsidRPr="00B26E33">
              <w:rPr>
                <w:rFonts w:cs="Times New Roman"/>
                <w:b/>
                <w:bCs/>
                <w:color w:val="FFFFFF"/>
                <w:sz w:val="14"/>
                <w:szCs w:val="14"/>
              </w:rPr>
              <w:t>/</w:t>
            </w:r>
            <w:r>
              <w:rPr>
                <w:rFonts w:cs="Times New Roman"/>
                <w:b/>
                <w:bCs/>
                <w:color w:val="FFFFFF"/>
                <w:sz w:val="14"/>
                <w:szCs w:val="14"/>
              </w:rPr>
              <w:t>2017</w:t>
            </w:r>
          </w:p>
        </w:tc>
        <w:tc>
          <w:tcPr>
            <w:tcW w:w="1559"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07/02</w:t>
            </w:r>
            <w:r w:rsidRPr="00B26E33">
              <w:rPr>
                <w:rFonts w:cs="Times New Roman"/>
                <w:b/>
                <w:bCs/>
                <w:color w:val="FFFFFF"/>
                <w:sz w:val="14"/>
                <w:szCs w:val="14"/>
              </w:rPr>
              <w:t>/</w:t>
            </w:r>
            <w:r>
              <w:rPr>
                <w:rFonts w:cs="Times New Roman"/>
                <w:b/>
                <w:bCs/>
                <w:color w:val="FFFFFF"/>
                <w:sz w:val="14"/>
                <w:szCs w:val="14"/>
              </w:rPr>
              <w:t>2017</w:t>
            </w:r>
          </w:p>
        </w:tc>
        <w:tc>
          <w:tcPr>
            <w:tcW w:w="1559"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08/02</w:t>
            </w:r>
            <w:r w:rsidRPr="00B26E33">
              <w:rPr>
                <w:rFonts w:cs="Times New Roman"/>
                <w:b/>
                <w:bCs/>
                <w:color w:val="FFFFFF"/>
                <w:sz w:val="14"/>
                <w:szCs w:val="14"/>
              </w:rPr>
              <w:t>/</w:t>
            </w:r>
            <w:r>
              <w:rPr>
                <w:rFonts w:cs="Times New Roman"/>
                <w:b/>
                <w:bCs/>
                <w:color w:val="FFFFFF"/>
                <w:sz w:val="14"/>
                <w:szCs w:val="14"/>
              </w:rPr>
              <w:t>2017</w:t>
            </w:r>
          </w:p>
        </w:tc>
        <w:tc>
          <w:tcPr>
            <w:tcW w:w="141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09/02</w:t>
            </w:r>
            <w:r w:rsidRPr="00B26E33">
              <w:rPr>
                <w:rFonts w:cs="Times New Roman"/>
                <w:b/>
                <w:bCs/>
                <w:color w:val="FFFFFF"/>
                <w:sz w:val="14"/>
                <w:szCs w:val="14"/>
              </w:rPr>
              <w:t>/</w:t>
            </w:r>
            <w:r>
              <w:rPr>
                <w:rFonts w:cs="Times New Roman"/>
                <w:b/>
                <w:bCs/>
                <w:color w:val="FFFFFF"/>
                <w:sz w:val="14"/>
                <w:szCs w:val="14"/>
              </w:rPr>
              <w:t>2017</w:t>
            </w:r>
          </w:p>
        </w:tc>
        <w:tc>
          <w:tcPr>
            <w:tcW w:w="156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10/02</w:t>
            </w:r>
            <w:r w:rsidRPr="00B26E33">
              <w:rPr>
                <w:rFonts w:cs="Times New Roman"/>
                <w:b/>
                <w:bCs/>
                <w:color w:val="FFFFFF"/>
                <w:sz w:val="14"/>
                <w:szCs w:val="14"/>
              </w:rPr>
              <w:t>/</w:t>
            </w:r>
            <w:r>
              <w:rPr>
                <w:rFonts w:cs="Times New Roman"/>
                <w:b/>
                <w:bCs/>
                <w:color w:val="FFFFFF"/>
                <w:sz w:val="14"/>
                <w:szCs w:val="14"/>
              </w:rPr>
              <w:t>2017</w:t>
            </w:r>
          </w:p>
        </w:tc>
      </w:tr>
      <w:tr w:rsidR="002B1BB3" w:rsidRPr="00B26E33" w:rsidTr="002B1BB3">
        <w:trPr>
          <w:trHeight w:hRule="exact" w:val="252"/>
        </w:trPr>
        <w:tc>
          <w:tcPr>
            <w:tcW w:w="1124" w:type="dxa"/>
            <w:shd w:val="clear" w:color="auto" w:fill="FFFFFF" w:themeFill="background1"/>
            <w:vAlign w:val="center"/>
          </w:tcPr>
          <w:p w:rsidR="002B1BB3" w:rsidRPr="00B26E33" w:rsidRDefault="002B1BB3" w:rsidP="001F4FDD">
            <w:pPr>
              <w:jc w:val="center"/>
              <w:rPr>
                <w:b/>
                <w:sz w:val="14"/>
                <w:szCs w:val="14"/>
              </w:rPr>
            </w:pPr>
            <w:r w:rsidRPr="002B1BB3">
              <w:rPr>
                <w:color w:val="auto"/>
                <w:sz w:val="14"/>
                <w:szCs w:val="14"/>
              </w:rPr>
              <w:t>AC 3</w:t>
            </w:r>
          </w:p>
        </w:tc>
        <w:tc>
          <w:tcPr>
            <w:tcW w:w="1418" w:type="dxa"/>
            <w:shd w:val="clear" w:color="auto" w:fill="FFFF99"/>
            <w:vAlign w:val="center"/>
          </w:tcPr>
          <w:p w:rsidR="002B1BB3" w:rsidRPr="00D94E98" w:rsidRDefault="002B1BB3" w:rsidP="001F4FDD">
            <w:pPr>
              <w:jc w:val="center"/>
              <w:rPr>
                <w:color w:val="000000"/>
                <w:sz w:val="14"/>
                <w:szCs w:val="14"/>
              </w:rPr>
            </w:pPr>
            <w:r w:rsidRPr="00D94E98">
              <w:rPr>
                <w:color w:val="000000"/>
                <w:sz w:val="14"/>
                <w:szCs w:val="14"/>
              </w:rPr>
              <w:t>MAT I_1_GQU</w:t>
            </w:r>
          </w:p>
        </w:tc>
        <w:tc>
          <w:tcPr>
            <w:tcW w:w="1559" w:type="dxa"/>
            <w:shd w:val="clear" w:color="auto" w:fill="auto"/>
            <w:vAlign w:val="center"/>
          </w:tcPr>
          <w:p w:rsidR="002B1BB3" w:rsidRPr="00B26E33" w:rsidRDefault="002B1BB3" w:rsidP="001F4FDD">
            <w:pPr>
              <w:jc w:val="center"/>
              <w:rPr>
                <w:sz w:val="14"/>
                <w:szCs w:val="14"/>
              </w:rPr>
            </w:pPr>
          </w:p>
        </w:tc>
        <w:tc>
          <w:tcPr>
            <w:tcW w:w="1559" w:type="dxa"/>
            <w:shd w:val="clear" w:color="auto" w:fill="auto"/>
            <w:vAlign w:val="center"/>
          </w:tcPr>
          <w:p w:rsidR="002B1BB3" w:rsidRPr="00D94E98" w:rsidRDefault="002B1BB3" w:rsidP="001F4FDD">
            <w:pPr>
              <w:jc w:val="center"/>
              <w:rPr>
                <w:b/>
                <w:color w:val="000000"/>
                <w:sz w:val="14"/>
                <w:szCs w:val="14"/>
              </w:rPr>
            </w:pPr>
          </w:p>
        </w:tc>
        <w:tc>
          <w:tcPr>
            <w:tcW w:w="1418" w:type="dxa"/>
            <w:shd w:val="clear" w:color="auto" w:fill="auto"/>
            <w:vAlign w:val="center"/>
          </w:tcPr>
          <w:p w:rsidR="002B1BB3" w:rsidRPr="00B26E33" w:rsidRDefault="002B1BB3" w:rsidP="001F4FDD">
            <w:pPr>
              <w:jc w:val="center"/>
              <w:rPr>
                <w:color w:val="000000"/>
                <w:sz w:val="14"/>
                <w:szCs w:val="14"/>
              </w:rPr>
            </w:pPr>
          </w:p>
        </w:tc>
        <w:tc>
          <w:tcPr>
            <w:tcW w:w="1568" w:type="dxa"/>
            <w:shd w:val="clear" w:color="auto" w:fill="FFFF99"/>
            <w:vAlign w:val="center"/>
          </w:tcPr>
          <w:p w:rsidR="002B1BB3" w:rsidRPr="00D94E98" w:rsidRDefault="002B1BB3" w:rsidP="001F4FDD">
            <w:pPr>
              <w:jc w:val="center"/>
              <w:rPr>
                <w:color w:val="000000"/>
                <w:sz w:val="14"/>
                <w:szCs w:val="14"/>
              </w:rPr>
            </w:pPr>
            <w:r w:rsidRPr="00D94E98">
              <w:rPr>
                <w:color w:val="000000"/>
                <w:sz w:val="14"/>
                <w:szCs w:val="14"/>
              </w:rPr>
              <w:t>BG_1_GQU</w:t>
            </w:r>
          </w:p>
        </w:tc>
      </w:tr>
      <w:tr w:rsidR="002B1BB3" w:rsidRPr="00A676A6" w:rsidTr="002B1BB3">
        <w:trPr>
          <w:trHeight w:hRule="exact" w:val="252"/>
        </w:trPr>
        <w:tc>
          <w:tcPr>
            <w:tcW w:w="1124" w:type="dxa"/>
            <w:shd w:val="clear" w:color="auto" w:fill="FFFFFF" w:themeFill="background1"/>
            <w:vAlign w:val="center"/>
          </w:tcPr>
          <w:p w:rsidR="002B1BB3" w:rsidRPr="00A676A6" w:rsidRDefault="002B1BB3" w:rsidP="001F4FDD">
            <w:pPr>
              <w:jc w:val="center"/>
              <w:rPr>
                <w:color w:val="000000"/>
                <w:sz w:val="14"/>
                <w:szCs w:val="14"/>
              </w:rPr>
            </w:pPr>
            <w:r>
              <w:rPr>
                <w:color w:val="000000"/>
                <w:sz w:val="14"/>
                <w:szCs w:val="14"/>
              </w:rPr>
              <w:t>FC 3</w:t>
            </w:r>
          </w:p>
        </w:tc>
        <w:tc>
          <w:tcPr>
            <w:tcW w:w="1418" w:type="dxa"/>
            <w:shd w:val="clear" w:color="auto" w:fill="auto"/>
            <w:vAlign w:val="center"/>
          </w:tcPr>
          <w:p w:rsidR="002B1BB3" w:rsidRPr="00A676A6" w:rsidRDefault="002B1BB3" w:rsidP="001F4FDD">
            <w:pPr>
              <w:jc w:val="center"/>
              <w:rPr>
                <w:color w:val="000000"/>
                <w:sz w:val="14"/>
                <w:szCs w:val="14"/>
              </w:rPr>
            </w:pPr>
          </w:p>
        </w:tc>
        <w:tc>
          <w:tcPr>
            <w:tcW w:w="1559" w:type="dxa"/>
            <w:shd w:val="clear" w:color="auto" w:fill="auto"/>
            <w:vAlign w:val="center"/>
          </w:tcPr>
          <w:p w:rsidR="002B1BB3" w:rsidRPr="00A676A6" w:rsidRDefault="002B1BB3" w:rsidP="001F4FDD">
            <w:pPr>
              <w:jc w:val="center"/>
              <w:rPr>
                <w:color w:val="000000"/>
                <w:sz w:val="14"/>
                <w:szCs w:val="14"/>
              </w:rPr>
            </w:pPr>
          </w:p>
        </w:tc>
        <w:tc>
          <w:tcPr>
            <w:tcW w:w="1559" w:type="dxa"/>
            <w:shd w:val="clear" w:color="auto" w:fill="auto"/>
            <w:vAlign w:val="center"/>
          </w:tcPr>
          <w:p w:rsidR="002B1BB3" w:rsidRPr="00A676A6" w:rsidRDefault="002B1BB3" w:rsidP="001F4FDD">
            <w:pPr>
              <w:jc w:val="center"/>
              <w:rPr>
                <w:sz w:val="14"/>
                <w:szCs w:val="14"/>
              </w:rPr>
            </w:pPr>
          </w:p>
        </w:tc>
        <w:tc>
          <w:tcPr>
            <w:tcW w:w="1418" w:type="dxa"/>
            <w:shd w:val="clear" w:color="auto" w:fill="FEF7A7"/>
            <w:vAlign w:val="center"/>
          </w:tcPr>
          <w:p w:rsidR="002B1BB3" w:rsidRPr="00A676A6" w:rsidRDefault="002B1BB3" w:rsidP="001F4FDD">
            <w:pPr>
              <w:jc w:val="center"/>
              <w:rPr>
                <w:color w:val="000000"/>
                <w:sz w:val="14"/>
                <w:szCs w:val="14"/>
              </w:rPr>
            </w:pPr>
            <w:r w:rsidRPr="00B26E33">
              <w:rPr>
                <w:color w:val="000000"/>
                <w:sz w:val="14"/>
                <w:szCs w:val="14"/>
              </w:rPr>
              <w:t>QUI II_1_GQU</w:t>
            </w:r>
          </w:p>
        </w:tc>
        <w:tc>
          <w:tcPr>
            <w:tcW w:w="1568" w:type="dxa"/>
            <w:shd w:val="clear" w:color="auto" w:fill="auto"/>
            <w:vAlign w:val="center"/>
          </w:tcPr>
          <w:p w:rsidR="002B1BB3" w:rsidRPr="00A676A6" w:rsidRDefault="002B1BB3" w:rsidP="001F4FDD">
            <w:pPr>
              <w:jc w:val="center"/>
              <w:rPr>
                <w:color w:val="000000"/>
                <w:sz w:val="14"/>
                <w:szCs w:val="14"/>
              </w:rPr>
            </w:pPr>
          </w:p>
        </w:tc>
      </w:tr>
      <w:tr w:rsidR="002B1BB3" w:rsidRPr="00B26E33" w:rsidTr="001F4FDD">
        <w:trPr>
          <w:trHeight w:hRule="exact" w:val="252"/>
        </w:trPr>
        <w:tc>
          <w:tcPr>
            <w:tcW w:w="1124"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p>
        </w:tc>
        <w:tc>
          <w:tcPr>
            <w:tcW w:w="141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13/02</w:t>
            </w:r>
            <w:r w:rsidRPr="00B26E33">
              <w:rPr>
                <w:rFonts w:cs="Times New Roman"/>
                <w:b/>
                <w:bCs/>
                <w:color w:val="FFFFFF"/>
                <w:sz w:val="14"/>
                <w:szCs w:val="14"/>
              </w:rPr>
              <w:t>/</w:t>
            </w:r>
            <w:r>
              <w:rPr>
                <w:rFonts w:cs="Times New Roman"/>
                <w:b/>
                <w:bCs/>
                <w:color w:val="FFFFFF"/>
                <w:sz w:val="14"/>
                <w:szCs w:val="14"/>
              </w:rPr>
              <w:t>2017</w:t>
            </w:r>
          </w:p>
        </w:tc>
        <w:tc>
          <w:tcPr>
            <w:tcW w:w="1559"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14/02</w:t>
            </w:r>
            <w:r w:rsidRPr="00B26E33">
              <w:rPr>
                <w:rFonts w:cs="Times New Roman"/>
                <w:b/>
                <w:bCs/>
                <w:color w:val="FFFFFF"/>
                <w:sz w:val="14"/>
                <w:szCs w:val="14"/>
              </w:rPr>
              <w:t>/</w:t>
            </w:r>
            <w:r>
              <w:rPr>
                <w:rFonts w:cs="Times New Roman"/>
                <w:b/>
                <w:bCs/>
                <w:color w:val="FFFFFF"/>
                <w:sz w:val="14"/>
                <w:szCs w:val="14"/>
              </w:rPr>
              <w:t>2017</w:t>
            </w:r>
          </w:p>
        </w:tc>
        <w:tc>
          <w:tcPr>
            <w:tcW w:w="1559"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15/02</w:t>
            </w:r>
            <w:r w:rsidRPr="00B26E33">
              <w:rPr>
                <w:rFonts w:cs="Times New Roman"/>
                <w:b/>
                <w:bCs/>
                <w:color w:val="FFFFFF"/>
                <w:sz w:val="14"/>
                <w:szCs w:val="14"/>
              </w:rPr>
              <w:t>/</w:t>
            </w:r>
            <w:r>
              <w:rPr>
                <w:rFonts w:cs="Times New Roman"/>
                <w:b/>
                <w:bCs/>
                <w:color w:val="FFFFFF"/>
                <w:sz w:val="14"/>
                <w:szCs w:val="14"/>
              </w:rPr>
              <w:t>2017</w:t>
            </w:r>
          </w:p>
        </w:tc>
        <w:tc>
          <w:tcPr>
            <w:tcW w:w="141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16/02</w:t>
            </w:r>
            <w:r w:rsidRPr="00B26E33">
              <w:rPr>
                <w:rFonts w:cs="Times New Roman"/>
                <w:b/>
                <w:bCs/>
                <w:color w:val="FFFFFF"/>
                <w:sz w:val="14"/>
                <w:szCs w:val="14"/>
              </w:rPr>
              <w:t>/</w:t>
            </w:r>
            <w:r>
              <w:rPr>
                <w:rFonts w:cs="Times New Roman"/>
                <w:b/>
                <w:bCs/>
                <w:color w:val="FFFFFF"/>
                <w:sz w:val="14"/>
                <w:szCs w:val="14"/>
              </w:rPr>
              <w:t>2017</w:t>
            </w:r>
          </w:p>
        </w:tc>
        <w:tc>
          <w:tcPr>
            <w:tcW w:w="1568" w:type="dxa"/>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17/02</w:t>
            </w:r>
            <w:r w:rsidRPr="00B26E33">
              <w:rPr>
                <w:rFonts w:cs="Times New Roman"/>
                <w:b/>
                <w:bCs/>
                <w:color w:val="FFFFFF"/>
                <w:sz w:val="14"/>
                <w:szCs w:val="14"/>
              </w:rPr>
              <w:t>/</w:t>
            </w:r>
            <w:r>
              <w:rPr>
                <w:rFonts w:cs="Times New Roman"/>
                <w:b/>
                <w:bCs/>
                <w:color w:val="FFFFFF"/>
                <w:sz w:val="14"/>
                <w:szCs w:val="14"/>
              </w:rPr>
              <w:t>2017</w:t>
            </w:r>
          </w:p>
        </w:tc>
      </w:tr>
      <w:tr w:rsidR="002B1BB3" w:rsidRPr="00B26E33" w:rsidTr="002B1BB3">
        <w:trPr>
          <w:trHeight w:hRule="exact" w:val="252"/>
        </w:trPr>
        <w:tc>
          <w:tcPr>
            <w:tcW w:w="1124" w:type="dxa"/>
            <w:shd w:val="clear" w:color="auto" w:fill="FFFFFF" w:themeFill="background1"/>
            <w:vAlign w:val="center"/>
          </w:tcPr>
          <w:p w:rsidR="002B1BB3" w:rsidRPr="00B26E33" w:rsidRDefault="002B1BB3" w:rsidP="001F4FDD">
            <w:pPr>
              <w:jc w:val="center"/>
              <w:rPr>
                <w:b/>
                <w:sz w:val="14"/>
                <w:szCs w:val="14"/>
              </w:rPr>
            </w:pPr>
            <w:r w:rsidRPr="002B1BB3">
              <w:rPr>
                <w:color w:val="auto"/>
                <w:sz w:val="14"/>
                <w:szCs w:val="14"/>
              </w:rPr>
              <w:t>AC 3</w:t>
            </w:r>
          </w:p>
        </w:tc>
        <w:tc>
          <w:tcPr>
            <w:tcW w:w="1418" w:type="dxa"/>
            <w:shd w:val="clear" w:color="auto" w:fill="auto"/>
            <w:noWrap/>
            <w:vAlign w:val="center"/>
          </w:tcPr>
          <w:p w:rsidR="002B1BB3" w:rsidRPr="00B26E33" w:rsidRDefault="002B1BB3" w:rsidP="001F4FDD">
            <w:pPr>
              <w:jc w:val="center"/>
              <w:rPr>
                <w:color w:val="000000"/>
                <w:sz w:val="14"/>
                <w:szCs w:val="14"/>
              </w:rPr>
            </w:pPr>
          </w:p>
        </w:tc>
        <w:tc>
          <w:tcPr>
            <w:tcW w:w="1559" w:type="dxa"/>
            <w:shd w:val="clear" w:color="auto" w:fill="auto"/>
            <w:noWrap/>
            <w:vAlign w:val="center"/>
          </w:tcPr>
          <w:p w:rsidR="002B1BB3" w:rsidRPr="00D94E98" w:rsidRDefault="002B1BB3" w:rsidP="001F4FDD">
            <w:pPr>
              <w:jc w:val="center"/>
              <w:rPr>
                <w:color w:val="000000"/>
                <w:sz w:val="14"/>
                <w:szCs w:val="14"/>
              </w:rPr>
            </w:pPr>
          </w:p>
        </w:tc>
        <w:tc>
          <w:tcPr>
            <w:tcW w:w="1559" w:type="dxa"/>
            <w:shd w:val="clear" w:color="auto" w:fill="F6FC99"/>
            <w:noWrap/>
            <w:vAlign w:val="center"/>
          </w:tcPr>
          <w:p w:rsidR="002B1BB3" w:rsidRPr="00D94E98" w:rsidRDefault="002B1BB3" w:rsidP="001F4FDD">
            <w:pPr>
              <w:jc w:val="center"/>
              <w:rPr>
                <w:color w:val="000000"/>
                <w:sz w:val="14"/>
                <w:szCs w:val="14"/>
              </w:rPr>
            </w:pPr>
            <w:r w:rsidRPr="002B1BB3">
              <w:rPr>
                <w:color w:val="auto"/>
                <w:sz w:val="14"/>
                <w:szCs w:val="14"/>
              </w:rPr>
              <w:t>EST_1_GQU</w:t>
            </w:r>
          </w:p>
        </w:tc>
        <w:tc>
          <w:tcPr>
            <w:tcW w:w="1418" w:type="dxa"/>
            <w:shd w:val="clear" w:color="auto" w:fill="auto"/>
            <w:vAlign w:val="center"/>
          </w:tcPr>
          <w:p w:rsidR="002B1BB3" w:rsidRPr="00D94E98" w:rsidRDefault="002B1BB3" w:rsidP="001F4FDD">
            <w:pPr>
              <w:jc w:val="center"/>
              <w:rPr>
                <w:color w:val="000000"/>
                <w:sz w:val="14"/>
                <w:szCs w:val="14"/>
              </w:rPr>
            </w:pPr>
          </w:p>
        </w:tc>
        <w:tc>
          <w:tcPr>
            <w:tcW w:w="1568" w:type="dxa"/>
            <w:shd w:val="clear" w:color="auto" w:fill="FEF7A7"/>
            <w:vAlign w:val="center"/>
          </w:tcPr>
          <w:p w:rsidR="002B1BB3" w:rsidRPr="00D94E98" w:rsidRDefault="002B1BB3" w:rsidP="001F4FDD">
            <w:pPr>
              <w:jc w:val="center"/>
              <w:rPr>
                <w:color w:val="000000"/>
                <w:sz w:val="14"/>
                <w:szCs w:val="14"/>
              </w:rPr>
            </w:pPr>
            <w:r>
              <w:rPr>
                <w:color w:val="000000"/>
                <w:sz w:val="14"/>
                <w:szCs w:val="14"/>
              </w:rPr>
              <w:t>BQ_1_GQU</w:t>
            </w:r>
          </w:p>
        </w:tc>
      </w:tr>
      <w:tr w:rsidR="002B1BB3" w:rsidRPr="00A676A6" w:rsidTr="001F4FDD">
        <w:trPr>
          <w:trHeight w:hRule="exact" w:val="249"/>
        </w:trPr>
        <w:tc>
          <w:tcPr>
            <w:tcW w:w="1124" w:type="dxa"/>
            <w:shd w:val="clear" w:color="auto" w:fill="17365D" w:themeFill="text2" w:themeFillShade="BF"/>
            <w:vAlign w:val="center"/>
          </w:tcPr>
          <w:p w:rsidR="002B1BB3" w:rsidRPr="00B26E33" w:rsidRDefault="002B1BB3" w:rsidP="001F4FDD">
            <w:pPr>
              <w:jc w:val="center"/>
              <w:rPr>
                <w:rFonts w:cs="Times New Roman"/>
                <w:b/>
                <w:bCs/>
                <w:color w:val="FFFFFF"/>
                <w:sz w:val="14"/>
                <w:szCs w:val="14"/>
              </w:rPr>
            </w:pPr>
          </w:p>
        </w:tc>
        <w:tc>
          <w:tcPr>
            <w:tcW w:w="1418" w:type="dxa"/>
            <w:shd w:val="clear" w:color="auto" w:fill="17365D" w:themeFill="text2" w:themeFillShade="BF"/>
            <w:noWrap/>
            <w:vAlign w:val="center"/>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20/02</w:t>
            </w:r>
            <w:r w:rsidRPr="00B26E33">
              <w:rPr>
                <w:rFonts w:cs="Times New Roman"/>
                <w:b/>
                <w:bCs/>
                <w:color w:val="FFFFFF"/>
                <w:sz w:val="14"/>
                <w:szCs w:val="14"/>
              </w:rPr>
              <w:t>/</w:t>
            </w:r>
            <w:r>
              <w:rPr>
                <w:rFonts w:cs="Times New Roman"/>
                <w:b/>
                <w:bCs/>
                <w:color w:val="FFFFFF"/>
                <w:sz w:val="14"/>
                <w:szCs w:val="14"/>
              </w:rPr>
              <w:t>2017</w:t>
            </w:r>
          </w:p>
        </w:tc>
        <w:tc>
          <w:tcPr>
            <w:tcW w:w="1559" w:type="dxa"/>
            <w:shd w:val="clear" w:color="auto" w:fill="17365D" w:themeFill="text2" w:themeFillShade="BF"/>
            <w:noWrap/>
            <w:vAlign w:val="center"/>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21/02</w:t>
            </w:r>
            <w:r w:rsidRPr="00B26E33">
              <w:rPr>
                <w:rFonts w:cs="Times New Roman"/>
                <w:b/>
                <w:bCs/>
                <w:color w:val="FFFFFF"/>
                <w:sz w:val="14"/>
                <w:szCs w:val="14"/>
              </w:rPr>
              <w:t>/</w:t>
            </w:r>
            <w:r>
              <w:rPr>
                <w:rFonts w:cs="Times New Roman"/>
                <w:b/>
                <w:bCs/>
                <w:color w:val="FFFFFF"/>
                <w:sz w:val="14"/>
                <w:szCs w:val="14"/>
              </w:rPr>
              <w:t>2017</w:t>
            </w:r>
          </w:p>
        </w:tc>
        <w:tc>
          <w:tcPr>
            <w:tcW w:w="1559" w:type="dxa"/>
            <w:shd w:val="clear" w:color="auto" w:fill="17365D" w:themeFill="text2" w:themeFillShade="BF"/>
            <w:noWrap/>
            <w:vAlign w:val="center"/>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22/02</w:t>
            </w:r>
            <w:r w:rsidRPr="00B26E33">
              <w:rPr>
                <w:rFonts w:cs="Times New Roman"/>
                <w:b/>
                <w:bCs/>
                <w:color w:val="FFFFFF"/>
                <w:sz w:val="14"/>
                <w:szCs w:val="14"/>
              </w:rPr>
              <w:t>/</w:t>
            </w:r>
            <w:r>
              <w:rPr>
                <w:rFonts w:cs="Times New Roman"/>
                <w:b/>
                <w:bCs/>
                <w:color w:val="FFFFFF"/>
                <w:sz w:val="14"/>
                <w:szCs w:val="14"/>
              </w:rPr>
              <w:t>2017</w:t>
            </w:r>
          </w:p>
        </w:tc>
        <w:tc>
          <w:tcPr>
            <w:tcW w:w="1418" w:type="dxa"/>
            <w:shd w:val="clear" w:color="auto" w:fill="17365D" w:themeFill="text2" w:themeFillShade="BF"/>
            <w:vAlign w:val="center"/>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23/02</w:t>
            </w:r>
            <w:r w:rsidRPr="00B26E33">
              <w:rPr>
                <w:rFonts w:cs="Times New Roman"/>
                <w:b/>
                <w:bCs/>
                <w:color w:val="FFFFFF"/>
                <w:sz w:val="14"/>
                <w:szCs w:val="14"/>
              </w:rPr>
              <w:t>/</w:t>
            </w:r>
            <w:r>
              <w:rPr>
                <w:rFonts w:cs="Times New Roman"/>
                <w:b/>
                <w:bCs/>
                <w:color w:val="FFFFFF"/>
                <w:sz w:val="14"/>
                <w:szCs w:val="14"/>
              </w:rPr>
              <w:t>2017</w:t>
            </w:r>
          </w:p>
        </w:tc>
        <w:tc>
          <w:tcPr>
            <w:tcW w:w="1568" w:type="dxa"/>
            <w:shd w:val="clear" w:color="auto" w:fill="17365D" w:themeFill="text2" w:themeFillShade="BF"/>
            <w:vAlign w:val="center"/>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24/02</w:t>
            </w:r>
            <w:r w:rsidRPr="00B26E33">
              <w:rPr>
                <w:rFonts w:cs="Times New Roman"/>
                <w:b/>
                <w:bCs/>
                <w:color w:val="FFFFFF"/>
                <w:sz w:val="14"/>
                <w:szCs w:val="14"/>
              </w:rPr>
              <w:t>/</w:t>
            </w:r>
            <w:r>
              <w:rPr>
                <w:rFonts w:cs="Times New Roman"/>
                <w:b/>
                <w:bCs/>
                <w:color w:val="FFFFFF"/>
                <w:sz w:val="14"/>
                <w:szCs w:val="14"/>
              </w:rPr>
              <w:t>2017</w:t>
            </w:r>
          </w:p>
        </w:tc>
      </w:tr>
      <w:tr w:rsidR="002B1BB3" w:rsidRPr="00A676A6" w:rsidTr="002B1BB3">
        <w:trPr>
          <w:trHeight w:hRule="exact" w:val="249"/>
        </w:trPr>
        <w:tc>
          <w:tcPr>
            <w:tcW w:w="1124" w:type="dxa"/>
            <w:shd w:val="clear" w:color="auto" w:fill="auto"/>
            <w:vAlign w:val="center"/>
          </w:tcPr>
          <w:p w:rsidR="002B1BB3" w:rsidRPr="00A114DA" w:rsidRDefault="002B1BB3" w:rsidP="001F4FDD">
            <w:pPr>
              <w:jc w:val="center"/>
              <w:rPr>
                <w:sz w:val="14"/>
                <w:szCs w:val="14"/>
              </w:rPr>
            </w:pPr>
            <w:r w:rsidRPr="002B1BB3">
              <w:rPr>
                <w:color w:val="auto"/>
                <w:sz w:val="14"/>
                <w:szCs w:val="14"/>
              </w:rPr>
              <w:t>AC 3</w:t>
            </w:r>
          </w:p>
        </w:tc>
        <w:tc>
          <w:tcPr>
            <w:tcW w:w="1418" w:type="dxa"/>
            <w:shd w:val="clear" w:color="auto" w:fill="auto"/>
            <w:noWrap/>
            <w:vAlign w:val="center"/>
          </w:tcPr>
          <w:p w:rsidR="002B1BB3" w:rsidRPr="00B26E33" w:rsidRDefault="002B1BB3" w:rsidP="001F4FDD">
            <w:pPr>
              <w:jc w:val="center"/>
              <w:rPr>
                <w:color w:val="000000"/>
                <w:sz w:val="14"/>
                <w:szCs w:val="14"/>
              </w:rPr>
            </w:pPr>
          </w:p>
        </w:tc>
        <w:tc>
          <w:tcPr>
            <w:tcW w:w="1559" w:type="dxa"/>
            <w:shd w:val="clear" w:color="auto" w:fill="FEFD96"/>
            <w:noWrap/>
            <w:vAlign w:val="center"/>
          </w:tcPr>
          <w:p w:rsidR="002B1BB3" w:rsidRPr="00D94E98" w:rsidRDefault="002B1BB3" w:rsidP="001F4FDD">
            <w:pPr>
              <w:jc w:val="center"/>
              <w:rPr>
                <w:color w:val="000000"/>
                <w:sz w:val="14"/>
                <w:szCs w:val="14"/>
              </w:rPr>
            </w:pPr>
            <w:r w:rsidRPr="002B1BB3">
              <w:rPr>
                <w:color w:val="auto"/>
                <w:sz w:val="14"/>
                <w:szCs w:val="14"/>
              </w:rPr>
              <w:t>FIS I_1_GQU</w:t>
            </w:r>
          </w:p>
        </w:tc>
        <w:tc>
          <w:tcPr>
            <w:tcW w:w="1559" w:type="dxa"/>
            <w:shd w:val="clear" w:color="auto" w:fill="auto"/>
            <w:noWrap/>
            <w:vAlign w:val="center"/>
          </w:tcPr>
          <w:p w:rsidR="002B1BB3" w:rsidRPr="00D94E98" w:rsidRDefault="002B1BB3" w:rsidP="001F4FDD">
            <w:pPr>
              <w:jc w:val="center"/>
              <w:rPr>
                <w:color w:val="000000"/>
                <w:sz w:val="14"/>
                <w:szCs w:val="14"/>
              </w:rPr>
            </w:pPr>
          </w:p>
        </w:tc>
        <w:tc>
          <w:tcPr>
            <w:tcW w:w="1418" w:type="dxa"/>
            <w:shd w:val="clear" w:color="auto" w:fill="auto"/>
            <w:vAlign w:val="center"/>
          </w:tcPr>
          <w:p w:rsidR="002B1BB3" w:rsidRPr="00B26E33" w:rsidRDefault="002B1BB3" w:rsidP="001F4FDD">
            <w:pPr>
              <w:jc w:val="center"/>
              <w:rPr>
                <w:color w:val="000000"/>
                <w:sz w:val="14"/>
                <w:szCs w:val="14"/>
              </w:rPr>
            </w:pPr>
          </w:p>
        </w:tc>
        <w:tc>
          <w:tcPr>
            <w:tcW w:w="1568" w:type="dxa"/>
            <w:shd w:val="clear" w:color="auto" w:fill="FEFF8B"/>
            <w:vAlign w:val="center"/>
          </w:tcPr>
          <w:p w:rsidR="002B1BB3" w:rsidRPr="00B26E33" w:rsidRDefault="002B1BB3" w:rsidP="001F4FDD">
            <w:pPr>
              <w:jc w:val="center"/>
              <w:rPr>
                <w:b/>
                <w:sz w:val="14"/>
                <w:szCs w:val="14"/>
              </w:rPr>
            </w:pPr>
            <w:r w:rsidRPr="00B26E33">
              <w:rPr>
                <w:color w:val="000000"/>
                <w:sz w:val="14"/>
                <w:szCs w:val="14"/>
              </w:rPr>
              <w:t>1_GQU_R</w:t>
            </w:r>
          </w:p>
        </w:tc>
      </w:tr>
    </w:tbl>
    <w:p w:rsidR="00067C3B" w:rsidRPr="00067C3B" w:rsidRDefault="00067C3B" w:rsidP="00067C3B">
      <w:pPr>
        <w:ind w:left="170"/>
        <w:jc w:val="center"/>
        <w:rPr>
          <w:rFonts w:ascii="Century Gothic" w:hAnsi="Century Gothic" w:cs="Century Gothic"/>
          <w:b/>
          <w:bCs/>
          <w:color w:val="1F497D" w:themeColor="text2"/>
          <w:u w:val="single"/>
        </w:rPr>
      </w:pPr>
    </w:p>
    <w:p w:rsidR="00067C3B" w:rsidRP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CONVOCATORIA DE JUNIO (G</w:t>
      </w:r>
      <w:r>
        <w:rPr>
          <w:rFonts w:ascii="Century Gothic" w:hAnsi="Century Gothic" w:cs="Century Gothic"/>
          <w:b/>
          <w:bCs/>
          <w:color w:val="1F497D" w:themeColor="text2"/>
          <w:u w:val="single"/>
        </w:rPr>
        <w:t>QU</w:t>
      </w:r>
      <w:r w:rsidRPr="00067C3B">
        <w:rPr>
          <w:rFonts w:ascii="Century Gothic" w:hAnsi="Century Gothic" w:cs="Century Gothic"/>
          <w:b/>
          <w:bCs/>
          <w:color w:val="1F497D" w:themeColor="text2"/>
          <w:u w:val="single"/>
        </w:rPr>
        <w:t>)</w:t>
      </w:r>
    </w:p>
    <w:p w:rsid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TURNO DE MAÑANA (10:00). TURNO DE TARDE (16:00) MARCADOS CON (*)</w:t>
      </w:r>
    </w:p>
    <w:p w:rsidR="00413EDC" w:rsidRPr="00067C3B" w:rsidRDefault="00413EDC" w:rsidP="00067C3B">
      <w:pPr>
        <w:ind w:left="170"/>
        <w:jc w:val="center"/>
        <w:rPr>
          <w:rFonts w:ascii="Century Gothic" w:hAnsi="Century Gothic" w:cs="Century Gothic"/>
          <w:b/>
          <w:bCs/>
          <w:color w:val="1F497D" w:themeColor="text2"/>
          <w:u w:val="singl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1063"/>
        <w:gridCol w:w="1347"/>
        <w:gridCol w:w="1521"/>
        <w:gridCol w:w="1532"/>
        <w:gridCol w:w="1571"/>
        <w:gridCol w:w="1610"/>
      </w:tblGrid>
      <w:tr w:rsidR="002B1BB3" w:rsidRPr="00B26E33" w:rsidTr="001F4FDD">
        <w:trPr>
          <w:trHeight w:val="253"/>
        </w:trPr>
        <w:tc>
          <w:tcPr>
            <w:tcW w:w="615"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sidRPr="00B26E33">
              <w:rPr>
                <w:rFonts w:cs="Times New Roman"/>
                <w:b/>
                <w:bCs/>
                <w:color w:val="FFFFFF"/>
                <w:sz w:val="14"/>
                <w:szCs w:val="14"/>
              </w:rPr>
              <w:t>AULAS</w:t>
            </w:r>
          </w:p>
        </w:tc>
        <w:tc>
          <w:tcPr>
            <w:tcW w:w="779" w:type="pct"/>
            <w:tcBorders>
              <w:bottom w:val="single" w:sz="8" w:space="0" w:color="000000"/>
            </w:tcBorders>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12/06</w:t>
            </w:r>
            <w:r w:rsidRPr="00B26E33">
              <w:rPr>
                <w:rFonts w:cs="Times New Roman"/>
                <w:b/>
                <w:bCs/>
                <w:color w:val="FFFFFF"/>
                <w:sz w:val="14"/>
                <w:szCs w:val="14"/>
              </w:rPr>
              <w:t>/</w:t>
            </w:r>
            <w:r>
              <w:rPr>
                <w:rFonts w:cs="Times New Roman"/>
                <w:b/>
                <w:bCs/>
                <w:color w:val="FFFFFF"/>
                <w:sz w:val="14"/>
                <w:szCs w:val="14"/>
              </w:rPr>
              <w:t>2017</w:t>
            </w:r>
          </w:p>
        </w:tc>
        <w:tc>
          <w:tcPr>
            <w:tcW w:w="880" w:type="pct"/>
            <w:tcBorders>
              <w:bottom w:val="single" w:sz="8" w:space="0" w:color="000000"/>
            </w:tcBorders>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13/06</w:t>
            </w:r>
            <w:r w:rsidRPr="00B26E33">
              <w:rPr>
                <w:rFonts w:cs="Times New Roman"/>
                <w:b/>
                <w:bCs/>
                <w:color w:val="FFFFFF"/>
                <w:sz w:val="14"/>
                <w:szCs w:val="14"/>
              </w:rPr>
              <w:t>/</w:t>
            </w:r>
            <w:r>
              <w:rPr>
                <w:rFonts w:cs="Times New Roman"/>
                <w:b/>
                <w:bCs/>
                <w:color w:val="FFFFFF"/>
                <w:sz w:val="14"/>
                <w:szCs w:val="14"/>
              </w:rPr>
              <w:t>2017</w:t>
            </w:r>
          </w:p>
        </w:tc>
        <w:tc>
          <w:tcPr>
            <w:tcW w:w="886" w:type="pct"/>
            <w:tcBorders>
              <w:bottom w:val="single" w:sz="8" w:space="0" w:color="000000"/>
            </w:tcBorders>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14/06</w:t>
            </w:r>
            <w:r w:rsidRPr="00B26E33">
              <w:rPr>
                <w:rFonts w:cs="Times New Roman"/>
                <w:b/>
                <w:bCs/>
                <w:color w:val="FFFFFF"/>
                <w:sz w:val="14"/>
                <w:szCs w:val="14"/>
              </w:rPr>
              <w:t>/</w:t>
            </w:r>
            <w:r>
              <w:rPr>
                <w:rFonts w:cs="Times New Roman"/>
                <w:b/>
                <w:bCs/>
                <w:color w:val="FFFFFF"/>
                <w:sz w:val="14"/>
                <w:szCs w:val="14"/>
              </w:rPr>
              <w:t>2017</w:t>
            </w:r>
          </w:p>
        </w:tc>
        <w:tc>
          <w:tcPr>
            <w:tcW w:w="909"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15/06</w:t>
            </w:r>
            <w:r w:rsidRPr="00B26E33">
              <w:rPr>
                <w:rFonts w:cs="Times New Roman"/>
                <w:b/>
                <w:bCs/>
                <w:color w:val="FFFFFF"/>
                <w:sz w:val="14"/>
                <w:szCs w:val="14"/>
              </w:rPr>
              <w:t>/</w:t>
            </w:r>
            <w:r>
              <w:rPr>
                <w:rFonts w:cs="Times New Roman"/>
                <w:b/>
                <w:bCs/>
                <w:color w:val="FFFFFF"/>
                <w:sz w:val="14"/>
                <w:szCs w:val="14"/>
              </w:rPr>
              <w:t>2017</w:t>
            </w:r>
          </w:p>
        </w:tc>
        <w:tc>
          <w:tcPr>
            <w:tcW w:w="931"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16/06</w:t>
            </w:r>
            <w:r w:rsidRPr="00B26E33">
              <w:rPr>
                <w:rFonts w:cs="Times New Roman"/>
                <w:b/>
                <w:bCs/>
                <w:color w:val="FFFFFF"/>
                <w:sz w:val="14"/>
                <w:szCs w:val="14"/>
              </w:rPr>
              <w:t>/</w:t>
            </w:r>
            <w:r>
              <w:rPr>
                <w:rFonts w:cs="Times New Roman"/>
                <w:b/>
                <w:bCs/>
                <w:color w:val="FFFFFF"/>
                <w:sz w:val="14"/>
                <w:szCs w:val="14"/>
              </w:rPr>
              <w:t>2017</w:t>
            </w:r>
          </w:p>
        </w:tc>
      </w:tr>
      <w:tr w:rsidR="002B1BB3" w:rsidRPr="00B26E33" w:rsidTr="002B1BB3">
        <w:trPr>
          <w:trHeight w:val="253"/>
        </w:trPr>
        <w:tc>
          <w:tcPr>
            <w:tcW w:w="615" w:type="pct"/>
            <w:shd w:val="clear" w:color="auto" w:fill="FFFFFF" w:themeFill="background1"/>
            <w:vAlign w:val="center"/>
          </w:tcPr>
          <w:p w:rsidR="002B1BB3" w:rsidRPr="00B26E33" w:rsidRDefault="002B1BB3" w:rsidP="001F4FDD">
            <w:pPr>
              <w:jc w:val="center"/>
              <w:rPr>
                <w:color w:val="000000"/>
                <w:sz w:val="14"/>
                <w:szCs w:val="14"/>
              </w:rPr>
            </w:pPr>
            <w:r w:rsidRPr="002B1BB3">
              <w:rPr>
                <w:color w:val="auto"/>
                <w:sz w:val="14"/>
                <w:szCs w:val="14"/>
              </w:rPr>
              <w:t>AC 3</w:t>
            </w:r>
          </w:p>
        </w:tc>
        <w:tc>
          <w:tcPr>
            <w:tcW w:w="779" w:type="pct"/>
            <w:shd w:val="clear" w:color="auto" w:fill="auto"/>
            <w:vAlign w:val="center"/>
          </w:tcPr>
          <w:p w:rsidR="002B1BB3" w:rsidRPr="00B26E33" w:rsidRDefault="002B1BB3" w:rsidP="001F4FDD">
            <w:pPr>
              <w:jc w:val="center"/>
              <w:rPr>
                <w:sz w:val="14"/>
                <w:szCs w:val="14"/>
              </w:rPr>
            </w:pPr>
          </w:p>
        </w:tc>
        <w:tc>
          <w:tcPr>
            <w:tcW w:w="880" w:type="pct"/>
            <w:shd w:val="clear" w:color="auto" w:fill="FFFFFF"/>
            <w:vAlign w:val="center"/>
          </w:tcPr>
          <w:p w:rsidR="002B1BB3" w:rsidRPr="00CA716D" w:rsidRDefault="002B1BB3" w:rsidP="001F4FDD">
            <w:pPr>
              <w:jc w:val="center"/>
              <w:rPr>
                <w:sz w:val="14"/>
                <w:szCs w:val="14"/>
              </w:rPr>
            </w:pPr>
          </w:p>
        </w:tc>
        <w:tc>
          <w:tcPr>
            <w:tcW w:w="886" w:type="pct"/>
            <w:shd w:val="clear" w:color="auto" w:fill="FFFFFF" w:themeFill="background1"/>
            <w:vAlign w:val="center"/>
          </w:tcPr>
          <w:p w:rsidR="002B1BB3" w:rsidRPr="00CA716D" w:rsidRDefault="002B1BB3" w:rsidP="001F4FDD">
            <w:pPr>
              <w:jc w:val="center"/>
              <w:rPr>
                <w:color w:val="000000"/>
                <w:sz w:val="14"/>
                <w:szCs w:val="14"/>
              </w:rPr>
            </w:pPr>
          </w:p>
        </w:tc>
        <w:tc>
          <w:tcPr>
            <w:tcW w:w="909" w:type="pct"/>
            <w:shd w:val="clear" w:color="auto" w:fill="FFFF99"/>
            <w:vAlign w:val="center"/>
          </w:tcPr>
          <w:p w:rsidR="002B1BB3" w:rsidRPr="00CA716D" w:rsidRDefault="002B1BB3" w:rsidP="001F4FDD">
            <w:pPr>
              <w:jc w:val="center"/>
              <w:rPr>
                <w:color w:val="000000"/>
                <w:sz w:val="14"/>
                <w:szCs w:val="14"/>
              </w:rPr>
            </w:pPr>
            <w:r w:rsidRPr="002B1BB3">
              <w:rPr>
                <w:color w:val="auto"/>
                <w:sz w:val="14"/>
                <w:szCs w:val="14"/>
              </w:rPr>
              <w:t>FIS_I_GQU</w:t>
            </w:r>
          </w:p>
        </w:tc>
        <w:tc>
          <w:tcPr>
            <w:tcW w:w="931" w:type="pct"/>
            <w:shd w:val="clear" w:color="auto" w:fill="FFFB95"/>
            <w:vAlign w:val="center"/>
          </w:tcPr>
          <w:p w:rsidR="002B1BB3" w:rsidRDefault="002B1BB3" w:rsidP="001F4FDD">
            <w:pPr>
              <w:jc w:val="center"/>
              <w:rPr>
                <w:sz w:val="14"/>
                <w:szCs w:val="14"/>
              </w:rPr>
            </w:pPr>
            <w:r w:rsidRPr="00CA716D">
              <w:rPr>
                <w:color w:val="000000"/>
                <w:sz w:val="14"/>
                <w:szCs w:val="14"/>
              </w:rPr>
              <w:t>QUI II_1_GQU</w:t>
            </w:r>
          </w:p>
        </w:tc>
      </w:tr>
      <w:tr w:rsidR="002B1BB3" w:rsidRPr="00B26E33" w:rsidTr="002B1BB3">
        <w:trPr>
          <w:trHeight w:val="253"/>
        </w:trPr>
        <w:tc>
          <w:tcPr>
            <w:tcW w:w="615" w:type="pct"/>
            <w:shd w:val="clear" w:color="auto" w:fill="auto"/>
            <w:vAlign w:val="center"/>
          </w:tcPr>
          <w:p w:rsidR="002B1BB3" w:rsidRPr="00A676A6" w:rsidRDefault="002B1BB3" w:rsidP="001F4FDD">
            <w:pPr>
              <w:jc w:val="center"/>
              <w:rPr>
                <w:sz w:val="14"/>
                <w:szCs w:val="14"/>
              </w:rPr>
            </w:pPr>
            <w:r>
              <w:rPr>
                <w:color w:val="000000"/>
                <w:sz w:val="14"/>
                <w:szCs w:val="14"/>
              </w:rPr>
              <w:t>FC 3</w:t>
            </w:r>
          </w:p>
        </w:tc>
        <w:tc>
          <w:tcPr>
            <w:tcW w:w="779" w:type="pct"/>
            <w:shd w:val="clear" w:color="auto" w:fill="FFFF99"/>
            <w:vAlign w:val="center"/>
          </w:tcPr>
          <w:p w:rsidR="002B1BB3" w:rsidRPr="009B410E" w:rsidRDefault="002B1BB3" w:rsidP="001F4FDD">
            <w:pPr>
              <w:jc w:val="center"/>
              <w:rPr>
                <w:sz w:val="14"/>
                <w:szCs w:val="14"/>
              </w:rPr>
            </w:pPr>
            <w:r w:rsidRPr="00CA716D">
              <w:rPr>
                <w:color w:val="000000"/>
                <w:sz w:val="14"/>
                <w:szCs w:val="14"/>
              </w:rPr>
              <w:t>OBL_1_G</w:t>
            </w:r>
            <w:r w:rsidRPr="001742D5">
              <w:rPr>
                <w:color w:val="000000"/>
                <w:sz w:val="14"/>
                <w:szCs w:val="14"/>
                <w:shd w:val="clear" w:color="auto" w:fill="FFFF00"/>
              </w:rPr>
              <w:t>Q</w:t>
            </w:r>
            <w:r w:rsidRPr="00CA716D">
              <w:rPr>
                <w:color w:val="000000"/>
                <w:sz w:val="14"/>
                <w:szCs w:val="14"/>
              </w:rPr>
              <w:t>U</w:t>
            </w:r>
            <w:r>
              <w:rPr>
                <w:color w:val="000000"/>
                <w:sz w:val="14"/>
                <w:szCs w:val="14"/>
              </w:rPr>
              <w:t>*</w:t>
            </w:r>
          </w:p>
        </w:tc>
        <w:tc>
          <w:tcPr>
            <w:tcW w:w="880" w:type="pct"/>
            <w:shd w:val="clear" w:color="auto" w:fill="auto"/>
            <w:vAlign w:val="center"/>
          </w:tcPr>
          <w:p w:rsidR="002B1BB3" w:rsidRPr="009B410E" w:rsidRDefault="002B1BB3" w:rsidP="001F4FDD">
            <w:pPr>
              <w:jc w:val="center"/>
              <w:rPr>
                <w:color w:val="000000"/>
                <w:sz w:val="14"/>
                <w:szCs w:val="14"/>
              </w:rPr>
            </w:pPr>
          </w:p>
        </w:tc>
        <w:tc>
          <w:tcPr>
            <w:tcW w:w="886" w:type="pct"/>
            <w:shd w:val="clear" w:color="auto" w:fill="auto"/>
            <w:vAlign w:val="center"/>
          </w:tcPr>
          <w:p w:rsidR="002B1BB3" w:rsidRPr="009B410E" w:rsidRDefault="002B1BB3" w:rsidP="001F4FDD">
            <w:pPr>
              <w:jc w:val="center"/>
              <w:rPr>
                <w:color w:val="000000"/>
                <w:sz w:val="14"/>
                <w:szCs w:val="14"/>
              </w:rPr>
            </w:pPr>
          </w:p>
        </w:tc>
        <w:tc>
          <w:tcPr>
            <w:tcW w:w="909" w:type="pct"/>
            <w:shd w:val="clear" w:color="auto" w:fill="auto"/>
            <w:vAlign w:val="center"/>
          </w:tcPr>
          <w:p w:rsidR="002B1BB3" w:rsidRPr="009B410E" w:rsidRDefault="002B1BB3" w:rsidP="001F4FDD">
            <w:pPr>
              <w:jc w:val="center"/>
              <w:rPr>
                <w:color w:val="000000"/>
                <w:sz w:val="14"/>
                <w:szCs w:val="14"/>
              </w:rPr>
            </w:pPr>
          </w:p>
        </w:tc>
        <w:tc>
          <w:tcPr>
            <w:tcW w:w="931" w:type="pct"/>
            <w:shd w:val="clear" w:color="auto" w:fill="auto"/>
            <w:vAlign w:val="center"/>
          </w:tcPr>
          <w:p w:rsidR="002B1BB3" w:rsidRPr="009B410E" w:rsidRDefault="002B1BB3" w:rsidP="001F4FDD">
            <w:pPr>
              <w:jc w:val="center"/>
              <w:rPr>
                <w:color w:val="000000"/>
                <w:sz w:val="14"/>
                <w:szCs w:val="14"/>
              </w:rPr>
            </w:pPr>
          </w:p>
        </w:tc>
      </w:tr>
      <w:tr w:rsidR="002B1BB3" w:rsidRPr="00B26E33" w:rsidTr="001F4FDD">
        <w:trPr>
          <w:trHeight w:val="242"/>
        </w:trPr>
        <w:tc>
          <w:tcPr>
            <w:tcW w:w="615" w:type="pct"/>
            <w:shd w:val="clear" w:color="auto" w:fill="1F497D" w:themeFill="text2"/>
            <w:noWrap/>
            <w:vAlign w:val="center"/>
          </w:tcPr>
          <w:p w:rsidR="002B1BB3" w:rsidRPr="00B26E33" w:rsidRDefault="002B1BB3" w:rsidP="001F4FDD">
            <w:pPr>
              <w:jc w:val="center"/>
              <w:rPr>
                <w:rFonts w:cs="Times New Roman"/>
                <w:b/>
                <w:bCs/>
                <w:color w:val="FFFFFF"/>
                <w:sz w:val="14"/>
                <w:szCs w:val="14"/>
              </w:rPr>
            </w:pPr>
          </w:p>
        </w:tc>
        <w:tc>
          <w:tcPr>
            <w:tcW w:w="779" w:type="pct"/>
            <w:tcBorders>
              <w:bottom w:val="single" w:sz="8" w:space="0" w:color="000000"/>
            </w:tcBorders>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19/06</w:t>
            </w:r>
            <w:r w:rsidRPr="00B26E33">
              <w:rPr>
                <w:rFonts w:cs="Times New Roman"/>
                <w:b/>
                <w:bCs/>
                <w:color w:val="FFFFFF"/>
                <w:sz w:val="14"/>
                <w:szCs w:val="14"/>
              </w:rPr>
              <w:t>/</w:t>
            </w:r>
            <w:r>
              <w:rPr>
                <w:rFonts w:cs="Times New Roman"/>
                <w:b/>
                <w:bCs/>
                <w:color w:val="FFFFFF"/>
                <w:sz w:val="14"/>
                <w:szCs w:val="14"/>
              </w:rPr>
              <w:t>2017</w:t>
            </w:r>
          </w:p>
        </w:tc>
        <w:tc>
          <w:tcPr>
            <w:tcW w:w="880" w:type="pct"/>
            <w:tcBorders>
              <w:bottom w:val="single" w:sz="8" w:space="0" w:color="000000"/>
            </w:tcBorders>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20/06</w:t>
            </w:r>
            <w:r w:rsidRPr="00B26E33">
              <w:rPr>
                <w:rFonts w:cs="Times New Roman"/>
                <w:b/>
                <w:bCs/>
                <w:color w:val="FFFFFF"/>
                <w:sz w:val="14"/>
                <w:szCs w:val="14"/>
              </w:rPr>
              <w:t>/</w:t>
            </w:r>
            <w:r>
              <w:rPr>
                <w:rFonts w:cs="Times New Roman"/>
                <w:b/>
                <w:bCs/>
                <w:color w:val="FFFFFF"/>
                <w:sz w:val="14"/>
                <w:szCs w:val="14"/>
              </w:rPr>
              <w:t>2017</w:t>
            </w:r>
          </w:p>
        </w:tc>
        <w:tc>
          <w:tcPr>
            <w:tcW w:w="886" w:type="pct"/>
            <w:tcBorders>
              <w:bottom w:val="single" w:sz="8" w:space="0" w:color="000000"/>
            </w:tcBorders>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21/06</w:t>
            </w:r>
            <w:r w:rsidRPr="00B26E33">
              <w:rPr>
                <w:rFonts w:cs="Times New Roman"/>
                <w:b/>
                <w:bCs/>
                <w:color w:val="FFFFFF"/>
                <w:sz w:val="14"/>
                <w:szCs w:val="14"/>
              </w:rPr>
              <w:t>/</w:t>
            </w:r>
            <w:r>
              <w:rPr>
                <w:rFonts w:cs="Times New Roman"/>
                <w:b/>
                <w:bCs/>
                <w:color w:val="FFFFFF"/>
                <w:sz w:val="14"/>
                <w:szCs w:val="14"/>
              </w:rPr>
              <w:t>2017</w:t>
            </w:r>
          </w:p>
        </w:tc>
        <w:tc>
          <w:tcPr>
            <w:tcW w:w="909"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22/06</w:t>
            </w:r>
            <w:r w:rsidRPr="00B26E33">
              <w:rPr>
                <w:rFonts w:cs="Times New Roman"/>
                <w:b/>
                <w:bCs/>
                <w:color w:val="FFFFFF"/>
                <w:sz w:val="14"/>
                <w:szCs w:val="14"/>
              </w:rPr>
              <w:t>/</w:t>
            </w:r>
            <w:r>
              <w:rPr>
                <w:rFonts w:cs="Times New Roman"/>
                <w:b/>
                <w:bCs/>
                <w:color w:val="FFFFFF"/>
                <w:sz w:val="14"/>
                <w:szCs w:val="14"/>
              </w:rPr>
              <w:t>2017</w:t>
            </w:r>
          </w:p>
        </w:tc>
        <w:tc>
          <w:tcPr>
            <w:tcW w:w="931" w:type="pct"/>
            <w:shd w:val="clear" w:color="auto" w:fill="1F497D" w:themeFill="text2"/>
            <w:noWrap/>
            <w:vAlign w:val="center"/>
            <w:hideMark/>
          </w:tcPr>
          <w:p w:rsidR="002B1BB3" w:rsidRDefault="002B1BB3" w:rsidP="001F4FDD">
            <w:pPr>
              <w:jc w:val="center"/>
              <w:rPr>
                <w:rFonts w:cs="Times New Roman"/>
                <w:b/>
                <w:bCs/>
                <w:color w:val="FFFFFF"/>
                <w:sz w:val="14"/>
                <w:szCs w:val="14"/>
              </w:rPr>
            </w:pPr>
            <w:r>
              <w:rPr>
                <w:rFonts w:cs="Times New Roman"/>
                <w:b/>
                <w:bCs/>
                <w:color w:val="FFFFFF"/>
                <w:sz w:val="14"/>
                <w:szCs w:val="14"/>
              </w:rPr>
              <w:t>23/06</w:t>
            </w:r>
            <w:r w:rsidRPr="00B26E33">
              <w:rPr>
                <w:rFonts w:cs="Times New Roman"/>
                <w:b/>
                <w:bCs/>
                <w:color w:val="FFFFFF"/>
                <w:sz w:val="14"/>
                <w:szCs w:val="14"/>
              </w:rPr>
              <w:t>/</w:t>
            </w:r>
            <w:r>
              <w:rPr>
                <w:rFonts w:cs="Times New Roman"/>
                <w:b/>
                <w:bCs/>
                <w:color w:val="FFFFFF"/>
                <w:sz w:val="14"/>
                <w:szCs w:val="14"/>
              </w:rPr>
              <w:t>2017</w:t>
            </w:r>
          </w:p>
        </w:tc>
      </w:tr>
      <w:tr w:rsidR="002B1BB3" w:rsidRPr="00B26E33" w:rsidTr="002B1BB3">
        <w:trPr>
          <w:trHeight w:val="242"/>
        </w:trPr>
        <w:tc>
          <w:tcPr>
            <w:tcW w:w="615" w:type="pct"/>
            <w:shd w:val="clear" w:color="auto" w:fill="FFFFFF" w:themeFill="background1"/>
            <w:vAlign w:val="center"/>
          </w:tcPr>
          <w:p w:rsidR="002B1BB3" w:rsidRPr="00B26E33" w:rsidRDefault="002B1BB3" w:rsidP="001F4FDD">
            <w:pPr>
              <w:jc w:val="center"/>
              <w:rPr>
                <w:color w:val="000000"/>
                <w:sz w:val="14"/>
                <w:szCs w:val="14"/>
              </w:rPr>
            </w:pPr>
            <w:r w:rsidRPr="002B1BB3">
              <w:rPr>
                <w:color w:val="auto"/>
                <w:sz w:val="14"/>
                <w:szCs w:val="14"/>
              </w:rPr>
              <w:t>AC 3</w:t>
            </w:r>
          </w:p>
        </w:tc>
        <w:tc>
          <w:tcPr>
            <w:tcW w:w="779" w:type="pct"/>
            <w:shd w:val="clear" w:color="auto" w:fill="auto"/>
            <w:vAlign w:val="center"/>
          </w:tcPr>
          <w:p w:rsidR="002B1BB3" w:rsidRPr="00B26E33" w:rsidRDefault="002B1BB3" w:rsidP="001F4FDD">
            <w:pPr>
              <w:jc w:val="center"/>
              <w:rPr>
                <w:color w:val="000000"/>
                <w:sz w:val="14"/>
                <w:szCs w:val="14"/>
              </w:rPr>
            </w:pPr>
          </w:p>
        </w:tc>
        <w:tc>
          <w:tcPr>
            <w:tcW w:w="880" w:type="pct"/>
            <w:shd w:val="clear" w:color="auto" w:fill="FFFFFF" w:themeFill="background1"/>
            <w:vAlign w:val="center"/>
          </w:tcPr>
          <w:p w:rsidR="002B1BB3" w:rsidRPr="00B26E33" w:rsidRDefault="002B1BB3" w:rsidP="001F4FDD">
            <w:pPr>
              <w:jc w:val="center"/>
              <w:rPr>
                <w:color w:val="000000"/>
                <w:sz w:val="14"/>
                <w:szCs w:val="14"/>
              </w:rPr>
            </w:pPr>
          </w:p>
        </w:tc>
        <w:tc>
          <w:tcPr>
            <w:tcW w:w="886" w:type="pct"/>
            <w:shd w:val="clear" w:color="auto" w:fill="FBFF87"/>
            <w:vAlign w:val="center"/>
          </w:tcPr>
          <w:p w:rsidR="002B1BB3" w:rsidRPr="00CA716D" w:rsidRDefault="002B1BB3" w:rsidP="001F4FDD">
            <w:pPr>
              <w:jc w:val="center"/>
              <w:rPr>
                <w:sz w:val="14"/>
                <w:szCs w:val="14"/>
              </w:rPr>
            </w:pPr>
            <w:r w:rsidRPr="00CA716D">
              <w:rPr>
                <w:color w:val="000000"/>
                <w:sz w:val="14"/>
                <w:szCs w:val="14"/>
              </w:rPr>
              <w:t>BG_1_GQU</w:t>
            </w:r>
          </w:p>
        </w:tc>
        <w:tc>
          <w:tcPr>
            <w:tcW w:w="909" w:type="pct"/>
            <w:shd w:val="clear" w:color="auto" w:fill="FDFF87"/>
            <w:vAlign w:val="center"/>
          </w:tcPr>
          <w:p w:rsidR="002B1BB3" w:rsidRPr="00CA716D" w:rsidRDefault="002B1BB3" w:rsidP="001F4FDD">
            <w:pPr>
              <w:jc w:val="center"/>
              <w:rPr>
                <w:sz w:val="14"/>
                <w:szCs w:val="14"/>
              </w:rPr>
            </w:pPr>
            <w:r w:rsidRPr="00B26E33">
              <w:rPr>
                <w:color w:val="000000"/>
                <w:sz w:val="14"/>
                <w:szCs w:val="14"/>
              </w:rPr>
              <w:t>CRI_1GQU</w:t>
            </w:r>
          </w:p>
        </w:tc>
        <w:tc>
          <w:tcPr>
            <w:tcW w:w="931" w:type="pct"/>
            <w:shd w:val="clear" w:color="auto" w:fill="auto"/>
            <w:vAlign w:val="center"/>
          </w:tcPr>
          <w:p w:rsidR="002B1BB3" w:rsidRDefault="002B1BB3" w:rsidP="001F4FDD">
            <w:pPr>
              <w:jc w:val="center"/>
              <w:rPr>
                <w:color w:val="000000"/>
                <w:sz w:val="14"/>
                <w:szCs w:val="14"/>
              </w:rPr>
            </w:pPr>
          </w:p>
        </w:tc>
      </w:tr>
      <w:tr w:rsidR="002B1BB3" w:rsidRPr="00A676A6" w:rsidTr="002B1BB3">
        <w:trPr>
          <w:trHeight w:val="242"/>
        </w:trPr>
        <w:tc>
          <w:tcPr>
            <w:tcW w:w="615" w:type="pct"/>
            <w:shd w:val="clear" w:color="auto" w:fill="auto"/>
            <w:vAlign w:val="center"/>
          </w:tcPr>
          <w:p w:rsidR="002B1BB3" w:rsidRPr="00545E2F" w:rsidRDefault="002B1BB3" w:rsidP="001F4FDD">
            <w:pPr>
              <w:jc w:val="center"/>
              <w:rPr>
                <w:color w:val="000000"/>
                <w:sz w:val="14"/>
                <w:szCs w:val="14"/>
              </w:rPr>
            </w:pPr>
            <w:r>
              <w:rPr>
                <w:color w:val="000000"/>
                <w:sz w:val="14"/>
                <w:szCs w:val="14"/>
              </w:rPr>
              <w:t>FC 3</w:t>
            </w:r>
          </w:p>
        </w:tc>
        <w:tc>
          <w:tcPr>
            <w:tcW w:w="779" w:type="pct"/>
            <w:shd w:val="clear" w:color="auto" w:fill="F9FF9F"/>
            <w:vAlign w:val="center"/>
          </w:tcPr>
          <w:p w:rsidR="002B1BB3" w:rsidRPr="00545E2F" w:rsidRDefault="002B1BB3" w:rsidP="001F4FDD">
            <w:pPr>
              <w:jc w:val="center"/>
              <w:rPr>
                <w:color w:val="000000"/>
                <w:sz w:val="14"/>
                <w:szCs w:val="14"/>
              </w:rPr>
            </w:pPr>
            <w:r w:rsidRPr="00B26E33">
              <w:rPr>
                <w:color w:val="000000"/>
                <w:sz w:val="14"/>
                <w:szCs w:val="14"/>
              </w:rPr>
              <w:t>MAT I_1_GQU</w:t>
            </w:r>
          </w:p>
        </w:tc>
        <w:tc>
          <w:tcPr>
            <w:tcW w:w="880" w:type="pct"/>
            <w:shd w:val="clear" w:color="auto" w:fill="auto"/>
            <w:vAlign w:val="center"/>
          </w:tcPr>
          <w:p w:rsidR="002B1BB3" w:rsidRPr="00545E2F" w:rsidRDefault="002B1BB3" w:rsidP="001F4FDD">
            <w:pPr>
              <w:jc w:val="center"/>
              <w:rPr>
                <w:color w:val="000000"/>
                <w:sz w:val="14"/>
                <w:szCs w:val="14"/>
              </w:rPr>
            </w:pPr>
          </w:p>
        </w:tc>
        <w:tc>
          <w:tcPr>
            <w:tcW w:w="886" w:type="pct"/>
            <w:shd w:val="clear" w:color="auto" w:fill="auto"/>
            <w:vAlign w:val="center"/>
          </w:tcPr>
          <w:p w:rsidR="002B1BB3" w:rsidRPr="00A676A6" w:rsidRDefault="002B1BB3" w:rsidP="001F4FDD">
            <w:pPr>
              <w:jc w:val="center"/>
              <w:rPr>
                <w:color w:val="000000"/>
                <w:sz w:val="14"/>
                <w:szCs w:val="14"/>
              </w:rPr>
            </w:pPr>
          </w:p>
        </w:tc>
        <w:tc>
          <w:tcPr>
            <w:tcW w:w="909" w:type="pct"/>
            <w:shd w:val="clear" w:color="auto" w:fill="auto"/>
            <w:vAlign w:val="center"/>
          </w:tcPr>
          <w:p w:rsidR="002B1BB3" w:rsidRPr="00545E2F" w:rsidRDefault="002B1BB3" w:rsidP="001F4FDD">
            <w:pPr>
              <w:jc w:val="center"/>
              <w:rPr>
                <w:sz w:val="14"/>
                <w:szCs w:val="14"/>
              </w:rPr>
            </w:pPr>
          </w:p>
        </w:tc>
        <w:tc>
          <w:tcPr>
            <w:tcW w:w="931" w:type="pct"/>
            <w:shd w:val="clear" w:color="auto" w:fill="FFFFFF" w:themeFill="background1"/>
            <w:vAlign w:val="center"/>
          </w:tcPr>
          <w:p w:rsidR="002B1BB3" w:rsidRPr="00A676A6" w:rsidRDefault="002B1BB3" w:rsidP="001F4FDD">
            <w:pPr>
              <w:jc w:val="center"/>
              <w:rPr>
                <w:sz w:val="14"/>
                <w:szCs w:val="14"/>
              </w:rPr>
            </w:pPr>
          </w:p>
        </w:tc>
      </w:tr>
      <w:tr w:rsidR="002B1BB3" w:rsidRPr="00B26E33" w:rsidTr="001F4FDD">
        <w:trPr>
          <w:trHeight w:val="242"/>
        </w:trPr>
        <w:tc>
          <w:tcPr>
            <w:tcW w:w="615" w:type="pct"/>
            <w:shd w:val="clear" w:color="auto" w:fill="1F497D" w:themeFill="text2"/>
            <w:noWrap/>
            <w:vAlign w:val="center"/>
          </w:tcPr>
          <w:p w:rsidR="002B1BB3" w:rsidRPr="00B26E33" w:rsidRDefault="002B1BB3" w:rsidP="001F4FDD">
            <w:pPr>
              <w:jc w:val="center"/>
              <w:rPr>
                <w:rFonts w:cs="Times New Roman"/>
                <w:b/>
                <w:bCs/>
                <w:color w:val="FFFFFF"/>
                <w:sz w:val="14"/>
                <w:szCs w:val="14"/>
              </w:rPr>
            </w:pPr>
          </w:p>
        </w:tc>
        <w:tc>
          <w:tcPr>
            <w:tcW w:w="779"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26/06</w:t>
            </w:r>
            <w:r w:rsidRPr="00B26E33">
              <w:rPr>
                <w:rFonts w:cs="Times New Roman"/>
                <w:b/>
                <w:bCs/>
                <w:color w:val="FFFFFF"/>
                <w:sz w:val="14"/>
                <w:szCs w:val="14"/>
              </w:rPr>
              <w:t>/</w:t>
            </w:r>
            <w:r>
              <w:rPr>
                <w:rFonts w:cs="Times New Roman"/>
                <w:b/>
                <w:bCs/>
                <w:color w:val="FFFFFF"/>
                <w:sz w:val="14"/>
                <w:szCs w:val="14"/>
              </w:rPr>
              <w:t>2017</w:t>
            </w:r>
          </w:p>
        </w:tc>
        <w:tc>
          <w:tcPr>
            <w:tcW w:w="880"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27/06</w:t>
            </w:r>
            <w:r w:rsidRPr="00B26E33">
              <w:rPr>
                <w:rFonts w:cs="Times New Roman"/>
                <w:b/>
                <w:bCs/>
                <w:color w:val="FFFFFF"/>
                <w:sz w:val="14"/>
                <w:szCs w:val="14"/>
              </w:rPr>
              <w:t>/</w:t>
            </w:r>
            <w:r>
              <w:rPr>
                <w:rFonts w:cs="Times New Roman"/>
                <w:b/>
                <w:bCs/>
                <w:color w:val="FFFFFF"/>
                <w:sz w:val="14"/>
                <w:szCs w:val="14"/>
              </w:rPr>
              <w:t>2017</w:t>
            </w:r>
          </w:p>
        </w:tc>
        <w:tc>
          <w:tcPr>
            <w:tcW w:w="886"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28/06</w:t>
            </w:r>
            <w:r w:rsidRPr="00B26E33">
              <w:rPr>
                <w:rFonts w:cs="Times New Roman"/>
                <w:b/>
                <w:bCs/>
                <w:color w:val="FFFFFF"/>
                <w:sz w:val="14"/>
                <w:szCs w:val="14"/>
              </w:rPr>
              <w:t>/</w:t>
            </w:r>
            <w:r>
              <w:rPr>
                <w:rFonts w:cs="Times New Roman"/>
                <w:b/>
                <w:bCs/>
                <w:color w:val="FFFFFF"/>
                <w:sz w:val="14"/>
                <w:szCs w:val="14"/>
              </w:rPr>
              <w:t>2017</w:t>
            </w:r>
          </w:p>
        </w:tc>
        <w:tc>
          <w:tcPr>
            <w:tcW w:w="909"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29/06</w:t>
            </w:r>
            <w:r w:rsidRPr="00B26E33">
              <w:rPr>
                <w:rFonts w:cs="Times New Roman"/>
                <w:b/>
                <w:bCs/>
                <w:color w:val="FFFFFF"/>
                <w:sz w:val="14"/>
                <w:szCs w:val="14"/>
              </w:rPr>
              <w:t>/</w:t>
            </w:r>
            <w:r>
              <w:rPr>
                <w:rFonts w:cs="Times New Roman"/>
                <w:b/>
                <w:bCs/>
                <w:color w:val="FFFFFF"/>
                <w:sz w:val="14"/>
                <w:szCs w:val="14"/>
              </w:rPr>
              <w:t>2017</w:t>
            </w:r>
          </w:p>
        </w:tc>
        <w:tc>
          <w:tcPr>
            <w:tcW w:w="931"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30/06</w:t>
            </w:r>
            <w:r w:rsidRPr="00B26E33">
              <w:rPr>
                <w:rFonts w:cs="Times New Roman"/>
                <w:b/>
                <w:bCs/>
                <w:color w:val="FFFFFF"/>
                <w:sz w:val="14"/>
                <w:szCs w:val="14"/>
              </w:rPr>
              <w:t>/</w:t>
            </w:r>
            <w:r>
              <w:rPr>
                <w:rFonts w:cs="Times New Roman"/>
                <w:b/>
                <w:bCs/>
                <w:color w:val="FFFFFF"/>
                <w:sz w:val="14"/>
                <w:szCs w:val="14"/>
              </w:rPr>
              <w:t>2017</w:t>
            </w:r>
          </w:p>
        </w:tc>
      </w:tr>
      <w:tr w:rsidR="002B1BB3" w:rsidRPr="00B26E33" w:rsidTr="002B1BB3">
        <w:trPr>
          <w:trHeight w:val="242"/>
        </w:trPr>
        <w:tc>
          <w:tcPr>
            <w:tcW w:w="615" w:type="pct"/>
            <w:shd w:val="clear" w:color="auto" w:fill="FFFFFF" w:themeFill="background1"/>
            <w:vAlign w:val="center"/>
          </w:tcPr>
          <w:p w:rsidR="002B1BB3" w:rsidRPr="00B26E33" w:rsidRDefault="002B1BB3" w:rsidP="001F4FDD">
            <w:pPr>
              <w:jc w:val="center"/>
              <w:rPr>
                <w:color w:val="000000"/>
                <w:sz w:val="14"/>
                <w:szCs w:val="14"/>
              </w:rPr>
            </w:pPr>
            <w:r w:rsidRPr="002B1BB3">
              <w:rPr>
                <w:color w:val="auto"/>
                <w:sz w:val="14"/>
                <w:szCs w:val="14"/>
              </w:rPr>
              <w:t>AC 3</w:t>
            </w:r>
          </w:p>
        </w:tc>
        <w:tc>
          <w:tcPr>
            <w:tcW w:w="779" w:type="pct"/>
            <w:shd w:val="clear" w:color="auto" w:fill="FFFB95"/>
            <w:vAlign w:val="center"/>
          </w:tcPr>
          <w:p w:rsidR="002B1BB3" w:rsidRPr="00B26E33" w:rsidRDefault="002B1BB3" w:rsidP="001F4FDD">
            <w:pPr>
              <w:jc w:val="center"/>
              <w:rPr>
                <w:sz w:val="14"/>
                <w:szCs w:val="14"/>
              </w:rPr>
            </w:pPr>
            <w:r w:rsidRPr="00B26E33">
              <w:rPr>
                <w:color w:val="000000"/>
                <w:sz w:val="14"/>
                <w:szCs w:val="14"/>
              </w:rPr>
              <w:t>EST_1_GQU</w:t>
            </w:r>
          </w:p>
        </w:tc>
        <w:tc>
          <w:tcPr>
            <w:tcW w:w="880" w:type="pct"/>
            <w:shd w:val="clear" w:color="auto" w:fill="auto"/>
            <w:vAlign w:val="center"/>
          </w:tcPr>
          <w:p w:rsidR="002B1BB3" w:rsidRPr="00B26E33" w:rsidRDefault="002B1BB3" w:rsidP="001F4FDD">
            <w:pPr>
              <w:jc w:val="center"/>
              <w:rPr>
                <w:color w:val="000000"/>
                <w:sz w:val="14"/>
                <w:szCs w:val="14"/>
              </w:rPr>
            </w:pPr>
          </w:p>
        </w:tc>
        <w:tc>
          <w:tcPr>
            <w:tcW w:w="886" w:type="pct"/>
            <w:shd w:val="clear" w:color="auto" w:fill="FFFB95"/>
            <w:vAlign w:val="center"/>
          </w:tcPr>
          <w:p w:rsidR="002B1BB3" w:rsidRPr="00B26E33" w:rsidRDefault="002B1BB3" w:rsidP="001F4FDD">
            <w:pPr>
              <w:jc w:val="center"/>
              <w:rPr>
                <w:sz w:val="14"/>
                <w:szCs w:val="14"/>
              </w:rPr>
            </w:pPr>
            <w:r w:rsidRPr="00CA716D">
              <w:rPr>
                <w:color w:val="000000"/>
                <w:sz w:val="14"/>
                <w:szCs w:val="14"/>
              </w:rPr>
              <w:t>MAT I</w:t>
            </w:r>
            <w:r>
              <w:rPr>
                <w:color w:val="000000"/>
                <w:sz w:val="14"/>
                <w:szCs w:val="14"/>
              </w:rPr>
              <w:t>I</w:t>
            </w:r>
            <w:r w:rsidRPr="00B26E33">
              <w:rPr>
                <w:color w:val="000000"/>
                <w:sz w:val="14"/>
                <w:szCs w:val="14"/>
              </w:rPr>
              <w:t>_1_GQU</w:t>
            </w:r>
          </w:p>
        </w:tc>
        <w:tc>
          <w:tcPr>
            <w:tcW w:w="909" w:type="pct"/>
            <w:shd w:val="clear" w:color="auto" w:fill="auto"/>
            <w:vAlign w:val="center"/>
          </w:tcPr>
          <w:p w:rsidR="002B1BB3" w:rsidRPr="00B26E33" w:rsidRDefault="002B1BB3" w:rsidP="001F4FDD">
            <w:pPr>
              <w:jc w:val="center"/>
              <w:rPr>
                <w:color w:val="000000"/>
                <w:sz w:val="14"/>
                <w:szCs w:val="14"/>
              </w:rPr>
            </w:pPr>
          </w:p>
        </w:tc>
        <w:tc>
          <w:tcPr>
            <w:tcW w:w="931" w:type="pct"/>
            <w:shd w:val="clear" w:color="auto" w:fill="FFFB95"/>
            <w:vAlign w:val="center"/>
          </w:tcPr>
          <w:p w:rsidR="002B1BB3" w:rsidRPr="00B26E33" w:rsidRDefault="002B1BB3" w:rsidP="001F4FDD">
            <w:pPr>
              <w:jc w:val="center"/>
              <w:rPr>
                <w:color w:val="000000"/>
                <w:sz w:val="14"/>
                <w:szCs w:val="14"/>
              </w:rPr>
            </w:pPr>
            <w:r w:rsidRPr="00B26E33">
              <w:rPr>
                <w:color w:val="000000"/>
                <w:sz w:val="14"/>
                <w:szCs w:val="14"/>
              </w:rPr>
              <w:t>QUI I_1_GQU</w:t>
            </w:r>
          </w:p>
        </w:tc>
      </w:tr>
      <w:tr w:rsidR="002B1BB3" w:rsidRPr="00B26E33" w:rsidTr="001F4FDD">
        <w:trPr>
          <w:trHeight w:val="242"/>
        </w:trPr>
        <w:tc>
          <w:tcPr>
            <w:tcW w:w="615" w:type="pct"/>
            <w:shd w:val="clear" w:color="auto" w:fill="1F497D" w:themeFill="text2"/>
            <w:noWrap/>
            <w:vAlign w:val="center"/>
          </w:tcPr>
          <w:p w:rsidR="002B1BB3" w:rsidRPr="00B26E33" w:rsidRDefault="002B1BB3" w:rsidP="001F4FDD">
            <w:pPr>
              <w:jc w:val="center"/>
              <w:rPr>
                <w:rFonts w:cs="Times New Roman"/>
                <w:b/>
                <w:bCs/>
                <w:color w:val="FFFFFF"/>
                <w:sz w:val="14"/>
                <w:szCs w:val="14"/>
              </w:rPr>
            </w:pPr>
          </w:p>
        </w:tc>
        <w:tc>
          <w:tcPr>
            <w:tcW w:w="779"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03/07</w:t>
            </w:r>
            <w:r w:rsidRPr="00B26E33">
              <w:rPr>
                <w:rFonts w:cs="Times New Roman"/>
                <w:b/>
                <w:bCs/>
                <w:color w:val="FFFFFF"/>
                <w:sz w:val="14"/>
                <w:szCs w:val="14"/>
              </w:rPr>
              <w:t>/</w:t>
            </w:r>
            <w:r>
              <w:rPr>
                <w:rFonts w:cs="Times New Roman"/>
                <w:b/>
                <w:bCs/>
                <w:color w:val="FFFFFF"/>
                <w:sz w:val="14"/>
                <w:szCs w:val="14"/>
              </w:rPr>
              <w:t>2017</w:t>
            </w:r>
          </w:p>
        </w:tc>
        <w:tc>
          <w:tcPr>
            <w:tcW w:w="880"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04/07</w:t>
            </w:r>
            <w:r w:rsidRPr="00B26E33">
              <w:rPr>
                <w:rFonts w:cs="Times New Roman"/>
                <w:b/>
                <w:bCs/>
                <w:color w:val="FFFFFF"/>
                <w:sz w:val="14"/>
                <w:szCs w:val="14"/>
              </w:rPr>
              <w:t>/</w:t>
            </w:r>
            <w:r>
              <w:rPr>
                <w:rFonts w:cs="Times New Roman"/>
                <w:b/>
                <w:bCs/>
                <w:color w:val="FFFFFF"/>
                <w:sz w:val="14"/>
                <w:szCs w:val="14"/>
              </w:rPr>
              <w:t>2017</w:t>
            </w:r>
          </w:p>
        </w:tc>
        <w:tc>
          <w:tcPr>
            <w:tcW w:w="886"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05/07</w:t>
            </w:r>
            <w:r w:rsidRPr="00B26E33">
              <w:rPr>
                <w:rFonts w:cs="Times New Roman"/>
                <w:b/>
                <w:bCs/>
                <w:color w:val="FFFFFF"/>
                <w:sz w:val="14"/>
                <w:szCs w:val="14"/>
              </w:rPr>
              <w:t>/</w:t>
            </w:r>
            <w:r>
              <w:rPr>
                <w:rFonts w:cs="Times New Roman"/>
                <w:b/>
                <w:bCs/>
                <w:color w:val="FFFFFF"/>
                <w:sz w:val="14"/>
                <w:szCs w:val="14"/>
              </w:rPr>
              <w:t>2017</w:t>
            </w:r>
          </w:p>
        </w:tc>
        <w:tc>
          <w:tcPr>
            <w:tcW w:w="909"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06/07</w:t>
            </w:r>
            <w:r w:rsidRPr="00B26E33">
              <w:rPr>
                <w:rFonts w:cs="Times New Roman"/>
                <w:b/>
                <w:bCs/>
                <w:color w:val="FFFFFF"/>
                <w:sz w:val="14"/>
                <w:szCs w:val="14"/>
              </w:rPr>
              <w:t>/</w:t>
            </w:r>
            <w:r>
              <w:rPr>
                <w:rFonts w:cs="Times New Roman"/>
                <w:b/>
                <w:bCs/>
                <w:color w:val="FFFFFF"/>
                <w:sz w:val="14"/>
                <w:szCs w:val="14"/>
              </w:rPr>
              <w:t>2017</w:t>
            </w:r>
          </w:p>
        </w:tc>
        <w:tc>
          <w:tcPr>
            <w:tcW w:w="931" w:type="pct"/>
            <w:shd w:val="clear" w:color="auto" w:fill="1F497D" w:themeFill="text2"/>
            <w:noWrap/>
            <w:vAlign w:val="center"/>
            <w:hideMark/>
          </w:tcPr>
          <w:p w:rsidR="002B1BB3" w:rsidRPr="00B26E33" w:rsidRDefault="002B1BB3" w:rsidP="001F4FDD">
            <w:pPr>
              <w:jc w:val="center"/>
              <w:rPr>
                <w:rFonts w:cs="Times New Roman"/>
                <w:b/>
                <w:bCs/>
                <w:color w:val="FFFFFF"/>
                <w:sz w:val="14"/>
                <w:szCs w:val="14"/>
              </w:rPr>
            </w:pPr>
            <w:r>
              <w:rPr>
                <w:rFonts w:cs="Times New Roman"/>
                <w:b/>
                <w:bCs/>
                <w:color w:val="FFFFFF"/>
                <w:sz w:val="14"/>
                <w:szCs w:val="14"/>
              </w:rPr>
              <w:t>07/07</w:t>
            </w:r>
            <w:r w:rsidRPr="00B26E33">
              <w:rPr>
                <w:rFonts w:cs="Times New Roman"/>
                <w:b/>
                <w:bCs/>
                <w:color w:val="FFFFFF"/>
                <w:sz w:val="14"/>
                <w:szCs w:val="14"/>
              </w:rPr>
              <w:t>/</w:t>
            </w:r>
            <w:r>
              <w:rPr>
                <w:rFonts w:cs="Times New Roman"/>
                <w:b/>
                <w:bCs/>
                <w:color w:val="FFFFFF"/>
                <w:sz w:val="14"/>
                <w:szCs w:val="14"/>
              </w:rPr>
              <w:t>2017</w:t>
            </w:r>
          </w:p>
        </w:tc>
      </w:tr>
      <w:tr w:rsidR="002B1BB3" w:rsidRPr="00B26E33" w:rsidTr="002B1BB3">
        <w:trPr>
          <w:trHeight w:val="242"/>
        </w:trPr>
        <w:tc>
          <w:tcPr>
            <w:tcW w:w="615" w:type="pct"/>
            <w:shd w:val="clear" w:color="auto" w:fill="FFFFFF" w:themeFill="background1"/>
            <w:vAlign w:val="center"/>
          </w:tcPr>
          <w:p w:rsidR="002B1BB3" w:rsidRPr="00B26E33" w:rsidRDefault="002B1BB3" w:rsidP="001F4FDD">
            <w:pPr>
              <w:jc w:val="center"/>
              <w:rPr>
                <w:color w:val="000000"/>
                <w:sz w:val="14"/>
                <w:szCs w:val="14"/>
              </w:rPr>
            </w:pPr>
            <w:r w:rsidRPr="002B1BB3">
              <w:rPr>
                <w:color w:val="auto"/>
                <w:sz w:val="14"/>
                <w:szCs w:val="14"/>
              </w:rPr>
              <w:t>AC 3</w:t>
            </w:r>
          </w:p>
        </w:tc>
        <w:tc>
          <w:tcPr>
            <w:tcW w:w="779" w:type="pct"/>
            <w:shd w:val="clear" w:color="auto" w:fill="auto"/>
            <w:vAlign w:val="center"/>
          </w:tcPr>
          <w:p w:rsidR="002B1BB3" w:rsidRPr="00B26E33" w:rsidRDefault="002B1BB3" w:rsidP="001F4FDD">
            <w:pPr>
              <w:jc w:val="center"/>
              <w:rPr>
                <w:color w:val="000000"/>
                <w:sz w:val="14"/>
                <w:szCs w:val="14"/>
              </w:rPr>
            </w:pPr>
          </w:p>
        </w:tc>
        <w:tc>
          <w:tcPr>
            <w:tcW w:w="880" w:type="pct"/>
            <w:shd w:val="clear" w:color="auto" w:fill="F7FF89"/>
            <w:vAlign w:val="center"/>
          </w:tcPr>
          <w:p w:rsidR="002B1BB3" w:rsidRPr="00B26E33" w:rsidRDefault="002B1BB3" w:rsidP="001F4FDD">
            <w:pPr>
              <w:jc w:val="center"/>
              <w:rPr>
                <w:color w:val="000000"/>
                <w:sz w:val="14"/>
                <w:szCs w:val="14"/>
              </w:rPr>
            </w:pPr>
            <w:r w:rsidRPr="002B1BB3">
              <w:rPr>
                <w:color w:val="auto"/>
                <w:sz w:val="14"/>
                <w:szCs w:val="14"/>
              </w:rPr>
              <w:t>BQ_1_GQU</w:t>
            </w:r>
          </w:p>
        </w:tc>
        <w:tc>
          <w:tcPr>
            <w:tcW w:w="886" w:type="pct"/>
            <w:shd w:val="clear" w:color="auto" w:fill="FFFFFF" w:themeFill="background1"/>
            <w:vAlign w:val="center"/>
          </w:tcPr>
          <w:p w:rsidR="002B1BB3" w:rsidRPr="00B26E33" w:rsidRDefault="002B1BB3" w:rsidP="001F4FDD">
            <w:pPr>
              <w:rPr>
                <w:color w:val="000000"/>
                <w:sz w:val="14"/>
                <w:szCs w:val="14"/>
              </w:rPr>
            </w:pPr>
          </w:p>
        </w:tc>
        <w:tc>
          <w:tcPr>
            <w:tcW w:w="909" w:type="pct"/>
            <w:shd w:val="clear" w:color="auto" w:fill="auto"/>
            <w:vAlign w:val="center"/>
          </w:tcPr>
          <w:p w:rsidR="002B1BB3" w:rsidRPr="00B26E33" w:rsidRDefault="002B1BB3" w:rsidP="001F4FDD">
            <w:pPr>
              <w:jc w:val="center"/>
              <w:rPr>
                <w:color w:val="000000"/>
                <w:sz w:val="14"/>
                <w:szCs w:val="14"/>
              </w:rPr>
            </w:pPr>
          </w:p>
        </w:tc>
        <w:tc>
          <w:tcPr>
            <w:tcW w:w="931" w:type="pct"/>
            <w:shd w:val="clear" w:color="auto" w:fill="FFFB95"/>
            <w:vAlign w:val="center"/>
          </w:tcPr>
          <w:p w:rsidR="002B1BB3" w:rsidRPr="00B26E33" w:rsidRDefault="002B1BB3" w:rsidP="001F4FDD">
            <w:pPr>
              <w:jc w:val="center"/>
              <w:rPr>
                <w:color w:val="000000"/>
                <w:sz w:val="14"/>
                <w:szCs w:val="14"/>
              </w:rPr>
            </w:pPr>
            <w:r w:rsidRPr="00B26E33">
              <w:rPr>
                <w:color w:val="000000"/>
                <w:sz w:val="14"/>
                <w:szCs w:val="14"/>
              </w:rPr>
              <w:t>1_GQU_R</w:t>
            </w:r>
          </w:p>
        </w:tc>
      </w:tr>
    </w:tbl>
    <w:p w:rsidR="00067C3B" w:rsidRPr="00067C3B" w:rsidRDefault="00067C3B" w:rsidP="00067C3B">
      <w:pPr>
        <w:ind w:left="170"/>
        <w:jc w:val="center"/>
        <w:rPr>
          <w:rFonts w:ascii="Century Gothic" w:hAnsi="Century Gothic" w:cs="Century Gothic"/>
          <w:b/>
          <w:bCs/>
          <w:color w:val="1F497D" w:themeColor="text2"/>
          <w:u w:val="single"/>
        </w:rPr>
      </w:pPr>
    </w:p>
    <w:p w:rsidR="00067C3B" w:rsidRP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CONVOCATORIA DE SEPTIEMBRE (G</w:t>
      </w:r>
      <w:r>
        <w:rPr>
          <w:rFonts w:ascii="Century Gothic" w:hAnsi="Century Gothic" w:cs="Century Gothic"/>
          <w:b/>
          <w:bCs/>
          <w:color w:val="1F497D" w:themeColor="text2"/>
          <w:u w:val="single"/>
        </w:rPr>
        <w:t>QU</w:t>
      </w:r>
      <w:r w:rsidRPr="00067C3B">
        <w:rPr>
          <w:rFonts w:ascii="Century Gothic" w:hAnsi="Century Gothic" w:cs="Century Gothic"/>
          <w:b/>
          <w:bCs/>
          <w:color w:val="1F497D" w:themeColor="text2"/>
          <w:u w:val="single"/>
        </w:rPr>
        <w:t>)</w:t>
      </w:r>
    </w:p>
    <w:p w:rsidR="00067C3B" w:rsidRDefault="00067C3B" w:rsidP="00067C3B">
      <w:pPr>
        <w:ind w:left="170"/>
        <w:jc w:val="center"/>
        <w:rPr>
          <w:rFonts w:ascii="Century Gothic" w:hAnsi="Century Gothic" w:cs="Century Gothic"/>
          <w:b/>
          <w:bCs/>
          <w:color w:val="1F497D" w:themeColor="text2"/>
          <w:u w:val="single"/>
        </w:rPr>
      </w:pPr>
      <w:r w:rsidRPr="00067C3B">
        <w:rPr>
          <w:rFonts w:ascii="Century Gothic" w:hAnsi="Century Gothic" w:cs="Century Gothic"/>
          <w:b/>
          <w:bCs/>
          <w:color w:val="1F497D" w:themeColor="text2"/>
          <w:u w:val="single"/>
        </w:rPr>
        <w:t>TURNO DE MAÑANA (10:00). TURNO DE TARDE (16:00) MARCADOS CON (*)</w:t>
      </w:r>
    </w:p>
    <w:p w:rsidR="00C321E4" w:rsidRPr="00067C3B" w:rsidRDefault="00C321E4" w:rsidP="00067C3B">
      <w:pPr>
        <w:ind w:left="170"/>
        <w:jc w:val="center"/>
        <w:rPr>
          <w:rFonts w:ascii="Century Gothic" w:hAnsi="Century Gothic" w:cs="Century Gothic"/>
          <w:b/>
          <w:bCs/>
          <w:color w:val="1F497D" w:themeColor="text2"/>
          <w:u w:val="single"/>
        </w:rPr>
      </w:pPr>
    </w:p>
    <w:tbl>
      <w:tblPr>
        <w:tblW w:w="8862"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42"/>
        <w:gridCol w:w="1564"/>
        <w:gridCol w:w="1564"/>
        <w:gridCol w:w="1564"/>
        <w:gridCol w:w="1564"/>
        <w:gridCol w:w="1564"/>
      </w:tblGrid>
      <w:tr w:rsidR="00C321E4" w:rsidRPr="00B26E33" w:rsidTr="001F4FDD">
        <w:trPr>
          <w:trHeight w:val="282"/>
        </w:trPr>
        <w:tc>
          <w:tcPr>
            <w:tcW w:w="1042"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AULAS</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0</w:t>
            </w:r>
            <w:r>
              <w:rPr>
                <w:rFonts w:cs="Times New Roman"/>
                <w:b/>
                <w:bCs/>
                <w:color w:val="FFFFFF"/>
                <w:sz w:val="14"/>
                <w:szCs w:val="14"/>
              </w:rPr>
              <w:t>1</w:t>
            </w:r>
            <w:r w:rsidRPr="00B26E33">
              <w:rPr>
                <w:rFonts w:cs="Times New Roman"/>
                <w:b/>
                <w:bCs/>
                <w:color w:val="FFFFFF"/>
                <w:sz w:val="14"/>
                <w:szCs w:val="14"/>
              </w:rPr>
              <w:t>/09/</w:t>
            </w:r>
            <w:r>
              <w:rPr>
                <w:rFonts w:cs="Times New Roman"/>
                <w:b/>
                <w:bCs/>
                <w:color w:val="FFFFFF"/>
                <w:sz w:val="14"/>
                <w:szCs w:val="14"/>
              </w:rPr>
              <w:t>2017</w:t>
            </w:r>
          </w:p>
        </w:tc>
      </w:tr>
      <w:tr w:rsidR="00C321E4" w:rsidRPr="00B26E33" w:rsidTr="001F4FDD">
        <w:trPr>
          <w:trHeight w:val="269"/>
        </w:trPr>
        <w:tc>
          <w:tcPr>
            <w:tcW w:w="1042" w:type="dxa"/>
            <w:shd w:val="clear" w:color="auto" w:fill="FFFFFF" w:themeFill="background1"/>
            <w:noWrap/>
            <w:vAlign w:val="center"/>
          </w:tcPr>
          <w:p w:rsidR="00C321E4" w:rsidRPr="00B26E33" w:rsidRDefault="00C321E4" w:rsidP="001F4FDD">
            <w:pPr>
              <w:jc w:val="center"/>
              <w:rPr>
                <w:color w:val="000000"/>
                <w:sz w:val="14"/>
                <w:szCs w:val="14"/>
              </w:rPr>
            </w:pPr>
            <w:r w:rsidRPr="00C321E4">
              <w:rPr>
                <w:color w:val="auto"/>
                <w:sz w:val="14"/>
                <w:szCs w:val="14"/>
              </w:rPr>
              <w:t>AC 3</w:t>
            </w:r>
          </w:p>
        </w:tc>
        <w:tc>
          <w:tcPr>
            <w:tcW w:w="1564" w:type="dxa"/>
            <w:shd w:val="clear" w:color="auto" w:fill="BFBFBF" w:themeFill="background1" w:themeFillShade="BF"/>
            <w:vAlign w:val="center"/>
          </w:tcPr>
          <w:p w:rsidR="00C321E4" w:rsidRPr="00B26E33" w:rsidRDefault="00C321E4" w:rsidP="001F4FDD">
            <w:pPr>
              <w:jc w:val="center"/>
              <w:rPr>
                <w:color w:val="000000"/>
                <w:sz w:val="14"/>
                <w:szCs w:val="14"/>
              </w:rPr>
            </w:pPr>
          </w:p>
        </w:tc>
        <w:tc>
          <w:tcPr>
            <w:tcW w:w="1564" w:type="dxa"/>
            <w:shd w:val="clear" w:color="auto" w:fill="BFBFBF" w:themeFill="background1" w:themeFillShade="BF"/>
            <w:vAlign w:val="center"/>
          </w:tcPr>
          <w:p w:rsidR="00C321E4" w:rsidRPr="00B26E33" w:rsidRDefault="00C321E4" w:rsidP="001F4FDD">
            <w:pPr>
              <w:jc w:val="center"/>
              <w:rPr>
                <w:color w:val="000000"/>
                <w:sz w:val="14"/>
                <w:szCs w:val="14"/>
              </w:rPr>
            </w:pPr>
          </w:p>
        </w:tc>
        <w:tc>
          <w:tcPr>
            <w:tcW w:w="1564" w:type="dxa"/>
            <w:shd w:val="clear" w:color="auto" w:fill="BFBFBF" w:themeFill="background1" w:themeFillShade="BF"/>
            <w:vAlign w:val="center"/>
          </w:tcPr>
          <w:p w:rsidR="00C321E4" w:rsidRPr="00B26E33" w:rsidRDefault="00C321E4" w:rsidP="001F4FDD">
            <w:pPr>
              <w:jc w:val="center"/>
              <w:rPr>
                <w:color w:val="000000"/>
                <w:sz w:val="14"/>
                <w:szCs w:val="14"/>
              </w:rPr>
            </w:pPr>
          </w:p>
        </w:tc>
        <w:tc>
          <w:tcPr>
            <w:tcW w:w="1564" w:type="dxa"/>
            <w:shd w:val="clear" w:color="auto" w:fill="BFBFBF" w:themeFill="background1" w:themeFillShade="BF"/>
            <w:vAlign w:val="center"/>
          </w:tcPr>
          <w:p w:rsidR="00C321E4" w:rsidRPr="00B26E33" w:rsidRDefault="00C321E4" w:rsidP="001F4FDD">
            <w:pPr>
              <w:jc w:val="center"/>
              <w:rPr>
                <w:color w:val="000000"/>
                <w:sz w:val="14"/>
                <w:szCs w:val="14"/>
              </w:rPr>
            </w:pPr>
          </w:p>
        </w:tc>
        <w:tc>
          <w:tcPr>
            <w:tcW w:w="1564" w:type="dxa"/>
            <w:shd w:val="clear" w:color="auto" w:fill="FFFF9C"/>
            <w:vAlign w:val="center"/>
          </w:tcPr>
          <w:p w:rsidR="00C321E4" w:rsidRPr="00B26E33" w:rsidRDefault="00C321E4" w:rsidP="001F4FDD">
            <w:pPr>
              <w:jc w:val="center"/>
              <w:rPr>
                <w:color w:val="000000"/>
                <w:sz w:val="14"/>
                <w:szCs w:val="14"/>
              </w:rPr>
            </w:pPr>
            <w:r w:rsidRPr="00B26E33">
              <w:rPr>
                <w:color w:val="000000"/>
                <w:sz w:val="14"/>
                <w:szCs w:val="14"/>
              </w:rPr>
              <w:t>MAT II_1_GQU</w:t>
            </w:r>
          </w:p>
        </w:tc>
      </w:tr>
      <w:tr w:rsidR="00C321E4" w:rsidRPr="00B26E33" w:rsidTr="001F4FDD">
        <w:trPr>
          <w:trHeight w:val="269"/>
        </w:trPr>
        <w:tc>
          <w:tcPr>
            <w:tcW w:w="1042"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0</w:t>
            </w:r>
            <w:r>
              <w:rPr>
                <w:rFonts w:cs="Times New Roman"/>
                <w:b/>
                <w:bCs/>
                <w:color w:val="FFFFFF"/>
                <w:sz w:val="14"/>
                <w:szCs w:val="14"/>
              </w:rPr>
              <w:t>4</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0</w:t>
            </w:r>
            <w:r>
              <w:rPr>
                <w:rFonts w:cs="Times New Roman"/>
                <w:b/>
                <w:bCs/>
                <w:color w:val="FFFFFF"/>
                <w:sz w:val="14"/>
                <w:szCs w:val="14"/>
              </w:rPr>
              <w:t>5</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0</w:t>
            </w:r>
            <w:r>
              <w:rPr>
                <w:rFonts w:cs="Times New Roman"/>
                <w:b/>
                <w:bCs/>
                <w:color w:val="FFFFFF"/>
                <w:sz w:val="14"/>
                <w:szCs w:val="14"/>
              </w:rPr>
              <w:t>6</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0</w:t>
            </w:r>
            <w:r>
              <w:rPr>
                <w:rFonts w:cs="Times New Roman"/>
                <w:b/>
                <w:bCs/>
                <w:color w:val="FFFFFF"/>
                <w:sz w:val="14"/>
                <w:szCs w:val="14"/>
              </w:rPr>
              <w:t>7</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sidRPr="00B26E33">
              <w:rPr>
                <w:rFonts w:cs="Times New Roman"/>
                <w:b/>
                <w:bCs/>
                <w:color w:val="FFFFFF"/>
                <w:sz w:val="14"/>
                <w:szCs w:val="14"/>
              </w:rPr>
              <w:t>0</w:t>
            </w:r>
            <w:r>
              <w:rPr>
                <w:rFonts w:cs="Times New Roman"/>
                <w:b/>
                <w:bCs/>
                <w:color w:val="FFFFFF"/>
                <w:sz w:val="14"/>
                <w:szCs w:val="14"/>
              </w:rPr>
              <w:t>8</w:t>
            </w:r>
            <w:r w:rsidRPr="00B26E33">
              <w:rPr>
                <w:rFonts w:cs="Times New Roman"/>
                <w:b/>
                <w:bCs/>
                <w:color w:val="FFFFFF"/>
                <w:sz w:val="14"/>
                <w:szCs w:val="14"/>
              </w:rPr>
              <w:t>/09/</w:t>
            </w:r>
            <w:r>
              <w:rPr>
                <w:rFonts w:cs="Times New Roman"/>
                <w:b/>
                <w:bCs/>
                <w:color w:val="FFFFFF"/>
                <w:sz w:val="14"/>
                <w:szCs w:val="14"/>
              </w:rPr>
              <w:t>2017</w:t>
            </w:r>
          </w:p>
        </w:tc>
      </w:tr>
      <w:tr w:rsidR="00C321E4" w:rsidRPr="00B26E33" w:rsidTr="001F4FDD">
        <w:trPr>
          <w:trHeight w:val="269"/>
        </w:trPr>
        <w:tc>
          <w:tcPr>
            <w:tcW w:w="1042" w:type="dxa"/>
            <w:shd w:val="clear" w:color="auto" w:fill="FFFFFF" w:themeFill="background1"/>
            <w:noWrap/>
            <w:vAlign w:val="center"/>
          </w:tcPr>
          <w:p w:rsidR="00C321E4" w:rsidRPr="00B26E33" w:rsidRDefault="00C321E4" w:rsidP="001F4FDD">
            <w:pPr>
              <w:jc w:val="center"/>
              <w:rPr>
                <w:color w:val="000000"/>
                <w:sz w:val="14"/>
                <w:szCs w:val="14"/>
              </w:rPr>
            </w:pPr>
            <w:r w:rsidRPr="00C321E4">
              <w:rPr>
                <w:color w:val="auto"/>
                <w:sz w:val="14"/>
                <w:szCs w:val="14"/>
              </w:rPr>
              <w:t>AC 3</w:t>
            </w:r>
          </w:p>
        </w:tc>
        <w:tc>
          <w:tcPr>
            <w:tcW w:w="1564" w:type="dxa"/>
            <w:shd w:val="clear" w:color="auto" w:fill="FFFF99"/>
            <w:vAlign w:val="center"/>
          </w:tcPr>
          <w:p w:rsidR="00C321E4" w:rsidRPr="00B26E33" w:rsidRDefault="00C321E4" w:rsidP="001F4FDD">
            <w:pPr>
              <w:jc w:val="center"/>
              <w:rPr>
                <w:sz w:val="14"/>
                <w:szCs w:val="14"/>
              </w:rPr>
            </w:pPr>
            <w:r w:rsidRPr="00B26E33">
              <w:rPr>
                <w:color w:val="000000"/>
                <w:sz w:val="14"/>
                <w:szCs w:val="14"/>
              </w:rPr>
              <w:t>EST_1_GQU</w:t>
            </w:r>
          </w:p>
        </w:tc>
        <w:tc>
          <w:tcPr>
            <w:tcW w:w="1564" w:type="dxa"/>
            <w:shd w:val="clear" w:color="auto" w:fill="auto"/>
            <w:vAlign w:val="center"/>
          </w:tcPr>
          <w:p w:rsidR="00C321E4" w:rsidRPr="00B26E33" w:rsidRDefault="00C321E4" w:rsidP="001F4FDD">
            <w:pPr>
              <w:jc w:val="center"/>
              <w:rPr>
                <w:color w:val="000000"/>
                <w:sz w:val="14"/>
                <w:szCs w:val="14"/>
              </w:rPr>
            </w:pPr>
          </w:p>
        </w:tc>
        <w:tc>
          <w:tcPr>
            <w:tcW w:w="1564" w:type="dxa"/>
            <w:shd w:val="clear" w:color="auto" w:fill="FFFF9C"/>
            <w:vAlign w:val="center"/>
          </w:tcPr>
          <w:p w:rsidR="00C321E4" w:rsidRPr="00B26E33" w:rsidRDefault="00C321E4" w:rsidP="001F4FDD">
            <w:pPr>
              <w:jc w:val="center"/>
              <w:rPr>
                <w:sz w:val="14"/>
                <w:szCs w:val="14"/>
              </w:rPr>
            </w:pPr>
            <w:r w:rsidRPr="00B26E33">
              <w:rPr>
                <w:color w:val="000000"/>
                <w:sz w:val="14"/>
                <w:szCs w:val="14"/>
              </w:rPr>
              <w:t>FIS I_1_GQU</w:t>
            </w:r>
          </w:p>
        </w:tc>
        <w:tc>
          <w:tcPr>
            <w:tcW w:w="1564" w:type="dxa"/>
            <w:shd w:val="clear" w:color="auto" w:fill="auto"/>
            <w:vAlign w:val="center"/>
          </w:tcPr>
          <w:p w:rsidR="00C321E4" w:rsidRPr="00B26E33" w:rsidRDefault="00C321E4" w:rsidP="001F4FDD">
            <w:pPr>
              <w:jc w:val="center"/>
              <w:rPr>
                <w:sz w:val="14"/>
                <w:szCs w:val="14"/>
              </w:rPr>
            </w:pPr>
          </w:p>
        </w:tc>
        <w:tc>
          <w:tcPr>
            <w:tcW w:w="1564" w:type="dxa"/>
            <w:shd w:val="clear" w:color="auto" w:fill="FFFF9C"/>
            <w:vAlign w:val="center"/>
          </w:tcPr>
          <w:p w:rsidR="00C321E4" w:rsidRPr="00B26E33" w:rsidRDefault="00C321E4" w:rsidP="001F4FDD">
            <w:pPr>
              <w:jc w:val="center"/>
              <w:rPr>
                <w:color w:val="000000"/>
                <w:sz w:val="14"/>
                <w:szCs w:val="14"/>
              </w:rPr>
            </w:pPr>
            <w:r w:rsidRPr="00B26E33">
              <w:rPr>
                <w:color w:val="000000"/>
                <w:sz w:val="14"/>
                <w:szCs w:val="14"/>
              </w:rPr>
              <w:t>QUI_II_1_GQU</w:t>
            </w:r>
          </w:p>
        </w:tc>
      </w:tr>
      <w:tr w:rsidR="00C321E4" w:rsidRPr="00B26E33" w:rsidTr="001F4FDD">
        <w:trPr>
          <w:trHeight w:val="269"/>
        </w:trPr>
        <w:tc>
          <w:tcPr>
            <w:tcW w:w="1042"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tcPr>
          <w:p w:rsidR="00C321E4" w:rsidRPr="004F58AE" w:rsidRDefault="00C321E4" w:rsidP="001F4FDD">
            <w:pPr>
              <w:jc w:val="center"/>
              <w:rPr>
                <w:rFonts w:cs="Times New Roman"/>
                <w:b/>
                <w:bCs/>
                <w:color w:val="FFFFFF" w:themeColor="background1"/>
                <w:sz w:val="14"/>
                <w:szCs w:val="14"/>
              </w:rPr>
            </w:pPr>
            <w:r>
              <w:rPr>
                <w:rFonts w:cs="Times New Roman"/>
                <w:b/>
                <w:bCs/>
                <w:color w:val="FFFFFF"/>
                <w:sz w:val="14"/>
                <w:szCs w:val="14"/>
              </w:rPr>
              <w:t>11</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tcPr>
          <w:p w:rsidR="00C321E4" w:rsidRPr="004F58AE" w:rsidRDefault="00C321E4" w:rsidP="001F4FDD">
            <w:pPr>
              <w:jc w:val="center"/>
              <w:rPr>
                <w:rFonts w:cs="Times New Roman"/>
                <w:b/>
                <w:bCs/>
                <w:color w:val="FFFFFF" w:themeColor="background1"/>
                <w:sz w:val="14"/>
                <w:szCs w:val="14"/>
              </w:rPr>
            </w:pPr>
            <w:r>
              <w:rPr>
                <w:rFonts w:cs="Times New Roman"/>
                <w:b/>
                <w:bCs/>
                <w:color w:val="FFFFFF"/>
                <w:sz w:val="14"/>
                <w:szCs w:val="14"/>
              </w:rPr>
              <w:t>12</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tcPr>
          <w:p w:rsidR="00C321E4" w:rsidRPr="004F58AE" w:rsidRDefault="00C321E4" w:rsidP="001F4FDD">
            <w:pPr>
              <w:jc w:val="center"/>
              <w:rPr>
                <w:rFonts w:cs="Times New Roman"/>
                <w:b/>
                <w:bCs/>
                <w:color w:val="FFFFFF" w:themeColor="background1"/>
                <w:sz w:val="14"/>
                <w:szCs w:val="14"/>
              </w:rPr>
            </w:pPr>
            <w:r>
              <w:rPr>
                <w:rFonts w:cs="Times New Roman"/>
                <w:b/>
                <w:bCs/>
                <w:color w:val="FFFFFF"/>
                <w:sz w:val="14"/>
                <w:szCs w:val="14"/>
              </w:rPr>
              <w:t>13</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tcPr>
          <w:p w:rsidR="00C321E4" w:rsidRPr="004F58AE" w:rsidRDefault="00C321E4" w:rsidP="001F4FDD">
            <w:pPr>
              <w:jc w:val="center"/>
              <w:rPr>
                <w:rFonts w:cs="Times New Roman"/>
                <w:b/>
                <w:bCs/>
                <w:color w:val="FFFFFF" w:themeColor="background1"/>
                <w:sz w:val="14"/>
                <w:szCs w:val="14"/>
              </w:rPr>
            </w:pPr>
            <w:r>
              <w:rPr>
                <w:rFonts w:cs="Times New Roman"/>
                <w:b/>
                <w:bCs/>
                <w:color w:val="FFFFFF"/>
                <w:sz w:val="14"/>
                <w:szCs w:val="14"/>
              </w:rPr>
              <w:t>14</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tcPr>
          <w:p w:rsidR="00C321E4" w:rsidRPr="004F58AE" w:rsidRDefault="00C321E4" w:rsidP="001F4FDD">
            <w:pPr>
              <w:jc w:val="center"/>
              <w:rPr>
                <w:rFonts w:cs="Times New Roman"/>
                <w:b/>
                <w:bCs/>
                <w:color w:val="FFFFFF" w:themeColor="background1"/>
                <w:sz w:val="14"/>
                <w:szCs w:val="14"/>
              </w:rPr>
            </w:pPr>
            <w:r>
              <w:rPr>
                <w:rFonts w:cs="Times New Roman"/>
                <w:b/>
                <w:bCs/>
                <w:color w:val="FFFFFF"/>
                <w:sz w:val="14"/>
                <w:szCs w:val="14"/>
              </w:rPr>
              <w:t>15</w:t>
            </w:r>
            <w:r w:rsidRPr="00B26E33">
              <w:rPr>
                <w:rFonts w:cs="Times New Roman"/>
                <w:b/>
                <w:bCs/>
                <w:color w:val="FFFFFF"/>
                <w:sz w:val="14"/>
                <w:szCs w:val="14"/>
              </w:rPr>
              <w:t>/09/</w:t>
            </w:r>
            <w:r>
              <w:rPr>
                <w:rFonts w:cs="Times New Roman"/>
                <w:b/>
                <w:bCs/>
                <w:color w:val="FFFFFF"/>
                <w:sz w:val="14"/>
                <w:szCs w:val="14"/>
              </w:rPr>
              <w:t>2017</w:t>
            </w:r>
          </w:p>
        </w:tc>
      </w:tr>
      <w:tr w:rsidR="00C321E4" w:rsidRPr="00B26E33" w:rsidTr="001F4FDD">
        <w:trPr>
          <w:trHeight w:val="269"/>
        </w:trPr>
        <w:tc>
          <w:tcPr>
            <w:tcW w:w="1042" w:type="dxa"/>
            <w:shd w:val="clear" w:color="auto" w:fill="FFFFFF" w:themeFill="background1"/>
            <w:noWrap/>
            <w:vAlign w:val="center"/>
          </w:tcPr>
          <w:p w:rsidR="00C321E4" w:rsidRPr="00B26E33" w:rsidRDefault="00C321E4" w:rsidP="001F4FDD">
            <w:pPr>
              <w:tabs>
                <w:tab w:val="left" w:pos="2694"/>
              </w:tabs>
              <w:jc w:val="center"/>
              <w:rPr>
                <w:color w:val="000000"/>
                <w:sz w:val="14"/>
                <w:szCs w:val="14"/>
              </w:rPr>
            </w:pPr>
            <w:r w:rsidRPr="00C321E4">
              <w:rPr>
                <w:color w:val="auto"/>
                <w:sz w:val="14"/>
                <w:szCs w:val="14"/>
              </w:rPr>
              <w:t>AC 3</w:t>
            </w:r>
          </w:p>
        </w:tc>
        <w:tc>
          <w:tcPr>
            <w:tcW w:w="1564" w:type="dxa"/>
            <w:shd w:val="clear" w:color="auto" w:fill="FFFF9C"/>
            <w:vAlign w:val="center"/>
          </w:tcPr>
          <w:p w:rsidR="00C321E4" w:rsidRPr="00B26E33" w:rsidRDefault="00C321E4" w:rsidP="001F4FDD">
            <w:pPr>
              <w:tabs>
                <w:tab w:val="left" w:pos="2694"/>
              </w:tabs>
              <w:jc w:val="center"/>
              <w:rPr>
                <w:color w:val="000000"/>
                <w:sz w:val="14"/>
                <w:szCs w:val="14"/>
              </w:rPr>
            </w:pPr>
            <w:r w:rsidRPr="00B26E33">
              <w:rPr>
                <w:color w:val="000000"/>
                <w:sz w:val="14"/>
                <w:szCs w:val="14"/>
              </w:rPr>
              <w:t>MAT I_1_GQU</w:t>
            </w:r>
          </w:p>
        </w:tc>
        <w:tc>
          <w:tcPr>
            <w:tcW w:w="1564" w:type="dxa"/>
            <w:shd w:val="clear" w:color="auto" w:fill="FFFFFF" w:themeFill="background1"/>
            <w:vAlign w:val="center"/>
          </w:tcPr>
          <w:p w:rsidR="00C321E4" w:rsidRPr="00B26E33" w:rsidRDefault="00C321E4" w:rsidP="001F4FDD">
            <w:pPr>
              <w:tabs>
                <w:tab w:val="left" w:pos="2694"/>
              </w:tabs>
              <w:jc w:val="center"/>
              <w:rPr>
                <w:color w:val="000000"/>
                <w:sz w:val="14"/>
                <w:szCs w:val="14"/>
              </w:rPr>
            </w:pPr>
          </w:p>
        </w:tc>
        <w:tc>
          <w:tcPr>
            <w:tcW w:w="1564" w:type="dxa"/>
            <w:shd w:val="clear" w:color="auto" w:fill="FFFF9F"/>
            <w:vAlign w:val="center"/>
          </w:tcPr>
          <w:p w:rsidR="00C321E4" w:rsidRPr="00B26E33" w:rsidRDefault="00C321E4" w:rsidP="001F4FDD">
            <w:pPr>
              <w:tabs>
                <w:tab w:val="left" w:pos="2694"/>
              </w:tabs>
              <w:jc w:val="center"/>
              <w:rPr>
                <w:color w:val="000000"/>
                <w:sz w:val="14"/>
                <w:szCs w:val="14"/>
              </w:rPr>
            </w:pPr>
            <w:r w:rsidRPr="00B26E33">
              <w:rPr>
                <w:color w:val="000000"/>
                <w:sz w:val="14"/>
                <w:szCs w:val="14"/>
              </w:rPr>
              <w:t>BG_1_GQU</w:t>
            </w:r>
            <w:r>
              <w:rPr>
                <w:color w:val="000000"/>
                <w:sz w:val="14"/>
                <w:szCs w:val="14"/>
              </w:rPr>
              <w:t>*</w:t>
            </w:r>
          </w:p>
        </w:tc>
        <w:tc>
          <w:tcPr>
            <w:tcW w:w="1564" w:type="dxa"/>
            <w:shd w:val="clear" w:color="auto" w:fill="auto"/>
            <w:vAlign w:val="center"/>
          </w:tcPr>
          <w:p w:rsidR="00C321E4" w:rsidRPr="00B26E33" w:rsidRDefault="00C321E4" w:rsidP="001F4FDD">
            <w:pPr>
              <w:tabs>
                <w:tab w:val="left" w:pos="2694"/>
              </w:tabs>
              <w:jc w:val="center"/>
              <w:rPr>
                <w:color w:val="000000"/>
                <w:sz w:val="14"/>
                <w:szCs w:val="14"/>
              </w:rPr>
            </w:pPr>
          </w:p>
        </w:tc>
        <w:tc>
          <w:tcPr>
            <w:tcW w:w="1564" w:type="dxa"/>
            <w:shd w:val="clear" w:color="auto" w:fill="FFFF9C"/>
            <w:vAlign w:val="center"/>
          </w:tcPr>
          <w:p w:rsidR="00C321E4" w:rsidRPr="00B26E33" w:rsidRDefault="00C321E4" w:rsidP="001F4FDD">
            <w:pPr>
              <w:tabs>
                <w:tab w:val="left" w:pos="2694"/>
              </w:tabs>
              <w:jc w:val="center"/>
              <w:rPr>
                <w:sz w:val="14"/>
                <w:szCs w:val="14"/>
              </w:rPr>
            </w:pPr>
            <w:r w:rsidRPr="00B26E33">
              <w:rPr>
                <w:color w:val="000000"/>
                <w:sz w:val="14"/>
                <w:szCs w:val="14"/>
              </w:rPr>
              <w:t>QUI I_1_GQU</w:t>
            </w:r>
          </w:p>
        </w:tc>
      </w:tr>
      <w:tr w:rsidR="00C321E4" w:rsidRPr="00B26E33" w:rsidTr="00C321E4">
        <w:trPr>
          <w:trHeight w:val="269"/>
        </w:trPr>
        <w:tc>
          <w:tcPr>
            <w:tcW w:w="1042" w:type="dxa"/>
            <w:shd w:val="clear" w:color="auto" w:fill="auto"/>
            <w:noWrap/>
            <w:vAlign w:val="center"/>
          </w:tcPr>
          <w:p w:rsidR="00C321E4" w:rsidRPr="00B26E33" w:rsidRDefault="00C321E4" w:rsidP="001F4FDD">
            <w:pPr>
              <w:tabs>
                <w:tab w:val="left" w:pos="2694"/>
              </w:tabs>
              <w:jc w:val="center"/>
              <w:rPr>
                <w:color w:val="000000"/>
                <w:sz w:val="14"/>
                <w:szCs w:val="14"/>
              </w:rPr>
            </w:pPr>
            <w:r>
              <w:rPr>
                <w:color w:val="000000"/>
                <w:sz w:val="14"/>
                <w:szCs w:val="14"/>
              </w:rPr>
              <w:t>FC 2</w:t>
            </w:r>
          </w:p>
        </w:tc>
        <w:tc>
          <w:tcPr>
            <w:tcW w:w="1564" w:type="dxa"/>
            <w:shd w:val="clear" w:color="auto" w:fill="auto"/>
            <w:vAlign w:val="center"/>
          </w:tcPr>
          <w:p w:rsidR="00C321E4" w:rsidRPr="009B410E" w:rsidRDefault="00C321E4" w:rsidP="001F4FDD">
            <w:pPr>
              <w:tabs>
                <w:tab w:val="left" w:pos="2694"/>
              </w:tabs>
              <w:jc w:val="center"/>
              <w:rPr>
                <w:sz w:val="14"/>
                <w:szCs w:val="14"/>
              </w:rPr>
            </w:pPr>
          </w:p>
        </w:tc>
        <w:tc>
          <w:tcPr>
            <w:tcW w:w="1564" w:type="dxa"/>
            <w:shd w:val="clear" w:color="auto" w:fill="FFFF99"/>
            <w:vAlign w:val="center"/>
          </w:tcPr>
          <w:p w:rsidR="00C321E4" w:rsidRPr="009B410E" w:rsidRDefault="00C321E4" w:rsidP="001F4FDD">
            <w:pPr>
              <w:tabs>
                <w:tab w:val="left" w:pos="2694"/>
              </w:tabs>
              <w:jc w:val="center"/>
              <w:rPr>
                <w:color w:val="000000"/>
                <w:sz w:val="14"/>
                <w:szCs w:val="14"/>
              </w:rPr>
            </w:pPr>
            <w:r w:rsidRPr="00C321E4">
              <w:rPr>
                <w:color w:val="auto"/>
                <w:sz w:val="14"/>
                <w:szCs w:val="14"/>
              </w:rPr>
              <w:t>BQ_1_GQU</w:t>
            </w:r>
          </w:p>
        </w:tc>
        <w:tc>
          <w:tcPr>
            <w:tcW w:w="1564" w:type="dxa"/>
            <w:shd w:val="clear" w:color="auto" w:fill="auto"/>
            <w:vAlign w:val="center"/>
          </w:tcPr>
          <w:p w:rsidR="00C321E4" w:rsidRPr="009B410E" w:rsidRDefault="00C321E4" w:rsidP="001F4FDD">
            <w:pPr>
              <w:tabs>
                <w:tab w:val="left" w:pos="2694"/>
              </w:tabs>
              <w:jc w:val="center"/>
              <w:rPr>
                <w:color w:val="000000"/>
                <w:sz w:val="14"/>
                <w:szCs w:val="14"/>
              </w:rPr>
            </w:pPr>
          </w:p>
        </w:tc>
        <w:tc>
          <w:tcPr>
            <w:tcW w:w="1564" w:type="dxa"/>
            <w:shd w:val="clear" w:color="auto" w:fill="auto"/>
            <w:vAlign w:val="center"/>
          </w:tcPr>
          <w:p w:rsidR="00C321E4" w:rsidRPr="009B410E" w:rsidRDefault="00C321E4" w:rsidP="001F4FDD">
            <w:pPr>
              <w:tabs>
                <w:tab w:val="left" w:pos="2694"/>
              </w:tabs>
              <w:jc w:val="center"/>
              <w:rPr>
                <w:color w:val="000000"/>
                <w:sz w:val="14"/>
                <w:szCs w:val="14"/>
              </w:rPr>
            </w:pPr>
          </w:p>
        </w:tc>
        <w:tc>
          <w:tcPr>
            <w:tcW w:w="1564" w:type="dxa"/>
            <w:shd w:val="clear" w:color="auto" w:fill="auto"/>
            <w:vAlign w:val="center"/>
          </w:tcPr>
          <w:p w:rsidR="00C321E4" w:rsidRPr="009B410E" w:rsidRDefault="00C321E4" w:rsidP="001F4FDD">
            <w:pPr>
              <w:tabs>
                <w:tab w:val="left" w:pos="2694"/>
              </w:tabs>
              <w:jc w:val="center"/>
              <w:rPr>
                <w:sz w:val="14"/>
                <w:szCs w:val="14"/>
              </w:rPr>
            </w:pPr>
          </w:p>
        </w:tc>
      </w:tr>
      <w:tr w:rsidR="00C321E4" w:rsidRPr="00B26E33" w:rsidTr="001F4FDD">
        <w:trPr>
          <w:trHeight w:hRule="exact" w:val="269"/>
        </w:trPr>
        <w:tc>
          <w:tcPr>
            <w:tcW w:w="1042"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p>
        </w:tc>
        <w:tc>
          <w:tcPr>
            <w:tcW w:w="1564"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r>
              <w:rPr>
                <w:rFonts w:cs="Times New Roman"/>
                <w:b/>
                <w:bCs/>
                <w:color w:val="FFFFFF"/>
                <w:sz w:val="14"/>
                <w:szCs w:val="14"/>
              </w:rPr>
              <w:t>18</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tcPr>
          <w:p w:rsidR="00C321E4" w:rsidRPr="00B26E33" w:rsidRDefault="00C321E4" w:rsidP="001F4FDD">
            <w:pPr>
              <w:jc w:val="center"/>
              <w:rPr>
                <w:rFonts w:cs="Times New Roman"/>
                <w:b/>
                <w:bCs/>
                <w:color w:val="FFFFFF"/>
                <w:sz w:val="14"/>
                <w:szCs w:val="14"/>
              </w:rPr>
            </w:pPr>
            <w:r>
              <w:rPr>
                <w:rFonts w:cs="Times New Roman"/>
                <w:b/>
                <w:bCs/>
                <w:color w:val="FFFFFF"/>
                <w:sz w:val="14"/>
                <w:szCs w:val="14"/>
              </w:rPr>
              <w:t>19</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Pr>
                <w:rFonts w:cs="Times New Roman"/>
                <w:b/>
                <w:bCs/>
                <w:color w:val="FFFFFF"/>
                <w:sz w:val="14"/>
                <w:szCs w:val="14"/>
              </w:rPr>
              <w:t>20</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Pr>
                <w:rFonts w:cs="Times New Roman"/>
                <w:b/>
                <w:bCs/>
                <w:color w:val="FFFFFF"/>
                <w:sz w:val="14"/>
                <w:szCs w:val="14"/>
              </w:rPr>
              <w:t>21</w:t>
            </w:r>
            <w:r w:rsidRPr="00B26E33">
              <w:rPr>
                <w:rFonts w:cs="Times New Roman"/>
                <w:b/>
                <w:bCs/>
                <w:color w:val="FFFFFF"/>
                <w:sz w:val="14"/>
                <w:szCs w:val="14"/>
              </w:rPr>
              <w:t>/09/</w:t>
            </w:r>
            <w:r>
              <w:rPr>
                <w:rFonts w:cs="Times New Roman"/>
                <w:b/>
                <w:bCs/>
                <w:color w:val="FFFFFF"/>
                <w:sz w:val="14"/>
                <w:szCs w:val="14"/>
              </w:rPr>
              <w:t>2017</w:t>
            </w:r>
          </w:p>
        </w:tc>
        <w:tc>
          <w:tcPr>
            <w:tcW w:w="1564" w:type="dxa"/>
            <w:shd w:val="clear" w:color="auto" w:fill="1F497D" w:themeFill="text2"/>
            <w:noWrap/>
            <w:vAlign w:val="center"/>
            <w:hideMark/>
          </w:tcPr>
          <w:p w:rsidR="00C321E4" w:rsidRPr="00B26E33" w:rsidRDefault="00C321E4" w:rsidP="001F4FDD">
            <w:pPr>
              <w:jc w:val="center"/>
              <w:rPr>
                <w:rFonts w:cs="Times New Roman"/>
                <w:b/>
                <w:bCs/>
                <w:color w:val="FFFFFF"/>
                <w:sz w:val="14"/>
                <w:szCs w:val="14"/>
              </w:rPr>
            </w:pPr>
            <w:r>
              <w:rPr>
                <w:rFonts w:cs="Times New Roman"/>
                <w:b/>
                <w:bCs/>
                <w:color w:val="FFFFFF"/>
                <w:sz w:val="14"/>
                <w:szCs w:val="14"/>
              </w:rPr>
              <w:t>22</w:t>
            </w:r>
            <w:r w:rsidRPr="00B26E33">
              <w:rPr>
                <w:rFonts w:cs="Times New Roman"/>
                <w:b/>
                <w:bCs/>
                <w:color w:val="FFFFFF"/>
                <w:sz w:val="14"/>
                <w:szCs w:val="14"/>
              </w:rPr>
              <w:t>/09/</w:t>
            </w:r>
            <w:r>
              <w:rPr>
                <w:rFonts w:cs="Times New Roman"/>
                <w:b/>
                <w:bCs/>
                <w:color w:val="FFFFFF"/>
                <w:sz w:val="14"/>
                <w:szCs w:val="14"/>
              </w:rPr>
              <w:t>2017</w:t>
            </w:r>
          </w:p>
        </w:tc>
      </w:tr>
      <w:tr w:rsidR="00C321E4" w:rsidRPr="00B26E33" w:rsidTr="001F4FDD">
        <w:trPr>
          <w:trHeight w:hRule="exact" w:val="269"/>
        </w:trPr>
        <w:tc>
          <w:tcPr>
            <w:tcW w:w="1042" w:type="dxa"/>
            <w:shd w:val="clear" w:color="auto" w:fill="FFFFFF" w:themeFill="background1"/>
            <w:noWrap/>
            <w:vAlign w:val="center"/>
          </w:tcPr>
          <w:p w:rsidR="00C321E4" w:rsidRPr="00B26E33" w:rsidRDefault="00C321E4" w:rsidP="001F4FDD">
            <w:pPr>
              <w:jc w:val="center"/>
              <w:rPr>
                <w:sz w:val="14"/>
                <w:szCs w:val="14"/>
              </w:rPr>
            </w:pPr>
            <w:r w:rsidRPr="00C321E4">
              <w:rPr>
                <w:color w:val="auto"/>
                <w:sz w:val="14"/>
                <w:szCs w:val="14"/>
              </w:rPr>
              <w:t>AC 3</w:t>
            </w:r>
          </w:p>
        </w:tc>
        <w:tc>
          <w:tcPr>
            <w:tcW w:w="1564" w:type="dxa"/>
            <w:shd w:val="clear" w:color="auto" w:fill="FFFF9F"/>
            <w:vAlign w:val="center"/>
          </w:tcPr>
          <w:p w:rsidR="00C321E4" w:rsidRPr="00B26E33" w:rsidRDefault="00C321E4" w:rsidP="001F4FDD">
            <w:pPr>
              <w:jc w:val="center"/>
              <w:rPr>
                <w:sz w:val="14"/>
                <w:szCs w:val="14"/>
              </w:rPr>
            </w:pPr>
            <w:r w:rsidRPr="00B26E33">
              <w:rPr>
                <w:color w:val="000000"/>
                <w:sz w:val="14"/>
                <w:szCs w:val="14"/>
              </w:rPr>
              <w:t>OBL_1_GQU</w:t>
            </w:r>
          </w:p>
        </w:tc>
        <w:tc>
          <w:tcPr>
            <w:tcW w:w="1564" w:type="dxa"/>
            <w:shd w:val="clear" w:color="auto" w:fill="FFFF9F"/>
            <w:noWrap/>
            <w:vAlign w:val="center"/>
          </w:tcPr>
          <w:p w:rsidR="00C321E4" w:rsidRPr="00B26E33" w:rsidRDefault="00C321E4" w:rsidP="001F4FDD">
            <w:pPr>
              <w:jc w:val="center"/>
              <w:rPr>
                <w:sz w:val="14"/>
                <w:szCs w:val="14"/>
              </w:rPr>
            </w:pPr>
            <w:r w:rsidRPr="00B26E33">
              <w:rPr>
                <w:color w:val="000000"/>
                <w:sz w:val="14"/>
                <w:szCs w:val="14"/>
              </w:rPr>
              <w:t>CRI_1_GQU</w:t>
            </w:r>
          </w:p>
        </w:tc>
        <w:tc>
          <w:tcPr>
            <w:tcW w:w="1564" w:type="dxa"/>
            <w:shd w:val="clear" w:color="auto" w:fill="auto"/>
            <w:noWrap/>
            <w:vAlign w:val="center"/>
          </w:tcPr>
          <w:p w:rsidR="00C321E4" w:rsidRPr="00B26E33" w:rsidRDefault="00C321E4" w:rsidP="001F4FDD">
            <w:pPr>
              <w:jc w:val="center"/>
              <w:rPr>
                <w:sz w:val="14"/>
                <w:szCs w:val="14"/>
              </w:rPr>
            </w:pPr>
          </w:p>
        </w:tc>
        <w:tc>
          <w:tcPr>
            <w:tcW w:w="1564" w:type="dxa"/>
            <w:shd w:val="clear" w:color="auto" w:fill="auto"/>
            <w:noWrap/>
            <w:vAlign w:val="center"/>
            <w:hideMark/>
          </w:tcPr>
          <w:p w:rsidR="00C321E4" w:rsidRPr="00B26E33" w:rsidRDefault="00C321E4" w:rsidP="001F4FDD">
            <w:pPr>
              <w:jc w:val="center"/>
              <w:rPr>
                <w:sz w:val="14"/>
                <w:szCs w:val="14"/>
              </w:rPr>
            </w:pPr>
          </w:p>
        </w:tc>
        <w:tc>
          <w:tcPr>
            <w:tcW w:w="1564" w:type="dxa"/>
            <w:shd w:val="clear" w:color="auto" w:fill="FFFF9F"/>
            <w:vAlign w:val="center"/>
            <w:hideMark/>
          </w:tcPr>
          <w:p w:rsidR="00C321E4" w:rsidRPr="00B26E33" w:rsidRDefault="00C321E4" w:rsidP="001F4FDD">
            <w:pPr>
              <w:jc w:val="center"/>
              <w:rPr>
                <w:sz w:val="14"/>
                <w:szCs w:val="14"/>
              </w:rPr>
            </w:pPr>
            <w:r w:rsidRPr="00B26E33">
              <w:rPr>
                <w:color w:val="000000"/>
                <w:sz w:val="14"/>
                <w:szCs w:val="14"/>
              </w:rPr>
              <w:t>1_GQU_R</w:t>
            </w:r>
          </w:p>
        </w:tc>
      </w:tr>
    </w:tbl>
    <w:p w:rsidR="0063510F" w:rsidRDefault="0063510F">
      <w:pPr>
        <w:spacing w:after="0"/>
        <w:jc w:val="left"/>
        <w:rPr>
          <w:b/>
          <w:bCs/>
          <w:color w:val="FF6600"/>
          <w:u w:val="single"/>
        </w:rPr>
      </w:pPr>
    </w:p>
    <w:p w:rsidR="0063510F" w:rsidRDefault="0063510F">
      <w:pPr>
        <w:spacing w:after="0"/>
        <w:jc w:val="left"/>
        <w:rPr>
          <w:b/>
          <w:bCs/>
          <w:color w:val="FF6600"/>
          <w:u w:val="single"/>
        </w:rPr>
      </w:pPr>
      <w:r>
        <w:rPr>
          <w:b/>
          <w:bCs/>
          <w:color w:val="FF6600"/>
          <w:u w:val="single"/>
        </w:rPr>
        <w:br w:type="page"/>
      </w:r>
    </w:p>
    <w:p w:rsidR="00623C31" w:rsidRDefault="00623C31" w:rsidP="002C49AD">
      <w:pPr>
        <w:pStyle w:val="Ttulo1"/>
        <w:spacing w:after="0" w:line="276" w:lineRule="auto"/>
        <w:rPr>
          <w:rFonts w:cs="Arial"/>
        </w:rPr>
      </w:pPr>
      <w:r w:rsidRPr="00835EA8">
        <w:lastRenderedPageBreak/>
        <w:t xml:space="preserve">Competencias </w:t>
      </w:r>
      <w:r w:rsidR="00F04DD9">
        <w:t>del Título de Grado en Química</w:t>
      </w:r>
    </w:p>
    <w:p w:rsidR="00623C31" w:rsidRDefault="00623C31">
      <w:pPr>
        <w:spacing w:after="0"/>
        <w:jc w:val="left"/>
        <w:rPr>
          <w:b/>
          <w:bCs/>
          <w:color w:val="FF6600"/>
          <w:u w:val="single"/>
        </w:rPr>
      </w:pPr>
    </w:p>
    <w:p w:rsidR="00F04DD9" w:rsidRPr="00F04DD9" w:rsidRDefault="00F04DD9" w:rsidP="00F04DD9">
      <w:pPr>
        <w:rPr>
          <w:rFonts w:asciiTheme="minorHAnsi" w:hAnsiTheme="minorHAnsi"/>
          <w:sz w:val="22"/>
          <w:szCs w:val="22"/>
        </w:rPr>
      </w:pPr>
      <w:r w:rsidRPr="00F04DD9">
        <w:rPr>
          <w:rFonts w:asciiTheme="minorHAnsi" w:hAnsiTheme="minorHAnsi"/>
          <w:sz w:val="22"/>
          <w:szCs w:val="22"/>
        </w:rPr>
        <w:t>A continuación se detallan las competencias básicas, generales, específicas y transversales del Título de Grado en Química, que se desarrollarán, en diferentes niveles, en las distintas materias de las que consta el Título. Este listado de competencias incluye todas las que aparecen en el Acuerdo de la Comisión Andaluza del Título de Grado en Química (Junio, 2008). Estas competencias aseguran una formación general de acuerdo con lo que figura en el Marco Español de Cualificaciones para la Educación Superior (MECES) y establecidas en el artículo 3.2 del anexo I del RD 1393/2007 y del RD 861/2010 que modifica el anterior, y en el que se establece la ordenación de las enseñanzas oficiales.</w:t>
      </w:r>
    </w:p>
    <w:p w:rsidR="00F04DD9" w:rsidRPr="00F04DD9" w:rsidRDefault="00F04DD9" w:rsidP="00F04DD9">
      <w:pPr>
        <w:pStyle w:val="Prrafodelista"/>
        <w:numPr>
          <w:ilvl w:val="0"/>
          <w:numId w:val="22"/>
        </w:numPr>
        <w:spacing w:after="0" w:line="276" w:lineRule="auto"/>
        <w:jc w:val="left"/>
        <w:outlineLvl w:val="0"/>
        <w:rPr>
          <w:rFonts w:asciiTheme="minorHAnsi" w:hAnsiTheme="minorHAnsi"/>
          <w:b/>
          <w:sz w:val="22"/>
          <w:szCs w:val="22"/>
        </w:rPr>
      </w:pPr>
      <w:r w:rsidRPr="00F04DD9">
        <w:rPr>
          <w:rFonts w:asciiTheme="minorHAnsi" w:hAnsiTheme="minorHAnsi"/>
          <w:b/>
          <w:sz w:val="22"/>
          <w:szCs w:val="22"/>
        </w:rPr>
        <w:t>Competencias básicas.</w:t>
      </w:r>
    </w:p>
    <w:tbl>
      <w:tblPr>
        <w:tblpPr w:leftFromText="141" w:rightFromText="141"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8"/>
        <w:gridCol w:w="7490"/>
      </w:tblGrid>
      <w:tr w:rsidR="00F04DD9" w:rsidRPr="00F04DD9" w:rsidTr="0031382B">
        <w:tc>
          <w:tcPr>
            <w:tcW w:w="968"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CÓDIGO</w:t>
            </w:r>
          </w:p>
        </w:tc>
        <w:tc>
          <w:tcPr>
            <w:tcW w:w="7490"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COMPETENCIA BÁSICA</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CB1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Que los estudiantes hayan demostrado poseer y comprender conocimientos en un área de estudio que parte de la base de la educación secundaria general, y se suele encontrar a un nivel que, si bien se apoya en libros de texto avanzados, incluye también algunos aspectos que implican conocimientos procedentes de la vanguardia de su campo de estudio.</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CB2</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Que los estudiantes sepan aplicar sus conocimientos a su trabajo o vocación de una forma profesional y posean las competencias que suelen demostrarse por medio de la elaboración y defensa de argumentos y la resolución de problemas dentro de su área de estudio.</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CB3</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Que los estudiantes tengan la capacidad de reunir e interpretar datos relevantes (normalmente dentro de su área de estudio) para emitir juicios que incluyan una reflexión sobre temas relevantes de índole social, científica o ética.</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CB4</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Que los estudiantes puedan transmitir información, ideas, problemas y soluciones a un público tanto especializado como no especializado.</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CB5</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Que los estudiantes hayan desarrollado aquellas habilidades de aprendizaje necesarias para emprender estudios posteriores con un alto grado de autonomía.</w:t>
            </w:r>
          </w:p>
        </w:tc>
      </w:tr>
    </w:tbl>
    <w:p w:rsidR="00F04DD9" w:rsidRPr="00F04DD9" w:rsidRDefault="00F04DD9" w:rsidP="00F04DD9">
      <w:pPr>
        <w:spacing w:after="0" w:line="276" w:lineRule="auto"/>
        <w:ind w:left="348"/>
        <w:jc w:val="left"/>
        <w:outlineLvl w:val="0"/>
        <w:rPr>
          <w:rFonts w:asciiTheme="minorHAnsi" w:hAnsiTheme="minorHAnsi"/>
          <w:sz w:val="22"/>
          <w:szCs w:val="22"/>
        </w:rPr>
      </w:pPr>
    </w:p>
    <w:p w:rsidR="00F04DD9" w:rsidRPr="00F04DD9" w:rsidRDefault="00F04DD9" w:rsidP="00F04DD9">
      <w:pPr>
        <w:numPr>
          <w:ilvl w:val="0"/>
          <w:numId w:val="21"/>
        </w:numPr>
        <w:spacing w:after="0" w:line="276" w:lineRule="auto"/>
        <w:contextualSpacing/>
        <w:jc w:val="left"/>
        <w:outlineLvl w:val="0"/>
        <w:rPr>
          <w:rFonts w:asciiTheme="minorHAnsi" w:hAnsiTheme="minorHAnsi"/>
          <w:b/>
          <w:sz w:val="22"/>
          <w:szCs w:val="22"/>
        </w:rPr>
      </w:pPr>
      <w:bookmarkStart w:id="0" w:name="_Toc327202915"/>
      <w:r w:rsidRPr="00F04DD9">
        <w:rPr>
          <w:rFonts w:asciiTheme="minorHAnsi" w:hAnsiTheme="minorHAnsi"/>
          <w:b/>
          <w:sz w:val="22"/>
          <w:szCs w:val="22"/>
        </w:rPr>
        <w:t>Competencias generales.</w:t>
      </w:r>
      <w:bookmarkEnd w:id="0"/>
    </w:p>
    <w:tbl>
      <w:tblPr>
        <w:tblpPr w:leftFromText="141" w:rightFromText="141"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8"/>
        <w:gridCol w:w="7490"/>
      </w:tblGrid>
      <w:tr w:rsidR="00F04DD9" w:rsidRPr="00F04DD9" w:rsidTr="0031382B">
        <w:tc>
          <w:tcPr>
            <w:tcW w:w="968"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CÓDIGO</w:t>
            </w:r>
          </w:p>
        </w:tc>
        <w:tc>
          <w:tcPr>
            <w:tcW w:w="7490"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COMPETENCIA GENERAL</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de análisis y síntesis.</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CG2</w:t>
            </w:r>
          </w:p>
        </w:tc>
        <w:tc>
          <w:tcPr>
            <w:tcW w:w="7490" w:type="dxa"/>
          </w:tcPr>
          <w:p w:rsidR="00F04DD9" w:rsidRPr="00F04DD9" w:rsidRDefault="00F04DD9" w:rsidP="00F04DD9">
            <w:pPr>
              <w:autoSpaceDE w:val="0"/>
              <w:autoSpaceDN w:val="0"/>
              <w:adjustRightInd w:val="0"/>
              <w:spacing w:after="0"/>
              <w:jc w:val="left"/>
              <w:rPr>
                <w:rFonts w:asciiTheme="minorHAnsi" w:hAnsiTheme="minorHAnsi"/>
                <w:sz w:val="22"/>
                <w:szCs w:val="22"/>
              </w:rPr>
            </w:pPr>
            <w:r w:rsidRPr="00F04DD9">
              <w:rPr>
                <w:rFonts w:asciiTheme="minorHAnsi" w:hAnsiTheme="minorHAnsi"/>
                <w:sz w:val="22"/>
                <w:szCs w:val="22"/>
              </w:rPr>
              <w:t>Capacidad para comunicarse fluidamente de manera oral y escrita en la lengua nativa.</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CG3</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Acreditación del conocimiento de una lengua extranjera.</w:t>
            </w:r>
          </w:p>
        </w:tc>
      </w:tr>
      <w:tr w:rsidR="00F04DD9" w:rsidRPr="00F04DD9" w:rsidTr="0031382B">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CG4</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para la gestión de datos y la generación de información /conocimiento.</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CG5</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para la resolución de problemas.</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CG6</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de adaptarse a nuevas situaciones y de tomar decisiones.</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CG7</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para trabajar en equipo.</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CG8</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de razonamiento crítico</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CG9</w:t>
            </w:r>
          </w:p>
        </w:tc>
        <w:tc>
          <w:tcPr>
            <w:tcW w:w="7490" w:type="dxa"/>
          </w:tcPr>
          <w:p w:rsidR="00F04DD9" w:rsidRPr="00F04DD9" w:rsidRDefault="00F04DD9" w:rsidP="00F04DD9">
            <w:pPr>
              <w:autoSpaceDE w:val="0"/>
              <w:autoSpaceDN w:val="0"/>
              <w:adjustRightInd w:val="0"/>
              <w:spacing w:after="0"/>
              <w:jc w:val="left"/>
              <w:rPr>
                <w:rFonts w:asciiTheme="minorHAnsi" w:hAnsiTheme="minorHAnsi"/>
                <w:sz w:val="22"/>
                <w:szCs w:val="22"/>
              </w:rPr>
            </w:pPr>
            <w:r w:rsidRPr="00F04DD9">
              <w:rPr>
                <w:rFonts w:asciiTheme="minorHAnsi" w:hAnsiTheme="minorHAnsi"/>
                <w:sz w:val="22"/>
                <w:szCs w:val="22"/>
              </w:rPr>
              <w:t xml:space="preserve">Capacidad de aprendizaje autónomo para emprender estudios posteriores y para el desarrollo </w:t>
            </w:r>
            <w:proofErr w:type="gramStart"/>
            <w:r w:rsidRPr="00F04DD9">
              <w:rPr>
                <w:rFonts w:asciiTheme="minorHAnsi" w:hAnsiTheme="minorHAnsi"/>
                <w:sz w:val="22"/>
                <w:szCs w:val="22"/>
              </w:rPr>
              <w:t>continuo</w:t>
            </w:r>
            <w:proofErr w:type="gramEnd"/>
            <w:r w:rsidRPr="00F04DD9">
              <w:rPr>
                <w:rFonts w:asciiTheme="minorHAnsi" w:hAnsiTheme="minorHAnsi"/>
                <w:sz w:val="22"/>
                <w:szCs w:val="22"/>
              </w:rPr>
              <w:t xml:space="preserve"> profesional.</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CG10</w:t>
            </w:r>
          </w:p>
        </w:tc>
        <w:tc>
          <w:tcPr>
            <w:tcW w:w="7490" w:type="dxa"/>
          </w:tcPr>
          <w:p w:rsidR="00F04DD9" w:rsidRPr="00F04DD9" w:rsidRDefault="00F04DD9" w:rsidP="00F04DD9">
            <w:pPr>
              <w:autoSpaceDE w:val="0"/>
              <w:autoSpaceDN w:val="0"/>
              <w:adjustRightInd w:val="0"/>
              <w:spacing w:after="0"/>
              <w:jc w:val="left"/>
              <w:rPr>
                <w:rFonts w:asciiTheme="minorHAnsi" w:hAnsiTheme="minorHAnsi"/>
                <w:sz w:val="22"/>
                <w:szCs w:val="22"/>
              </w:rPr>
            </w:pPr>
            <w:r w:rsidRPr="00F04DD9">
              <w:rPr>
                <w:rFonts w:asciiTheme="minorHAnsi" w:hAnsiTheme="minorHAnsi"/>
                <w:sz w:val="22"/>
                <w:szCs w:val="22"/>
              </w:rPr>
              <w:t>Sensibilidad hacia temas medioambientales</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CG11</w:t>
            </w:r>
          </w:p>
        </w:tc>
        <w:tc>
          <w:tcPr>
            <w:tcW w:w="7490" w:type="dxa"/>
          </w:tcPr>
          <w:p w:rsidR="00F04DD9" w:rsidRPr="00F04DD9" w:rsidRDefault="00F04DD9" w:rsidP="00F04DD9">
            <w:pPr>
              <w:autoSpaceDE w:val="0"/>
              <w:autoSpaceDN w:val="0"/>
              <w:adjustRightInd w:val="0"/>
              <w:spacing w:after="0"/>
              <w:jc w:val="left"/>
              <w:rPr>
                <w:rFonts w:asciiTheme="minorHAnsi" w:hAnsiTheme="minorHAnsi"/>
                <w:sz w:val="22"/>
                <w:szCs w:val="22"/>
              </w:rPr>
            </w:pPr>
            <w:r w:rsidRPr="00F04DD9">
              <w:rPr>
                <w:rFonts w:asciiTheme="minorHAnsi" w:hAnsiTheme="minorHAnsi"/>
                <w:sz w:val="22"/>
                <w:szCs w:val="22"/>
              </w:rPr>
              <w:t>Compromiso ético para el ejercicio profesional</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CG12</w:t>
            </w:r>
          </w:p>
        </w:tc>
        <w:tc>
          <w:tcPr>
            <w:tcW w:w="7490" w:type="dxa"/>
          </w:tcPr>
          <w:p w:rsidR="00F04DD9" w:rsidRPr="00F04DD9" w:rsidRDefault="00F04DD9" w:rsidP="00F04DD9">
            <w:pPr>
              <w:autoSpaceDE w:val="0"/>
              <w:autoSpaceDN w:val="0"/>
              <w:adjustRightInd w:val="0"/>
              <w:spacing w:after="0"/>
              <w:jc w:val="left"/>
              <w:rPr>
                <w:rFonts w:asciiTheme="minorHAnsi" w:hAnsiTheme="minorHAnsi"/>
                <w:sz w:val="22"/>
                <w:szCs w:val="22"/>
              </w:rPr>
            </w:pPr>
            <w:r w:rsidRPr="00F04DD9">
              <w:rPr>
                <w:rFonts w:asciiTheme="minorHAnsi" w:hAnsiTheme="minorHAnsi"/>
                <w:sz w:val="22"/>
                <w:szCs w:val="22"/>
              </w:rPr>
              <w:t>Capacidad para planificar la creación y funcionamiento de una empresa</w:t>
            </w:r>
          </w:p>
        </w:tc>
      </w:tr>
      <w:tr w:rsidR="00F04DD9" w:rsidRPr="00F04DD9" w:rsidTr="0031382B">
        <w:trPr>
          <w:trHeight w:val="71"/>
        </w:trPr>
        <w:tc>
          <w:tcPr>
            <w:tcW w:w="968" w:type="dxa"/>
            <w:shd w:val="clear" w:color="auto" w:fill="D9D9D9"/>
            <w:vAlign w:val="center"/>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CG13</w:t>
            </w:r>
          </w:p>
        </w:tc>
        <w:tc>
          <w:tcPr>
            <w:tcW w:w="7490" w:type="dxa"/>
          </w:tcPr>
          <w:p w:rsidR="00F04DD9" w:rsidRPr="00F04DD9" w:rsidRDefault="00F04DD9" w:rsidP="00F04DD9">
            <w:pPr>
              <w:autoSpaceDE w:val="0"/>
              <w:autoSpaceDN w:val="0"/>
              <w:adjustRightInd w:val="0"/>
              <w:spacing w:after="0"/>
              <w:jc w:val="left"/>
              <w:rPr>
                <w:rFonts w:asciiTheme="minorHAnsi" w:hAnsiTheme="minorHAnsi"/>
                <w:sz w:val="22"/>
                <w:szCs w:val="22"/>
              </w:rPr>
            </w:pPr>
            <w:r w:rsidRPr="00F04DD9">
              <w:rPr>
                <w:rFonts w:asciiTheme="minorHAnsi" w:hAnsiTheme="minorHAnsi"/>
                <w:sz w:val="22"/>
                <w:szCs w:val="22"/>
              </w:rPr>
              <w:t>Capacidad para utilizar con fluidez la informática a nivel de usuario</w:t>
            </w:r>
          </w:p>
        </w:tc>
      </w:tr>
    </w:tbl>
    <w:p w:rsidR="00F04DD9" w:rsidRPr="00F04DD9" w:rsidRDefault="00F04DD9" w:rsidP="00F04DD9">
      <w:pPr>
        <w:spacing w:after="0" w:line="276" w:lineRule="auto"/>
        <w:ind w:left="1233"/>
        <w:contextualSpacing/>
        <w:jc w:val="left"/>
        <w:outlineLvl w:val="0"/>
        <w:rPr>
          <w:rFonts w:asciiTheme="minorHAnsi" w:hAnsiTheme="minorHAnsi"/>
          <w:sz w:val="22"/>
          <w:szCs w:val="22"/>
        </w:rPr>
      </w:pPr>
    </w:p>
    <w:p w:rsidR="00F04DD9" w:rsidRPr="00F04DD9" w:rsidRDefault="00F04DD9" w:rsidP="00F04DD9">
      <w:pPr>
        <w:spacing w:after="0" w:line="276" w:lineRule="auto"/>
        <w:ind w:left="1233"/>
        <w:contextualSpacing/>
        <w:jc w:val="left"/>
        <w:outlineLvl w:val="0"/>
        <w:rPr>
          <w:rFonts w:asciiTheme="minorHAnsi" w:hAnsiTheme="minorHAnsi"/>
          <w:sz w:val="22"/>
          <w:szCs w:val="22"/>
        </w:rPr>
      </w:pPr>
    </w:p>
    <w:p w:rsidR="00F04DD9" w:rsidRPr="00F04DD9" w:rsidRDefault="00F04DD9" w:rsidP="00F04DD9">
      <w:pPr>
        <w:numPr>
          <w:ilvl w:val="0"/>
          <w:numId w:val="21"/>
        </w:numPr>
        <w:spacing w:after="0" w:line="276" w:lineRule="auto"/>
        <w:contextualSpacing/>
        <w:jc w:val="left"/>
        <w:outlineLvl w:val="0"/>
        <w:rPr>
          <w:rFonts w:asciiTheme="minorHAnsi" w:hAnsiTheme="minorHAnsi"/>
          <w:b/>
          <w:sz w:val="22"/>
          <w:szCs w:val="22"/>
        </w:rPr>
      </w:pPr>
      <w:bookmarkStart w:id="1" w:name="_Toc327202916"/>
      <w:r w:rsidRPr="00F04DD9">
        <w:rPr>
          <w:rFonts w:asciiTheme="minorHAnsi" w:hAnsiTheme="minorHAnsi"/>
          <w:b/>
          <w:sz w:val="22"/>
          <w:szCs w:val="22"/>
        </w:rPr>
        <w:t>Competencias específicas.</w:t>
      </w:r>
      <w:bookmarkEnd w:id="1"/>
    </w:p>
    <w:tbl>
      <w:tblPr>
        <w:tblpPr w:leftFromText="141" w:rightFromText="141"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
        <w:gridCol w:w="7490"/>
      </w:tblGrid>
      <w:tr w:rsidR="00F04DD9" w:rsidRPr="00F04DD9" w:rsidTr="0031382B">
        <w:tc>
          <w:tcPr>
            <w:tcW w:w="874"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CÓDIGO</w:t>
            </w:r>
          </w:p>
        </w:tc>
        <w:tc>
          <w:tcPr>
            <w:tcW w:w="7490"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COMPETENCIA ESPECÍFICA</w:t>
            </w:r>
          </w:p>
        </w:tc>
      </w:tr>
      <w:tr w:rsidR="00F04DD9" w:rsidRPr="00F04DD9" w:rsidTr="0031382B">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Aplicar los aspectos principales de terminología química, nomenclatura, convenios y unidades a problemas concretos</w:t>
            </w:r>
          </w:p>
        </w:tc>
      </w:tr>
      <w:tr w:rsidR="00F04DD9" w:rsidRPr="00F04DD9" w:rsidTr="0031382B">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Identificar los tipos principales de reacción química y describir las características asociadas a cada una de ellas</w:t>
            </w:r>
          </w:p>
        </w:tc>
      </w:tr>
      <w:tr w:rsidR="00F04DD9" w:rsidRPr="00F04DD9" w:rsidTr="0031382B">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CE3</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Explicar los principios y procedimientos usados en el análisis químico y en la caracterización de los compuestos químicos</w:t>
            </w:r>
          </w:p>
        </w:tc>
      </w:tr>
      <w:tr w:rsidR="00F04DD9" w:rsidRPr="00F04DD9" w:rsidTr="0031382B">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CE4</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 xml:space="preserve">Aplicar las técnicas principales de investigación estructural, incluyendo </w:t>
            </w:r>
            <w:proofErr w:type="spellStart"/>
            <w:r w:rsidRPr="00F04DD9">
              <w:rPr>
                <w:rFonts w:asciiTheme="minorHAnsi" w:hAnsiTheme="minorHAnsi"/>
                <w:sz w:val="22"/>
                <w:szCs w:val="22"/>
              </w:rPr>
              <w:t>espectroscopía</w:t>
            </w:r>
            <w:proofErr w:type="spellEnd"/>
            <w:r w:rsidRPr="00F04DD9">
              <w:rPr>
                <w:rFonts w:asciiTheme="minorHAnsi" w:hAnsiTheme="minorHAnsi"/>
                <w:sz w:val="22"/>
                <w:szCs w:val="22"/>
              </w:rPr>
              <w:t>, a la caracterización de sustancias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CE5</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Explicar las características de los diferentes estados de la materia y las teorías empleadas para describirlos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CE6</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Enunciar los principios de mecánica cuántica y aplicarlos a la descripción de la estructura y propiedades de átomos y moléculas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CE7</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Enunciar los principios de la termodinámica y describir sus aplicaciones en Química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CE8</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Describir la cinética del cambio químico, incluyendo catálisis. Interpretar, desde un punto de vista mecanicista, las reacciones químicas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CE9</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Explicar la variación de las propiedades características de los elementos químicos y sus compuestos, incluyendo las relaciones en los grupos y las tendencias en la Tabla Periódica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CE10</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Analizar los aspectos estructurales de los elementos químicos y sus compuestos, incluyendo la estereoquímica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 xml:space="preserve">Diferenciar y describir las propiedades de los compuestos alifáticos, aromáticos, heterocíclicos y </w:t>
            </w:r>
            <w:proofErr w:type="spellStart"/>
            <w:r w:rsidRPr="00F04DD9">
              <w:rPr>
                <w:rFonts w:asciiTheme="minorHAnsi" w:hAnsiTheme="minorHAnsi"/>
                <w:sz w:val="22"/>
                <w:szCs w:val="22"/>
              </w:rPr>
              <w:t>organometálicos</w:t>
            </w:r>
            <w:proofErr w:type="spellEnd"/>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CE12</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Distinguir y explicar la naturaleza y el comportamiento de los grupos funcionales en moléculas orgánicas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CE13</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 xml:space="preserve">Utilizar las principales rutas sintéticas en química orgánica, incluyendo la </w:t>
            </w:r>
            <w:proofErr w:type="spellStart"/>
            <w:r w:rsidRPr="00F04DD9">
              <w:rPr>
                <w:rFonts w:asciiTheme="minorHAnsi" w:hAnsiTheme="minorHAnsi"/>
                <w:sz w:val="22"/>
                <w:szCs w:val="22"/>
              </w:rPr>
              <w:t>interconversión</w:t>
            </w:r>
            <w:proofErr w:type="spellEnd"/>
            <w:r w:rsidRPr="00F04DD9">
              <w:rPr>
                <w:rFonts w:asciiTheme="minorHAnsi" w:hAnsiTheme="minorHAnsi"/>
                <w:sz w:val="22"/>
                <w:szCs w:val="22"/>
              </w:rPr>
              <w:t xml:space="preserve"> de grupos funcionales y la formación de enlaces carbono-carbono y carbono-</w:t>
            </w:r>
            <w:proofErr w:type="spellStart"/>
            <w:r w:rsidRPr="00F04DD9">
              <w:rPr>
                <w:rFonts w:asciiTheme="minorHAnsi" w:hAnsiTheme="minorHAnsi"/>
                <w:sz w:val="22"/>
                <w:szCs w:val="22"/>
              </w:rPr>
              <w:t>heteroátomo</w:t>
            </w:r>
            <w:proofErr w:type="spellEnd"/>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CE14</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Describir la relación entre propiedades macroscópicas y propiedades de átomos y moléculas individuales, incluyendo macromoléculas (naturales y sintéticas), polímeros, coloides y otros materiales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CE15</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Explicar la estructura y reactividad de las principales clases de biomoléculas e interpretar la química de los principales procesos biológicos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CE16</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Utilizar las técnicas instrumentales y describir sus aplicaciones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CE17</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Describir las operaciones unitarias de Ingeniería Química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CE18</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Emplear la metrología de los procesos químicos incluyendo la gestión de calidad</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CE19</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Organizar, dirigir y ejecutar tareas del laboratorio químico y de producción en instalaciones industriales complejas donde se desarrollen procesos químicos. Asimismo, diseñar la metodología de trabajo a utilizar</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CE20</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Describir las propiedades y aplicaciones de los materiales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Recordar y explicar los hechos esenciales, conceptos, principios y teorías relacionadas con la Química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CE22</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Aplicar dichos conocimientos a la resolución de problemas cualitativos y cuantitativos según modelos previamente desarrollados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CE23</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Evaluar, interpretar y sintetizar datos e información Química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CE24</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Reconocer y llevar a cabo buenas prácticas en el trabajo científico</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CE25</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Exponer, tanto en forma escrita como oral, material y argumentación científica a una audiencia especializada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lastRenderedPageBreak/>
              <w:t>CE26</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Manejar y procesar informáticamente datos e información química.</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CE27</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Manipular con seguridad materiales químicos, teniendo en cuenta sus propiedades físicas y químicas, incluyendo cualquier peligro específico asociado con su uso</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CE28</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Llevar a cabo procedimientos estándares de laboratorio implicados en trabajos analíticos y sintéticos, en relación con sistemas orgánicos e inorgánicos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CE29</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Observar, hacer el seguimiento y medir propiedades, eventos o cambios químicos, y registrar de forma sistemática y fiable la documentación correspondiente</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CE30</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Manejar instrumentación química estándar, como la que se utiliza para investigaciones estructurales y separaciones</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CE31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Interpretar datos procedentes de observaciones y medidas en el laboratorio en términos de su significación y de las teorías que la sustentan</w:t>
            </w:r>
          </w:p>
        </w:tc>
      </w:tr>
      <w:tr w:rsidR="00F04DD9" w:rsidRPr="00F04DD9" w:rsidTr="0031382B">
        <w:trPr>
          <w:trHeight w:val="71"/>
        </w:trPr>
        <w:tc>
          <w:tcPr>
            <w:tcW w:w="874"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CE32</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Valorar los riesgos relativos al uso de sustancias químicas y procedimientos de laboratorio</w:t>
            </w:r>
          </w:p>
        </w:tc>
      </w:tr>
    </w:tbl>
    <w:p w:rsidR="00F04DD9" w:rsidRPr="00F04DD9" w:rsidRDefault="00F04DD9" w:rsidP="00F04DD9">
      <w:pPr>
        <w:spacing w:after="0" w:line="276" w:lineRule="auto"/>
        <w:ind w:left="348"/>
        <w:jc w:val="left"/>
        <w:outlineLvl w:val="0"/>
        <w:rPr>
          <w:rFonts w:asciiTheme="minorHAnsi" w:hAnsiTheme="minorHAnsi"/>
          <w:sz w:val="22"/>
          <w:szCs w:val="22"/>
        </w:rPr>
      </w:pPr>
    </w:p>
    <w:p w:rsidR="00F04DD9" w:rsidRPr="00F04DD9" w:rsidRDefault="00F04DD9" w:rsidP="00F04DD9">
      <w:pPr>
        <w:numPr>
          <w:ilvl w:val="0"/>
          <w:numId w:val="21"/>
        </w:numPr>
        <w:spacing w:after="0" w:line="276" w:lineRule="auto"/>
        <w:contextualSpacing/>
        <w:jc w:val="left"/>
        <w:outlineLvl w:val="0"/>
        <w:rPr>
          <w:rFonts w:asciiTheme="minorHAnsi" w:hAnsiTheme="minorHAnsi"/>
          <w:b/>
          <w:sz w:val="22"/>
          <w:szCs w:val="22"/>
        </w:rPr>
      </w:pPr>
      <w:bookmarkStart w:id="2" w:name="_Toc327202917"/>
      <w:r w:rsidRPr="00F04DD9">
        <w:rPr>
          <w:rFonts w:asciiTheme="minorHAnsi" w:hAnsiTheme="minorHAnsi"/>
          <w:b/>
          <w:sz w:val="22"/>
          <w:szCs w:val="22"/>
        </w:rPr>
        <w:t>Competencias transversales.</w:t>
      </w:r>
      <w:bookmarkEnd w:id="2"/>
    </w:p>
    <w:tbl>
      <w:tblPr>
        <w:tblpPr w:leftFromText="141" w:rightFromText="141" w:vertAnchor="text" w:horzAnchor="margin" w:tblpXSpec="center"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8"/>
        <w:gridCol w:w="7490"/>
      </w:tblGrid>
      <w:tr w:rsidR="00F04DD9" w:rsidRPr="00F04DD9" w:rsidTr="0031382B">
        <w:tc>
          <w:tcPr>
            <w:tcW w:w="968"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CÓDIGO</w:t>
            </w:r>
          </w:p>
        </w:tc>
        <w:tc>
          <w:tcPr>
            <w:tcW w:w="7490" w:type="dxa"/>
            <w:shd w:val="clear" w:color="auto" w:fill="FDE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COMPETENCIA TRANSVERSAL</w:t>
            </w:r>
          </w:p>
        </w:tc>
      </w:tr>
      <w:tr w:rsidR="00F04DD9" w:rsidRPr="00F04DD9" w:rsidTr="0031382B">
        <w:tc>
          <w:tcPr>
            <w:tcW w:w="968" w:type="dxa"/>
            <w:shd w:val="clear" w:color="auto" w:fill="D9D9D9"/>
          </w:tcPr>
          <w:p w:rsidR="00F04DD9" w:rsidRPr="00F04DD9" w:rsidRDefault="00F04DD9" w:rsidP="00F04DD9">
            <w:pPr>
              <w:spacing w:after="0"/>
              <w:contextualSpacing/>
              <w:jc w:val="center"/>
              <w:rPr>
                <w:rFonts w:asciiTheme="minorHAnsi" w:hAnsiTheme="minorHAnsi"/>
                <w:sz w:val="22"/>
                <w:szCs w:val="22"/>
              </w:rPr>
            </w:pPr>
            <w:r w:rsidRPr="00F04DD9">
              <w:rPr>
                <w:rFonts w:asciiTheme="minorHAnsi" w:hAnsiTheme="minorHAnsi"/>
                <w:sz w:val="22"/>
                <w:szCs w:val="22"/>
              </w:rPr>
              <w:t>CT1</w:t>
            </w:r>
          </w:p>
        </w:tc>
        <w:tc>
          <w:tcPr>
            <w:tcW w:w="7490" w:type="dxa"/>
          </w:tcPr>
          <w:p w:rsidR="00F04DD9" w:rsidRPr="00F04DD9" w:rsidRDefault="00F04DD9" w:rsidP="00F04DD9">
            <w:pPr>
              <w:spacing w:after="0"/>
              <w:contextualSpacing/>
              <w:rPr>
                <w:rFonts w:asciiTheme="minorHAnsi" w:hAnsiTheme="minorHAnsi"/>
                <w:sz w:val="22"/>
                <w:szCs w:val="22"/>
              </w:rPr>
            </w:pPr>
            <w:r w:rsidRPr="00F04DD9">
              <w:rPr>
                <w:rFonts w:asciiTheme="minorHAnsi" w:hAnsiTheme="minorHAnsi"/>
                <w:sz w:val="22"/>
                <w:szCs w:val="22"/>
              </w:rPr>
              <w:t>Capacidad de organización y planificación</w:t>
            </w:r>
          </w:p>
        </w:tc>
      </w:tr>
    </w:tbl>
    <w:p w:rsidR="00F04DD9" w:rsidRPr="00F04DD9" w:rsidRDefault="00F04DD9" w:rsidP="00F04DD9">
      <w:pPr>
        <w:spacing w:after="0" w:line="276" w:lineRule="auto"/>
        <w:ind w:left="348"/>
        <w:jc w:val="left"/>
        <w:outlineLvl w:val="0"/>
        <w:rPr>
          <w:rFonts w:asciiTheme="minorHAnsi" w:hAnsiTheme="minorHAnsi"/>
          <w:sz w:val="22"/>
          <w:szCs w:val="22"/>
        </w:rPr>
      </w:pPr>
    </w:p>
    <w:p w:rsidR="00623C31" w:rsidRPr="00F04DD9" w:rsidRDefault="00623C31" w:rsidP="003D59B4">
      <w:pPr>
        <w:ind w:left="426" w:hanging="426"/>
        <w:rPr>
          <w:rFonts w:asciiTheme="minorHAnsi" w:hAnsiTheme="minorHAnsi"/>
          <w:sz w:val="22"/>
          <w:szCs w:val="22"/>
        </w:rPr>
      </w:pPr>
    </w:p>
    <w:p w:rsidR="002252F7" w:rsidRDefault="00F04DD9">
      <w:pPr>
        <w:spacing w:after="0"/>
        <w:jc w:val="left"/>
      </w:pPr>
      <w:r>
        <w:br w:type="page"/>
      </w:r>
    </w:p>
    <w:p w:rsidR="00F04DD9" w:rsidRDefault="00F04DD9">
      <w:pPr>
        <w:spacing w:after="0"/>
        <w:jc w:val="left"/>
      </w:pPr>
    </w:p>
    <w:p w:rsidR="00CD688E" w:rsidRPr="00B20B27" w:rsidRDefault="00CD688E" w:rsidP="00CD688E">
      <w:pPr>
        <w:tabs>
          <w:tab w:val="left" w:pos="5529"/>
        </w:tabs>
      </w:pPr>
    </w:p>
    <w:p w:rsidR="00CD688E" w:rsidRDefault="00CD688E" w:rsidP="00CD688E">
      <w:pPr>
        <w:pStyle w:val="Ttulo1"/>
        <w:spacing w:after="0" w:line="276" w:lineRule="auto"/>
        <w:rPr>
          <w:rFonts w:cs="Arial"/>
        </w:rPr>
      </w:pPr>
    </w:p>
    <w:p w:rsidR="00CD688E" w:rsidRDefault="00CD688E" w:rsidP="00CD688E">
      <w:pPr>
        <w:pStyle w:val="Ttulo1"/>
        <w:spacing w:after="0" w:line="276" w:lineRule="auto"/>
        <w:rPr>
          <w:rFonts w:cs="Arial"/>
        </w:rPr>
      </w:pPr>
    </w:p>
    <w:p w:rsidR="00CD688E" w:rsidRPr="00AA1E29" w:rsidRDefault="00CD688E" w:rsidP="00CD688E"/>
    <w:p w:rsidR="00623C31" w:rsidRDefault="007748AC">
      <w:pPr>
        <w:spacing w:after="0"/>
        <w:jc w:val="lef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67.2pt;margin-top:227.5pt;width:581.15pt;height:128.85pt;rotation:-90;z-index:251664896;mso-position-horizontal-relative:text;mso-position-vertical-relative:text">
            <v:shadow color="#868686"/>
            <v:textpath style="font-family:&quot;Arial Black&quot;;v-text-kern:t" trim="t" fitpath="t" string="1er Semestre"/>
          </v:shape>
        </w:pict>
      </w:r>
    </w:p>
    <w:p w:rsidR="00623C31" w:rsidRPr="002D05F3" w:rsidRDefault="007748AC" w:rsidP="0007715F">
      <w:pPr>
        <w:pStyle w:val="Ttulo1"/>
        <w:shd w:val="clear" w:color="auto" w:fill="auto"/>
        <w:spacing w:after="0" w:line="276" w:lineRule="auto"/>
        <w:rPr>
          <w:rFonts w:cs="Arial"/>
        </w:rPr>
      </w:pPr>
      <w:r>
        <w:rPr>
          <w:noProof/>
        </w:rPr>
        <w:pict>
          <v:shape id="_x0000_s1026" type="#_x0000_t136" style="position:absolute;left:0;text-align:left;margin-left:14.3pt;margin-top:63.75pt;width:255.7pt;height:157.2pt;z-index:-251652608;mso-position-horizontal-relative:text;mso-position-vertical-relative:text" fillcolor="#f90" stroked="f">
            <v:shadow color="#868686"/>
            <v:textpath style="font-family:&quot;Arial Black&quot;;v-text-align:justify;v-text-kern:t" trim="t" fitpath="t" string="Fichas de las&#10;Asignaturas"/>
          </v:shape>
        </w:pict>
      </w:r>
      <w:r w:rsidR="00CD688E">
        <w:rPr>
          <w:noProof/>
          <w:lang w:val="en-US" w:eastAsia="en-US"/>
        </w:rPr>
        <w:drawing>
          <wp:anchor distT="0" distB="0" distL="114300" distR="114300" simplePos="0" relativeHeight="251662848" behindDoc="1" locked="0" layoutInCell="1" allowOverlap="1" wp14:anchorId="415C5B8D" wp14:editId="0F310F9C">
            <wp:simplePos x="0" y="0"/>
            <wp:positionH relativeFrom="column">
              <wp:posOffset>6350</wp:posOffset>
            </wp:positionH>
            <wp:positionV relativeFrom="paragraph">
              <wp:posOffset>3521075</wp:posOffset>
            </wp:positionV>
            <wp:extent cx="3466465" cy="2555875"/>
            <wp:effectExtent l="0" t="0" r="635" b="0"/>
            <wp:wrapNone/>
            <wp:docPr id="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 name="1 Imagen"/>
                    <pic:cNvPicPr>
                      <a:picLocks noChangeAspect="1"/>
                    </pic:cNvPicPr>
                  </pic:nvPicPr>
                  <pic:blipFill>
                    <a:blip r:embed="rId21">
                      <a:extLst>
                        <a:ext uri="{28A0092B-C50C-407E-A947-70E740481C1C}">
                          <a14:useLocalDpi xmlns:a14="http://schemas.microsoft.com/office/drawing/2010/main" val="0"/>
                        </a:ext>
                      </a:extLst>
                    </a:blip>
                    <a:srcRect t="1755"/>
                    <a:stretch>
                      <a:fillRect/>
                    </a:stretch>
                  </pic:blipFill>
                  <pic:spPr bwMode="auto">
                    <a:xfrm>
                      <a:off x="0" y="0"/>
                      <a:ext cx="3466465" cy="25558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23C31">
        <w:rPr>
          <w:rFonts w:cs="Arial"/>
        </w:rPr>
        <w:br w:type="page"/>
      </w:r>
    </w:p>
    <w:tbl>
      <w:tblPr>
        <w:tblW w:w="8755" w:type="dxa"/>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376"/>
        <w:gridCol w:w="8379"/>
      </w:tblGrid>
      <w:tr w:rsidR="00623C31">
        <w:tc>
          <w:tcPr>
            <w:tcW w:w="376" w:type="dxa"/>
            <w:shd w:val="clear" w:color="auto" w:fill="FF9900"/>
          </w:tcPr>
          <w:p w:rsidR="00623C31" w:rsidRDefault="00623C31" w:rsidP="00B578F3">
            <w:pPr>
              <w:pStyle w:val="EstiloVerdana14ptoNegritaFondo1CentradoAntes2ptoD"/>
              <w:rPr>
                <w:rFonts w:cs="Arial"/>
              </w:rPr>
            </w:pPr>
          </w:p>
        </w:tc>
        <w:tc>
          <w:tcPr>
            <w:tcW w:w="8379" w:type="dxa"/>
          </w:tcPr>
          <w:p w:rsidR="00623C31" w:rsidRDefault="00623C31" w:rsidP="00B578F3">
            <w:pPr>
              <w:pStyle w:val="EstiloVerdana14ptoNegritaFondo1CentradoAntes2ptoD"/>
              <w:jc w:val="left"/>
            </w:pPr>
            <w:r>
              <w:t>BIOLOGÍA</w:t>
            </w:r>
          </w:p>
        </w:tc>
      </w:tr>
    </w:tbl>
    <w:p w:rsidR="00623C31" w:rsidRDefault="00623C31" w:rsidP="00A64228"/>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442"/>
        <w:gridCol w:w="1482"/>
        <w:gridCol w:w="1163"/>
        <w:gridCol w:w="584"/>
        <w:gridCol w:w="1746"/>
        <w:gridCol w:w="1303"/>
      </w:tblGrid>
      <w:tr w:rsidR="00623C31">
        <w:tc>
          <w:tcPr>
            <w:tcW w:w="5000" w:type="pct"/>
            <w:gridSpan w:val="6"/>
            <w:shd w:val="clear" w:color="auto" w:fill="F3F3F3"/>
            <w:vAlign w:val="center"/>
          </w:tcPr>
          <w:p w:rsidR="00623C31" w:rsidRDefault="00623C31" w:rsidP="00B578F3">
            <w:pPr>
              <w:spacing w:before="40" w:after="40"/>
              <w:jc w:val="center"/>
              <w:rPr>
                <w:b/>
                <w:bCs/>
              </w:rPr>
            </w:pPr>
            <w:r>
              <w:rPr>
                <w:b/>
                <w:bCs/>
              </w:rPr>
              <w:t>DATOS DE LA ASIGNATURA</w:t>
            </w:r>
          </w:p>
        </w:tc>
      </w:tr>
      <w:tr w:rsidR="00623C31">
        <w:tc>
          <w:tcPr>
            <w:tcW w:w="1400" w:type="pct"/>
            <w:shd w:val="clear" w:color="auto" w:fill="F3F3F3"/>
            <w:vAlign w:val="center"/>
          </w:tcPr>
          <w:p w:rsidR="00623C31" w:rsidRDefault="00623C31" w:rsidP="00B578F3">
            <w:pPr>
              <w:spacing w:before="40" w:after="40"/>
              <w:rPr>
                <w:b/>
                <w:bCs/>
              </w:rPr>
            </w:pPr>
            <w:r>
              <w:rPr>
                <w:b/>
                <w:bCs/>
              </w:rPr>
              <w:t>Titulación:</w:t>
            </w:r>
          </w:p>
        </w:tc>
        <w:tc>
          <w:tcPr>
            <w:tcW w:w="3600" w:type="pct"/>
            <w:gridSpan w:val="5"/>
            <w:vAlign w:val="center"/>
          </w:tcPr>
          <w:p w:rsidR="00623C31" w:rsidRDefault="00623C31" w:rsidP="00B578F3">
            <w:pPr>
              <w:spacing w:before="40" w:after="40"/>
            </w:pPr>
            <w:r>
              <w:t>GRADO EN QUÍMICA</w:t>
            </w:r>
          </w:p>
        </w:tc>
      </w:tr>
      <w:tr w:rsidR="00623C31" w:rsidTr="001959B9">
        <w:tc>
          <w:tcPr>
            <w:tcW w:w="1400" w:type="pct"/>
            <w:shd w:val="clear" w:color="auto" w:fill="F3F3F3"/>
            <w:vAlign w:val="center"/>
          </w:tcPr>
          <w:p w:rsidR="00623C31" w:rsidRDefault="00623C31" w:rsidP="00B578F3">
            <w:pPr>
              <w:spacing w:before="40" w:after="40"/>
              <w:rPr>
                <w:b/>
                <w:bCs/>
              </w:rPr>
            </w:pPr>
            <w:r>
              <w:rPr>
                <w:b/>
                <w:bCs/>
              </w:rPr>
              <w:t>Asignatura:</w:t>
            </w:r>
          </w:p>
        </w:tc>
        <w:tc>
          <w:tcPr>
            <w:tcW w:w="1852" w:type="pct"/>
            <w:gridSpan w:val="3"/>
            <w:vAlign w:val="center"/>
          </w:tcPr>
          <w:p w:rsidR="00623C31" w:rsidRDefault="00623C31" w:rsidP="00B578F3">
            <w:pPr>
              <w:spacing w:before="40" w:after="40"/>
            </w:pPr>
            <w:r>
              <w:t>BIOLOGÍA</w:t>
            </w:r>
          </w:p>
        </w:tc>
        <w:tc>
          <w:tcPr>
            <w:tcW w:w="1001" w:type="pct"/>
            <w:shd w:val="clear" w:color="auto" w:fill="F3F3F3"/>
            <w:vAlign w:val="center"/>
          </w:tcPr>
          <w:p w:rsidR="00623C31" w:rsidRDefault="00623C31" w:rsidP="00B578F3">
            <w:pPr>
              <w:spacing w:before="40" w:after="40"/>
              <w:rPr>
                <w:b/>
                <w:bCs/>
              </w:rPr>
            </w:pPr>
            <w:r>
              <w:rPr>
                <w:b/>
                <w:bCs/>
              </w:rPr>
              <w:t>Código:</w:t>
            </w:r>
          </w:p>
        </w:tc>
        <w:tc>
          <w:tcPr>
            <w:tcW w:w="748" w:type="pct"/>
            <w:vAlign w:val="center"/>
          </w:tcPr>
          <w:p w:rsidR="00623C31" w:rsidRDefault="00623C31" w:rsidP="00B578F3">
            <w:pPr>
              <w:spacing w:before="40" w:after="40"/>
            </w:pPr>
            <w:r>
              <w:t>40208010</w:t>
            </w:r>
          </w:p>
        </w:tc>
      </w:tr>
      <w:tr w:rsidR="00623C31" w:rsidTr="001959B9">
        <w:tc>
          <w:tcPr>
            <w:tcW w:w="1400" w:type="pct"/>
            <w:shd w:val="clear" w:color="auto" w:fill="F3F3F3"/>
            <w:vAlign w:val="center"/>
          </w:tcPr>
          <w:p w:rsidR="00623C31" w:rsidRDefault="00623C31" w:rsidP="00B578F3">
            <w:pPr>
              <w:spacing w:before="40" w:after="40"/>
              <w:rPr>
                <w:b/>
                <w:bCs/>
              </w:rPr>
            </w:pPr>
            <w:r>
              <w:rPr>
                <w:b/>
                <w:bCs/>
              </w:rPr>
              <w:t>Tipo:</w:t>
            </w:r>
          </w:p>
        </w:tc>
        <w:tc>
          <w:tcPr>
            <w:tcW w:w="850" w:type="pct"/>
            <w:vAlign w:val="center"/>
          </w:tcPr>
          <w:p w:rsidR="00623C31" w:rsidRDefault="00623C31" w:rsidP="00B578F3">
            <w:pPr>
              <w:spacing w:before="40" w:after="40"/>
            </w:pPr>
            <w:r>
              <w:t>Obligatoria</w:t>
            </w:r>
          </w:p>
        </w:tc>
        <w:tc>
          <w:tcPr>
            <w:tcW w:w="667" w:type="pct"/>
            <w:shd w:val="clear" w:color="auto" w:fill="F3F3F3"/>
            <w:vAlign w:val="center"/>
          </w:tcPr>
          <w:p w:rsidR="00623C31" w:rsidRDefault="00623C31" w:rsidP="00B578F3">
            <w:pPr>
              <w:spacing w:before="40" w:after="40"/>
              <w:rPr>
                <w:b/>
                <w:bCs/>
              </w:rPr>
            </w:pPr>
            <w:r>
              <w:rPr>
                <w:b/>
                <w:bCs/>
              </w:rPr>
              <w:t>Curso:</w:t>
            </w:r>
          </w:p>
        </w:tc>
        <w:tc>
          <w:tcPr>
            <w:tcW w:w="334" w:type="pct"/>
            <w:vAlign w:val="center"/>
          </w:tcPr>
          <w:p w:rsidR="00623C31" w:rsidRDefault="00623C31" w:rsidP="00B578F3">
            <w:pPr>
              <w:spacing w:before="40" w:after="40"/>
            </w:pPr>
            <w:r>
              <w:t>1º</w:t>
            </w:r>
          </w:p>
        </w:tc>
        <w:tc>
          <w:tcPr>
            <w:tcW w:w="1001" w:type="pct"/>
            <w:shd w:val="clear" w:color="auto" w:fill="F3F3F3"/>
            <w:vAlign w:val="center"/>
          </w:tcPr>
          <w:p w:rsidR="00623C31" w:rsidRDefault="00623C31" w:rsidP="00B578F3">
            <w:pPr>
              <w:spacing w:before="40" w:after="40"/>
              <w:rPr>
                <w:b/>
                <w:bCs/>
              </w:rPr>
            </w:pPr>
            <w:r>
              <w:rPr>
                <w:b/>
                <w:bCs/>
              </w:rPr>
              <w:t>Créditos ECTS:</w:t>
            </w:r>
          </w:p>
        </w:tc>
        <w:tc>
          <w:tcPr>
            <w:tcW w:w="748" w:type="pct"/>
            <w:vAlign w:val="center"/>
          </w:tcPr>
          <w:p w:rsidR="00623C31" w:rsidRDefault="00623C31" w:rsidP="00B578F3">
            <w:pPr>
              <w:spacing w:before="40" w:after="40"/>
            </w:pPr>
            <w:r>
              <w:t>6</w:t>
            </w:r>
          </w:p>
        </w:tc>
      </w:tr>
      <w:tr w:rsidR="00623C31">
        <w:tc>
          <w:tcPr>
            <w:tcW w:w="1400" w:type="pct"/>
            <w:shd w:val="clear" w:color="auto" w:fill="F3F3F3"/>
            <w:vAlign w:val="center"/>
          </w:tcPr>
          <w:p w:rsidR="00623C31" w:rsidRDefault="00623C31" w:rsidP="00B578F3">
            <w:pPr>
              <w:spacing w:before="40" w:after="40"/>
              <w:rPr>
                <w:b/>
                <w:bCs/>
              </w:rPr>
            </w:pPr>
            <w:r>
              <w:rPr>
                <w:b/>
                <w:bCs/>
              </w:rPr>
              <w:t>Departamento:</w:t>
            </w:r>
          </w:p>
        </w:tc>
        <w:tc>
          <w:tcPr>
            <w:tcW w:w="3600" w:type="pct"/>
            <w:gridSpan w:val="5"/>
            <w:vAlign w:val="center"/>
          </w:tcPr>
          <w:p w:rsidR="00623C31" w:rsidRDefault="00623C31" w:rsidP="00B578F3">
            <w:pPr>
              <w:spacing w:before="40" w:after="40"/>
              <w:rPr>
                <w:b/>
                <w:bCs/>
              </w:rPr>
            </w:pPr>
            <w:r>
              <w:t>Biología</w:t>
            </w:r>
          </w:p>
        </w:tc>
      </w:tr>
      <w:tr w:rsidR="00623C31">
        <w:trPr>
          <w:trHeight w:val="234"/>
        </w:trPr>
        <w:tc>
          <w:tcPr>
            <w:tcW w:w="1400" w:type="pct"/>
            <w:shd w:val="clear" w:color="auto" w:fill="F3F3F3"/>
            <w:vAlign w:val="center"/>
          </w:tcPr>
          <w:p w:rsidR="00623C31" w:rsidRDefault="00623C31" w:rsidP="00B578F3">
            <w:pPr>
              <w:spacing w:before="40" w:after="40"/>
              <w:rPr>
                <w:b/>
                <w:bCs/>
              </w:rPr>
            </w:pPr>
            <w:r>
              <w:rPr>
                <w:b/>
                <w:bCs/>
              </w:rPr>
              <w:t>Prerrequisitos:</w:t>
            </w:r>
          </w:p>
        </w:tc>
        <w:tc>
          <w:tcPr>
            <w:tcW w:w="3600" w:type="pct"/>
            <w:gridSpan w:val="5"/>
            <w:vAlign w:val="center"/>
          </w:tcPr>
          <w:p w:rsidR="00623C31" w:rsidRDefault="00623C31"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pPr>
            <w:r>
              <w:t>Los propios del acceso al título de Grado en Química</w:t>
            </w:r>
          </w:p>
        </w:tc>
      </w:tr>
      <w:tr w:rsidR="00623C31">
        <w:trPr>
          <w:trHeight w:val="181"/>
        </w:trPr>
        <w:tc>
          <w:tcPr>
            <w:tcW w:w="1400" w:type="pct"/>
            <w:shd w:val="clear" w:color="auto" w:fill="F3F3F3"/>
            <w:vAlign w:val="center"/>
          </w:tcPr>
          <w:p w:rsidR="00623C31" w:rsidRDefault="00623C31" w:rsidP="00B578F3">
            <w:pPr>
              <w:spacing w:before="40" w:after="40"/>
              <w:rPr>
                <w:b/>
                <w:bCs/>
              </w:rPr>
            </w:pPr>
            <w:r>
              <w:rPr>
                <w:b/>
                <w:bCs/>
              </w:rPr>
              <w:t>Recomendaciones:</w:t>
            </w:r>
          </w:p>
        </w:tc>
        <w:tc>
          <w:tcPr>
            <w:tcW w:w="3600" w:type="pct"/>
            <w:gridSpan w:val="5"/>
            <w:vAlign w:val="center"/>
          </w:tcPr>
          <w:p w:rsidR="00623C31" w:rsidRDefault="00623C31"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pPr>
            <w:r>
              <w:t>Haber cursado la asignatura de Biología en bachillerato</w:t>
            </w:r>
          </w:p>
        </w:tc>
      </w:tr>
    </w:tbl>
    <w:p w:rsidR="00623C31" w:rsidRDefault="00623C31" w:rsidP="00A64228"/>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2"/>
        <w:gridCol w:w="1117"/>
        <w:gridCol w:w="1793"/>
        <w:gridCol w:w="2552"/>
        <w:gridCol w:w="1416"/>
      </w:tblGrid>
      <w:tr w:rsidR="00623C31" w:rsidTr="002C194F">
        <w:trPr>
          <w:jc w:val="center"/>
        </w:trPr>
        <w:tc>
          <w:tcPr>
            <w:tcW w:w="0" w:type="auto"/>
            <w:gridSpan w:val="5"/>
            <w:shd w:val="clear" w:color="auto" w:fill="F3F3F3"/>
            <w:vAlign w:val="center"/>
          </w:tcPr>
          <w:p w:rsidR="00623C31" w:rsidRDefault="00623C31" w:rsidP="00B578F3">
            <w:pPr>
              <w:spacing w:before="40" w:after="40"/>
              <w:jc w:val="center"/>
              <w:rPr>
                <w:b/>
                <w:bCs/>
              </w:rPr>
            </w:pPr>
            <w:r>
              <w:rPr>
                <w:b/>
                <w:bCs/>
              </w:rPr>
              <w:t>PROFESORADO</w:t>
            </w:r>
          </w:p>
        </w:tc>
      </w:tr>
      <w:tr w:rsidR="001F4FDD" w:rsidTr="002C19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Pr>
          <w:p w:rsidR="00623C31" w:rsidRDefault="00623C31" w:rsidP="00B578F3">
            <w:pPr>
              <w:spacing w:before="40" w:after="40"/>
              <w:jc w:val="center"/>
              <w:rPr>
                <w:b/>
                <w:bCs/>
              </w:rPr>
            </w:pPr>
            <w:r>
              <w:rPr>
                <w:b/>
                <w:bCs/>
              </w:rPr>
              <w:t>Nombre</w:t>
            </w:r>
          </w:p>
        </w:tc>
        <w:tc>
          <w:tcPr>
            <w:tcW w:w="0" w:type="auto"/>
          </w:tcPr>
          <w:p w:rsidR="00623C31" w:rsidRDefault="00623C31" w:rsidP="00B578F3">
            <w:pPr>
              <w:spacing w:before="40" w:after="40"/>
              <w:jc w:val="center"/>
              <w:rPr>
                <w:b/>
                <w:bCs/>
              </w:rPr>
            </w:pPr>
            <w:r>
              <w:rPr>
                <w:b/>
                <w:bCs/>
              </w:rPr>
              <w:t>Apellido 1</w:t>
            </w:r>
          </w:p>
        </w:tc>
        <w:tc>
          <w:tcPr>
            <w:tcW w:w="0" w:type="auto"/>
          </w:tcPr>
          <w:p w:rsidR="00623C31" w:rsidRDefault="00623C31" w:rsidP="00B578F3">
            <w:pPr>
              <w:spacing w:before="40" w:after="40"/>
              <w:jc w:val="center"/>
              <w:rPr>
                <w:b/>
                <w:bCs/>
              </w:rPr>
            </w:pPr>
            <w:r>
              <w:rPr>
                <w:b/>
                <w:bCs/>
              </w:rPr>
              <w:t>Apellido 2</w:t>
            </w:r>
          </w:p>
        </w:tc>
        <w:tc>
          <w:tcPr>
            <w:tcW w:w="0" w:type="auto"/>
          </w:tcPr>
          <w:p w:rsidR="00623C31" w:rsidRDefault="00623C31" w:rsidP="00B578F3">
            <w:pPr>
              <w:spacing w:before="40" w:after="40"/>
              <w:jc w:val="center"/>
              <w:rPr>
                <w:b/>
                <w:bCs/>
              </w:rPr>
            </w:pPr>
            <w:r>
              <w:rPr>
                <w:b/>
                <w:bCs/>
              </w:rPr>
              <w:t>C.C.E.</w:t>
            </w:r>
          </w:p>
        </w:tc>
        <w:tc>
          <w:tcPr>
            <w:tcW w:w="0" w:type="auto"/>
          </w:tcPr>
          <w:p w:rsidR="00623C31" w:rsidRDefault="00623C31" w:rsidP="00B578F3">
            <w:pPr>
              <w:spacing w:before="40" w:after="40"/>
              <w:jc w:val="center"/>
              <w:rPr>
                <w:b/>
                <w:bCs/>
              </w:rPr>
            </w:pPr>
            <w:r>
              <w:rPr>
                <w:b/>
                <w:bCs/>
              </w:rPr>
              <w:t>Coordinador</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Esperanza M</w:t>
            </w:r>
            <w:r w:rsidRPr="001C3A56">
              <w:t>acarena </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C</w:t>
            </w:r>
            <w:r w:rsidRPr="001C3A56">
              <w:t>astro </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rsidRPr="001C3A56">
              <w:t>casas </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F4FDD">
            <w:pPr>
              <w:spacing w:before="40" w:after="40"/>
              <w:jc w:val="center"/>
            </w:pPr>
            <w:r>
              <w:t>P</w:t>
            </w:r>
            <w:r w:rsidRPr="001C3A56">
              <w:t xml:space="preserve">rofesora </w:t>
            </w:r>
            <w:r>
              <w:t>Ayudante Doctor</w:t>
            </w:r>
            <w:r w:rsidRPr="001C3A56">
              <w:t> </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N</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Patricia</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Herrera</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Pérez</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Profesora Ayudante Doctor</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N</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Francisco</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proofErr w:type="spellStart"/>
            <w:r>
              <w:t>Hortas</w:t>
            </w:r>
            <w:proofErr w:type="spellEnd"/>
            <w:r>
              <w:t xml:space="preserve"> </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Rodríguez-Pascual</w:t>
            </w:r>
          </w:p>
        </w:tc>
        <w:tc>
          <w:tcPr>
            <w:tcW w:w="0" w:type="auto"/>
            <w:tcBorders>
              <w:top w:val="single" w:sz="4" w:space="0" w:color="auto"/>
              <w:left w:val="single" w:sz="4" w:space="0" w:color="auto"/>
              <w:bottom w:val="single" w:sz="4" w:space="0" w:color="auto"/>
              <w:right w:val="single" w:sz="4" w:space="0" w:color="auto"/>
            </w:tcBorders>
          </w:tcPr>
          <w:p w:rsidR="001C3A56" w:rsidRPr="001C3A56" w:rsidRDefault="001F4FDD" w:rsidP="001C3A56">
            <w:pPr>
              <w:spacing w:before="40" w:after="40"/>
              <w:jc w:val="center"/>
            </w:pPr>
            <w:r>
              <w:t>Profesor Ayudante Doctor</w:t>
            </w:r>
          </w:p>
        </w:tc>
        <w:tc>
          <w:tcPr>
            <w:tcW w:w="0" w:type="auto"/>
            <w:tcBorders>
              <w:top w:val="single" w:sz="4" w:space="0" w:color="auto"/>
              <w:left w:val="single" w:sz="4" w:space="0" w:color="auto"/>
              <w:bottom w:val="single" w:sz="4" w:space="0" w:color="auto"/>
              <w:right w:val="single" w:sz="4" w:space="0" w:color="auto"/>
            </w:tcBorders>
          </w:tcPr>
          <w:p w:rsidR="001F4FDD" w:rsidRPr="001C3A56" w:rsidRDefault="001F4FDD" w:rsidP="001F4FDD">
            <w:pPr>
              <w:spacing w:before="40" w:after="40"/>
              <w:jc w:val="center"/>
            </w:pPr>
            <w:r>
              <w:t>N</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 xml:space="preserve">Juan Miguel </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 xml:space="preserve">Mancera </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Romero</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Catedrático Universidad</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F4FDD">
            <w:pPr>
              <w:spacing w:before="40" w:after="40"/>
              <w:jc w:val="center"/>
            </w:pPr>
            <w:r>
              <w:t>N</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 xml:space="preserve">Milagrosa </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Oliva</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Ramírez</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Profesor Ayudante Doctor</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F4FDD">
            <w:pPr>
              <w:spacing w:before="40" w:after="40"/>
              <w:jc w:val="center"/>
            </w:pPr>
            <w:r>
              <w:t>N</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Alejandro</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Pérez</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Hurtado de Mendoza</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Profesor Titular de Universidad</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F4FDD">
            <w:pPr>
              <w:spacing w:before="40" w:after="40"/>
              <w:jc w:val="center"/>
            </w:pPr>
            <w:r>
              <w:t>N</w:t>
            </w:r>
          </w:p>
        </w:tc>
      </w:tr>
      <w:tr w:rsidR="001F4FDD" w:rsidRPr="001C3A56" w:rsidTr="001C3A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María del Carmen</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Rendón</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proofErr w:type="spellStart"/>
            <w:r>
              <w:t>Unceta</w:t>
            </w:r>
            <w:proofErr w:type="spellEnd"/>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C3A56">
            <w:pPr>
              <w:spacing w:before="40" w:after="40"/>
              <w:jc w:val="center"/>
            </w:pPr>
            <w:r>
              <w:t>Profesor Titular de la Universidad</w:t>
            </w:r>
          </w:p>
        </w:tc>
        <w:tc>
          <w:tcPr>
            <w:tcW w:w="0" w:type="auto"/>
            <w:tcBorders>
              <w:top w:val="single" w:sz="4" w:space="0" w:color="auto"/>
              <w:left w:val="single" w:sz="4" w:space="0" w:color="auto"/>
              <w:bottom w:val="single" w:sz="4" w:space="0" w:color="auto"/>
              <w:right w:val="single" w:sz="4" w:space="0" w:color="auto"/>
            </w:tcBorders>
          </w:tcPr>
          <w:p w:rsidR="001F4FDD" w:rsidRDefault="001F4FDD" w:rsidP="001F4FDD">
            <w:pPr>
              <w:spacing w:before="40" w:after="40"/>
              <w:jc w:val="center"/>
            </w:pPr>
            <w:r>
              <w:t>S</w:t>
            </w:r>
          </w:p>
        </w:tc>
      </w:tr>
    </w:tbl>
    <w:p w:rsidR="00623C31" w:rsidRDefault="00623C31" w:rsidP="00A64228"/>
    <w:p w:rsidR="00623C31" w:rsidRPr="001F00C2" w:rsidRDefault="00516E97" w:rsidP="001F00C2">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067C3B">
        <w:rPr>
          <w:b/>
          <w:bCs/>
          <w:i/>
          <w:iCs/>
          <w:color w:val="FF9900"/>
          <w:sz w:val="22"/>
          <w:szCs w:val="22"/>
          <w:u w:val="single"/>
        </w:rPr>
        <w:t>201</w:t>
      </w:r>
      <w:r w:rsidR="004316CA">
        <w:rPr>
          <w:b/>
          <w:bCs/>
          <w:i/>
          <w:iCs/>
          <w:color w:val="FF9900"/>
          <w:sz w:val="22"/>
          <w:szCs w:val="22"/>
          <w:u w:val="single"/>
        </w:rPr>
        <w:t>6</w:t>
      </w:r>
      <w:r w:rsidR="00067C3B">
        <w:rPr>
          <w:b/>
          <w:bCs/>
          <w:i/>
          <w:iCs/>
          <w:color w:val="FF9900"/>
          <w:sz w:val="22"/>
          <w:szCs w:val="22"/>
          <w:u w:val="single"/>
        </w:rPr>
        <w:t>/201</w:t>
      </w:r>
      <w:r w:rsidR="004316CA">
        <w:rPr>
          <w:b/>
          <w:bCs/>
          <w:i/>
          <w:iCs/>
          <w:color w:val="FF9900"/>
          <w:sz w:val="22"/>
          <w:szCs w:val="22"/>
          <w:u w:val="single"/>
        </w:rPr>
        <w:t>7</w:t>
      </w:r>
    </w:p>
    <w:p w:rsidR="00623C31" w:rsidRDefault="00623C31" w:rsidP="001F00C2">
      <w:pPr>
        <w:keepNext/>
        <w:spacing w:before="360" w:line="276" w:lineRule="auto"/>
        <w:outlineLvl w:val="3"/>
        <w:rPr>
          <w:b/>
          <w:bCs/>
        </w:rPr>
      </w:pPr>
      <w:r w:rsidRPr="001F00C2">
        <w:rPr>
          <w:b/>
          <w:bCs/>
        </w:rPr>
        <w:t>Contenidos:</w:t>
      </w:r>
    </w:p>
    <w:p w:rsidR="00623C31" w:rsidRPr="001F00C2" w:rsidRDefault="00623C31" w:rsidP="00507DD8">
      <w:pPr>
        <w:numPr>
          <w:ilvl w:val="0"/>
          <w:numId w:val="6"/>
        </w:numPr>
        <w:spacing w:line="276" w:lineRule="auto"/>
        <w:contextualSpacing/>
      </w:pPr>
      <w:r w:rsidRPr="001F00C2">
        <w:t xml:space="preserve">TEMA I. Introducción a la Biología. El origen de la vida: el origen de la célula. Niveles de organización. La célula. Teoría celular. Tipos de células: Procariotas y Eucariotas. Diversidad biológica. Clasificación de los seres vivos. </w:t>
      </w:r>
    </w:p>
    <w:p w:rsidR="00623C31" w:rsidRPr="001F00C2" w:rsidRDefault="00623C31" w:rsidP="00507DD8">
      <w:pPr>
        <w:numPr>
          <w:ilvl w:val="0"/>
          <w:numId w:val="6"/>
        </w:numPr>
        <w:spacing w:line="276" w:lineRule="auto"/>
        <w:contextualSpacing/>
      </w:pPr>
      <w:r w:rsidRPr="001F00C2">
        <w:t xml:space="preserve">TEMA II. Membrana plasmática y superficie celular. Componentes y estructura de la membrana. Funciones de la membrana plasmática. Intercambios de la célula con el medio. Uniones intercelulares y diferenciaciones. </w:t>
      </w:r>
    </w:p>
    <w:p w:rsidR="00623C31" w:rsidRPr="001F00C2" w:rsidRDefault="00623C31" w:rsidP="00507DD8">
      <w:pPr>
        <w:numPr>
          <w:ilvl w:val="0"/>
          <w:numId w:val="6"/>
        </w:numPr>
        <w:spacing w:line="276" w:lineRule="auto"/>
        <w:contextualSpacing/>
      </w:pPr>
      <w:r w:rsidRPr="001F00C2">
        <w:t xml:space="preserve">TEMA III. El núcleo celular. Características y propiedades del núcleo. Envoltura nuclear. </w:t>
      </w:r>
      <w:proofErr w:type="spellStart"/>
      <w:r w:rsidRPr="001F00C2">
        <w:t>Nucleolo</w:t>
      </w:r>
      <w:proofErr w:type="spellEnd"/>
      <w:r w:rsidRPr="001F00C2">
        <w:t xml:space="preserve">. Formación de ribosomas. Estructura de la cromatina. Cromosomas. Funciones de la cromatina: replicación y transcripción. </w:t>
      </w:r>
    </w:p>
    <w:p w:rsidR="00623C31" w:rsidRPr="001F00C2" w:rsidRDefault="00623C31" w:rsidP="00507DD8">
      <w:pPr>
        <w:numPr>
          <w:ilvl w:val="0"/>
          <w:numId w:val="6"/>
        </w:numPr>
        <w:spacing w:line="276" w:lineRule="auto"/>
        <w:contextualSpacing/>
      </w:pPr>
      <w:r w:rsidRPr="001F00C2">
        <w:t xml:space="preserve">TEMA IV. Orgánulos celulares I. Síntesis y degradación de macromoléculas. Hialoplasma o </w:t>
      </w:r>
      <w:proofErr w:type="spellStart"/>
      <w:r w:rsidRPr="001F00C2">
        <w:t>citosol</w:t>
      </w:r>
      <w:proofErr w:type="spellEnd"/>
      <w:r w:rsidRPr="001F00C2">
        <w:t xml:space="preserve">. Ribosomas: síntesis de proteínas. Retículo </w:t>
      </w:r>
      <w:proofErr w:type="spellStart"/>
      <w:r w:rsidRPr="001F00C2">
        <w:t>endoplasmático</w:t>
      </w:r>
      <w:proofErr w:type="spellEnd"/>
      <w:r w:rsidRPr="001F00C2">
        <w:t xml:space="preserve">: estructura, tipos y funciones. Complejo de Golgi: estructura, funciones y control del destino de las vesículas. Lisosomas. </w:t>
      </w:r>
    </w:p>
    <w:p w:rsidR="00623C31" w:rsidRPr="001F00C2" w:rsidRDefault="00623C31" w:rsidP="00507DD8">
      <w:pPr>
        <w:numPr>
          <w:ilvl w:val="0"/>
          <w:numId w:val="6"/>
        </w:numPr>
        <w:spacing w:line="276" w:lineRule="auto"/>
        <w:contextualSpacing/>
      </w:pPr>
      <w:r w:rsidRPr="001F00C2">
        <w:t xml:space="preserve">TEMA V. Orgánulos Celulares II. Energía celular y Metabolismo. Mitocondrias: estructura y función. Peroxisomas: funciones. </w:t>
      </w:r>
      <w:proofErr w:type="spellStart"/>
      <w:r w:rsidRPr="001F00C2">
        <w:t>Plastidios</w:t>
      </w:r>
      <w:proofErr w:type="spellEnd"/>
      <w:r w:rsidRPr="001F00C2">
        <w:t xml:space="preserve">: tipos. Cloroplastos. Fotosíntesis. Vacuola vegetal. Inclusiones citoplasmáticas. </w:t>
      </w:r>
    </w:p>
    <w:p w:rsidR="00623C31" w:rsidRPr="001F00C2" w:rsidRDefault="00623C31" w:rsidP="00507DD8">
      <w:pPr>
        <w:numPr>
          <w:ilvl w:val="0"/>
          <w:numId w:val="6"/>
        </w:numPr>
        <w:spacing w:line="276" w:lineRule="auto"/>
        <w:contextualSpacing/>
      </w:pPr>
      <w:r w:rsidRPr="001F00C2">
        <w:t xml:space="preserve">TEMA VI. </w:t>
      </w:r>
      <w:proofErr w:type="spellStart"/>
      <w:r w:rsidRPr="001F00C2">
        <w:t>Citoesqueleto</w:t>
      </w:r>
      <w:proofErr w:type="spellEnd"/>
      <w:r w:rsidRPr="001F00C2">
        <w:t xml:space="preserve">. Características generales y componentes. Microfilamentos. Filamentos intermedios. </w:t>
      </w:r>
      <w:proofErr w:type="spellStart"/>
      <w:r w:rsidRPr="001F00C2">
        <w:t>Microtúbulos</w:t>
      </w:r>
      <w:proofErr w:type="spellEnd"/>
      <w:r w:rsidRPr="001F00C2">
        <w:t xml:space="preserve">. Agrupaciones complejas de </w:t>
      </w:r>
      <w:proofErr w:type="spellStart"/>
      <w:r w:rsidRPr="001F00C2">
        <w:t>microtúbulos</w:t>
      </w:r>
      <w:proofErr w:type="spellEnd"/>
      <w:r w:rsidRPr="001F00C2">
        <w:t xml:space="preserve">: centriolos, cilios y flagelos. </w:t>
      </w:r>
    </w:p>
    <w:p w:rsidR="00623C31" w:rsidRPr="001F00C2" w:rsidRDefault="00623C31" w:rsidP="00507DD8">
      <w:pPr>
        <w:numPr>
          <w:ilvl w:val="0"/>
          <w:numId w:val="6"/>
        </w:numPr>
        <w:spacing w:line="276" w:lineRule="auto"/>
        <w:contextualSpacing/>
      </w:pPr>
      <w:r w:rsidRPr="001F00C2">
        <w:lastRenderedPageBreak/>
        <w:t xml:space="preserve">TEMA VII. Ciclo vital de la célula. Ciclo celular: etapas. División celular: mitosis. Muerte celular: Apoptosis. </w:t>
      </w:r>
    </w:p>
    <w:p w:rsidR="00623C31" w:rsidRPr="001F00C2" w:rsidRDefault="00623C31" w:rsidP="00507DD8">
      <w:pPr>
        <w:numPr>
          <w:ilvl w:val="0"/>
          <w:numId w:val="6"/>
        </w:numPr>
        <w:spacing w:line="276" w:lineRule="auto"/>
        <w:contextualSpacing/>
      </w:pPr>
      <w:r w:rsidRPr="001F00C2">
        <w:t xml:space="preserve">TEMA VIII. Gametogénesis y Fecundación. Meiosis: principales acontecimientos. Espermatogénesis. Características de las células germinales masculinas. Ovogénesis. Características de las células germinales femeninas. Fecundación. </w:t>
      </w:r>
    </w:p>
    <w:p w:rsidR="00623C31" w:rsidRPr="001F00C2" w:rsidRDefault="00623C31" w:rsidP="00507DD8">
      <w:pPr>
        <w:numPr>
          <w:ilvl w:val="0"/>
          <w:numId w:val="6"/>
        </w:numPr>
        <w:spacing w:line="276" w:lineRule="auto"/>
        <w:contextualSpacing/>
      </w:pPr>
      <w:r w:rsidRPr="001F00C2">
        <w:t xml:space="preserve">TEMA IX. Etapas del desarrollo embrionario. Segmentación y formación de la blástula. Gastrulación. </w:t>
      </w:r>
      <w:proofErr w:type="spellStart"/>
      <w:r w:rsidRPr="001F00C2">
        <w:t>Neurulación</w:t>
      </w:r>
      <w:proofErr w:type="spellEnd"/>
      <w:r w:rsidRPr="001F00C2">
        <w:t xml:space="preserve">. Organogénesis </w:t>
      </w:r>
    </w:p>
    <w:p w:rsidR="002C194F" w:rsidRPr="002C194F" w:rsidRDefault="002C194F" w:rsidP="002C194F">
      <w:pPr>
        <w:numPr>
          <w:ilvl w:val="0"/>
          <w:numId w:val="6"/>
        </w:numPr>
        <w:spacing w:line="276" w:lineRule="auto"/>
        <w:contextualSpacing/>
      </w:pPr>
      <w:r w:rsidRPr="002C194F">
        <w:t>TEMA X. Comunicación intercelular I: Sistema nervioso. Formación del sistema nervioso. Funciones del sistema nervioso. Evolución del sistema nervioso. Organización del sistema nervioso. Tipos celulares: las neuronas y las células gliales. Conexiones entre célula</w:t>
      </w:r>
      <w:r>
        <w:t>s</w:t>
      </w:r>
      <w:r w:rsidRPr="002C194F">
        <w:t xml:space="preserve"> nerviosas: sinapsis.</w:t>
      </w:r>
    </w:p>
    <w:p w:rsidR="002C194F" w:rsidRPr="002C194F" w:rsidRDefault="002C194F" w:rsidP="002C194F">
      <w:pPr>
        <w:numPr>
          <w:ilvl w:val="0"/>
          <w:numId w:val="6"/>
        </w:numPr>
        <w:spacing w:line="276" w:lineRule="auto"/>
        <w:contextualSpacing/>
      </w:pPr>
      <w:r w:rsidRPr="002C194F">
        <w:t>TEMA XI.</w:t>
      </w:r>
      <w:r>
        <w:t xml:space="preserve"> </w:t>
      </w:r>
      <w:r w:rsidRPr="002C194F">
        <w:t xml:space="preserve">Comunicación intercelular II: Sistema endocrino. Vías de comunicación entre células y tipos de mensajeros químicos. Tipos de </w:t>
      </w:r>
      <w:r w:rsidR="009A01CD" w:rsidRPr="002C194F">
        <w:t>hormonas. Tipos</w:t>
      </w:r>
      <w:r w:rsidRPr="002C194F">
        <w:t xml:space="preserve"> de efectos hormonales. Mecanismos de acción hormonal: receptores hormonales. Regulación de la secreción hormonal. Principales tejidos y órganos endocrinos.</w:t>
      </w:r>
    </w:p>
    <w:p w:rsidR="002C194F" w:rsidRDefault="002C194F" w:rsidP="002C194F">
      <w:pPr>
        <w:spacing w:line="276" w:lineRule="auto"/>
        <w:ind w:left="360"/>
        <w:contextualSpacing/>
      </w:pPr>
    </w:p>
    <w:p w:rsidR="00623C31" w:rsidRPr="001F00C2" w:rsidRDefault="00623C31" w:rsidP="001F00C2">
      <w:pPr>
        <w:spacing w:line="276" w:lineRule="auto"/>
        <w:rPr>
          <w:u w:val="single"/>
        </w:rPr>
      </w:pPr>
      <w:r w:rsidRPr="001F00C2">
        <w:rPr>
          <w:u w:val="single"/>
        </w:rPr>
        <w:t xml:space="preserve">Temario de prácticas </w:t>
      </w:r>
    </w:p>
    <w:p w:rsidR="00623C31" w:rsidRPr="00CF5DD1" w:rsidRDefault="00623C31" w:rsidP="00CF5DD1">
      <w:pPr>
        <w:numPr>
          <w:ilvl w:val="0"/>
          <w:numId w:val="5"/>
        </w:numPr>
        <w:autoSpaceDE w:val="0"/>
        <w:autoSpaceDN w:val="0"/>
        <w:adjustRightInd w:val="0"/>
        <w:spacing w:after="0"/>
        <w:jc w:val="left"/>
        <w:rPr>
          <w:rFonts w:eastAsia="Calibri"/>
        </w:rPr>
      </w:pPr>
      <w:r w:rsidRPr="00CF5DD1">
        <w:t>PRACTICA 01: El mic</w:t>
      </w:r>
      <w:r w:rsidR="00CF5DD1" w:rsidRPr="00CF5DD1">
        <w:t>roscopio óptico.</w:t>
      </w:r>
      <w:r w:rsidR="00CF5DD1" w:rsidRPr="00CF5DD1">
        <w:rPr>
          <w:rFonts w:eastAsia="Calibri"/>
        </w:rPr>
        <w:t xml:space="preserve"> </w:t>
      </w:r>
      <w:r w:rsidR="00CF5DD1">
        <w:rPr>
          <w:rFonts w:eastAsia="Calibri"/>
        </w:rPr>
        <w:t>Observaci</w:t>
      </w:r>
      <w:r w:rsidR="00CF5DD1" w:rsidRPr="00CF5DD1">
        <w:rPr>
          <w:rFonts w:eastAsia="Calibri"/>
        </w:rPr>
        <w:t>ón de células animales y vegetales</w:t>
      </w:r>
    </w:p>
    <w:p w:rsidR="00CF5DD1" w:rsidRPr="00CF5DD1" w:rsidRDefault="00623C31" w:rsidP="00507DD8">
      <w:pPr>
        <w:numPr>
          <w:ilvl w:val="0"/>
          <w:numId w:val="5"/>
        </w:numPr>
        <w:spacing w:line="276" w:lineRule="auto"/>
        <w:contextualSpacing/>
      </w:pPr>
      <w:r w:rsidRPr="00CF5DD1">
        <w:t>PRACTICA 02:</w:t>
      </w:r>
      <w:r w:rsidR="00CF5DD1" w:rsidRPr="00CF5DD1">
        <w:t xml:space="preserve"> Observación de células vegetales en mitosis. </w:t>
      </w:r>
    </w:p>
    <w:p w:rsidR="00CF5DD1" w:rsidRDefault="00623C31" w:rsidP="00CF5DD1">
      <w:pPr>
        <w:numPr>
          <w:ilvl w:val="0"/>
          <w:numId w:val="5"/>
        </w:numPr>
        <w:autoSpaceDE w:val="0"/>
        <w:autoSpaceDN w:val="0"/>
        <w:adjustRightInd w:val="0"/>
        <w:spacing w:after="0"/>
        <w:jc w:val="left"/>
        <w:rPr>
          <w:rFonts w:eastAsia="Calibri"/>
        </w:rPr>
      </w:pPr>
      <w:r w:rsidRPr="00CF5DD1">
        <w:t xml:space="preserve">PRACTICA 03: </w:t>
      </w:r>
      <w:r w:rsidR="00CF5DD1" w:rsidRPr="00CF5DD1">
        <w:rPr>
          <w:rFonts w:eastAsia="Calibri"/>
        </w:rPr>
        <w:t>Preparaciones y tinciones histológicas e histoquímicas: Técnicas de hematoxilina-eosina y del ácido periódico-</w:t>
      </w:r>
      <w:proofErr w:type="spellStart"/>
      <w:r w:rsidR="00CF5DD1" w:rsidRPr="00CF5DD1">
        <w:rPr>
          <w:rFonts w:eastAsia="Calibri"/>
        </w:rPr>
        <w:t>Shiff</w:t>
      </w:r>
      <w:proofErr w:type="spellEnd"/>
      <w:r w:rsidR="00CF5DD1" w:rsidRPr="00CF5DD1">
        <w:rPr>
          <w:rFonts w:eastAsia="Calibri"/>
        </w:rPr>
        <w:t xml:space="preserve"> (PAS).</w:t>
      </w:r>
    </w:p>
    <w:p w:rsidR="00CF5DD1" w:rsidRPr="00126AB8" w:rsidRDefault="00CF5DD1" w:rsidP="00CF5DD1">
      <w:pPr>
        <w:numPr>
          <w:ilvl w:val="0"/>
          <w:numId w:val="5"/>
        </w:numPr>
        <w:autoSpaceDE w:val="0"/>
        <w:autoSpaceDN w:val="0"/>
        <w:adjustRightInd w:val="0"/>
        <w:spacing w:after="0"/>
        <w:jc w:val="left"/>
      </w:pPr>
      <w:r w:rsidRPr="00126AB8">
        <w:t>PRACTICA 04: Extracción y caracterización de pigmentos l</w:t>
      </w:r>
      <w:r w:rsidR="002C194F" w:rsidRPr="00126AB8">
        <w:t>i</w:t>
      </w:r>
      <w:r w:rsidRPr="00126AB8">
        <w:t>posolubles vegetales.</w:t>
      </w:r>
    </w:p>
    <w:p w:rsidR="00CF5DD1" w:rsidRPr="00126AB8" w:rsidRDefault="00CF5DD1" w:rsidP="00CF5DD1">
      <w:pPr>
        <w:numPr>
          <w:ilvl w:val="0"/>
          <w:numId w:val="5"/>
        </w:numPr>
        <w:autoSpaceDE w:val="0"/>
        <w:autoSpaceDN w:val="0"/>
        <w:adjustRightInd w:val="0"/>
        <w:spacing w:after="0"/>
        <w:jc w:val="left"/>
      </w:pPr>
      <w:r w:rsidRPr="00126AB8">
        <w:t>PRACTICA 05: Extracción y caracterización de pigmentos hidrosolubles vegetales.</w:t>
      </w:r>
    </w:p>
    <w:p w:rsidR="002C194F" w:rsidRPr="00126AB8" w:rsidRDefault="00CF5DD1" w:rsidP="00126AB8">
      <w:pPr>
        <w:numPr>
          <w:ilvl w:val="0"/>
          <w:numId w:val="5"/>
        </w:numPr>
        <w:autoSpaceDE w:val="0"/>
        <w:autoSpaceDN w:val="0"/>
        <w:adjustRightInd w:val="0"/>
        <w:spacing w:after="0"/>
        <w:jc w:val="left"/>
      </w:pPr>
      <w:r w:rsidRPr="00126AB8">
        <w:t xml:space="preserve">PRACTICA 06: </w:t>
      </w:r>
      <w:r w:rsidR="002C194F" w:rsidRPr="00126AB8">
        <w:t>Seguimiento del desarrollo embrionario en peces.</w:t>
      </w:r>
    </w:p>
    <w:p w:rsidR="002C194F" w:rsidRPr="00126AB8" w:rsidRDefault="002C194F" w:rsidP="00126AB8">
      <w:pPr>
        <w:numPr>
          <w:ilvl w:val="0"/>
          <w:numId w:val="5"/>
        </w:numPr>
        <w:autoSpaceDE w:val="0"/>
        <w:autoSpaceDN w:val="0"/>
        <w:adjustRightInd w:val="0"/>
        <w:spacing w:after="0"/>
        <w:jc w:val="left"/>
      </w:pPr>
      <w:r w:rsidRPr="00126AB8">
        <w:t>PRACTICA 07: Regulación de la glucemia en peces.</w:t>
      </w:r>
    </w:p>
    <w:p w:rsidR="002C194F" w:rsidRPr="00126AB8" w:rsidRDefault="002C194F" w:rsidP="00126AB8">
      <w:pPr>
        <w:numPr>
          <w:ilvl w:val="0"/>
          <w:numId w:val="5"/>
        </w:numPr>
        <w:autoSpaceDE w:val="0"/>
        <w:autoSpaceDN w:val="0"/>
        <w:adjustRightInd w:val="0"/>
        <w:spacing w:after="0"/>
        <w:jc w:val="left"/>
      </w:pPr>
      <w:r w:rsidRPr="00126AB8">
        <w:t>PRACTICA 08: Observación de células sanguíneas y propiedades de los pigmentos respiratorios.</w:t>
      </w:r>
    </w:p>
    <w:p w:rsidR="00CF5DD1" w:rsidRPr="00126AB8" w:rsidRDefault="00CF5DD1" w:rsidP="00CF5DD1">
      <w:pPr>
        <w:numPr>
          <w:ilvl w:val="0"/>
          <w:numId w:val="5"/>
        </w:numPr>
        <w:autoSpaceDE w:val="0"/>
        <w:autoSpaceDN w:val="0"/>
        <w:adjustRightInd w:val="0"/>
        <w:spacing w:after="0"/>
        <w:jc w:val="left"/>
      </w:pPr>
      <w:r w:rsidRPr="00126AB8">
        <w:t>PRÁCTICA 09.- Cambios fisiológicos de color.</w:t>
      </w:r>
    </w:p>
    <w:p w:rsidR="00CF5DD1" w:rsidRDefault="00CF5DD1" w:rsidP="00CF5DD1">
      <w:pPr>
        <w:numPr>
          <w:ilvl w:val="0"/>
          <w:numId w:val="5"/>
        </w:numPr>
        <w:autoSpaceDE w:val="0"/>
        <w:autoSpaceDN w:val="0"/>
        <w:adjustRightInd w:val="0"/>
        <w:spacing w:after="0"/>
        <w:jc w:val="left"/>
        <w:rPr>
          <w:rFonts w:eastAsia="Calibri"/>
        </w:rPr>
      </w:pPr>
      <w:r w:rsidRPr="00126AB8">
        <w:t xml:space="preserve">PRACTICA 10.- </w:t>
      </w:r>
      <w:r w:rsidR="004316CA">
        <w:t>Visita a una instalación de interés en el marco de la asignatura</w:t>
      </w:r>
      <w:r w:rsidRPr="00CF5DD1">
        <w:rPr>
          <w:rFonts w:eastAsia="Calibri"/>
        </w:rPr>
        <w:t>.</w:t>
      </w:r>
    </w:p>
    <w:p w:rsidR="00623C31" w:rsidRPr="001F00C2" w:rsidRDefault="00623C31" w:rsidP="001F00C2">
      <w:pPr>
        <w:keepNext/>
        <w:spacing w:before="360" w:line="276" w:lineRule="auto"/>
        <w:outlineLvl w:val="3"/>
        <w:rPr>
          <w:b/>
          <w:bCs/>
        </w:rPr>
      </w:pPr>
      <w:r w:rsidRPr="001F00C2">
        <w:rPr>
          <w:b/>
          <w:bCs/>
        </w:rPr>
        <w:t>Criterios Generales de Evaluación:</w:t>
      </w:r>
    </w:p>
    <w:p w:rsidR="00623C31" w:rsidRPr="001F00C2" w:rsidRDefault="00623C31" w:rsidP="001F00C2">
      <w:pPr>
        <w:spacing w:line="276" w:lineRule="auto"/>
      </w:pPr>
      <w:r w:rsidRPr="001F00C2">
        <w:t>Se valorará la asistencia a clase, la capacidad de integración de la información recibida, la coherencia en los argumentos, la claridad, la corrección y la concreción en las respuestas a las cuestiones planteadas sobre el contenido teórico-práctico de la asignatura.</w:t>
      </w:r>
    </w:p>
    <w:p w:rsidR="00623C31" w:rsidRPr="001F00C2" w:rsidRDefault="00623C31" w:rsidP="001F00C2">
      <w:pPr>
        <w:spacing w:line="276" w:lineRule="auto"/>
      </w:pPr>
      <w:r w:rsidRPr="001F00C2">
        <w:t>Se valorará la claridad, profundidad, orden, concreción y adecuación de la exposición en los seminarios.</w:t>
      </w:r>
    </w:p>
    <w:p w:rsidR="00623C31" w:rsidRPr="001F00C2" w:rsidRDefault="00623C31" w:rsidP="001F00C2">
      <w:pPr>
        <w:spacing w:line="276" w:lineRule="auto"/>
      </w:pPr>
      <w:r w:rsidRPr="001F00C2">
        <w:t>Se valorará la asistencia a prácticas, el rigor experimental en el laboratorio, los resultados obtenidos en las prácticas y la claridad, precisión y rigor de los informes de prácticas.</w:t>
      </w:r>
    </w:p>
    <w:p w:rsidR="00623C31" w:rsidRDefault="00623C31" w:rsidP="001F00C2">
      <w:pPr>
        <w:keepNext/>
        <w:spacing w:before="360" w:line="276" w:lineRule="auto"/>
        <w:outlineLvl w:val="3"/>
        <w:rPr>
          <w:b/>
          <w:bCs/>
        </w:rPr>
      </w:pPr>
      <w:r w:rsidRPr="001F00C2">
        <w:rPr>
          <w:b/>
          <w:bCs/>
        </w:rPr>
        <w:t>Procedimiento de Calificación</w:t>
      </w:r>
    </w:p>
    <w:p w:rsidR="005073B9" w:rsidRDefault="005073B9" w:rsidP="00126AB8">
      <w:pPr>
        <w:pStyle w:val="Prrafodelista"/>
        <w:numPr>
          <w:ilvl w:val="0"/>
          <w:numId w:val="19"/>
        </w:numPr>
        <w:autoSpaceDE w:val="0"/>
        <w:autoSpaceDN w:val="0"/>
        <w:adjustRightInd w:val="0"/>
        <w:jc w:val="left"/>
        <w:rPr>
          <w:rFonts w:eastAsia="Calibri"/>
        </w:rPr>
      </w:pPr>
      <w:r w:rsidRPr="00126AB8">
        <w:rPr>
          <w:rFonts w:eastAsia="Calibri"/>
        </w:rPr>
        <w:t xml:space="preserve">Para aprobar la asignatura se </w:t>
      </w:r>
      <w:r w:rsidRPr="00126AB8">
        <w:rPr>
          <w:rFonts w:eastAsia="HiddenHorzOCR"/>
        </w:rPr>
        <w:t xml:space="preserve">considere~ </w:t>
      </w:r>
      <w:r w:rsidRPr="00126AB8">
        <w:rPr>
          <w:rFonts w:eastAsia="Calibri"/>
        </w:rPr>
        <w:t xml:space="preserve">obligatorio el estudio de la totalidad del </w:t>
      </w:r>
      <w:r w:rsidR="00D32402" w:rsidRPr="00126AB8">
        <w:rPr>
          <w:rFonts w:eastAsia="HiddenHorzOCR"/>
        </w:rPr>
        <w:t>progra</w:t>
      </w:r>
      <w:r w:rsidRPr="00126AB8">
        <w:rPr>
          <w:rFonts w:eastAsia="HiddenHorzOCR"/>
        </w:rPr>
        <w:t xml:space="preserve">ma </w:t>
      </w:r>
      <w:r w:rsidRPr="00126AB8">
        <w:rPr>
          <w:rFonts w:eastAsia="Calibri"/>
        </w:rPr>
        <w:t>teórico-práctico.</w:t>
      </w:r>
    </w:p>
    <w:p w:rsidR="005073B9" w:rsidRPr="00126AB8" w:rsidRDefault="005073B9" w:rsidP="00126AB8">
      <w:pPr>
        <w:pStyle w:val="Prrafodelista"/>
        <w:numPr>
          <w:ilvl w:val="0"/>
          <w:numId w:val="19"/>
        </w:numPr>
        <w:autoSpaceDE w:val="0"/>
        <w:autoSpaceDN w:val="0"/>
        <w:adjustRightInd w:val="0"/>
        <w:jc w:val="left"/>
        <w:rPr>
          <w:rFonts w:eastAsia="Calibri"/>
        </w:rPr>
      </w:pPr>
      <w:r w:rsidRPr="00126AB8">
        <w:rPr>
          <w:rFonts w:eastAsia="Calibri"/>
        </w:rPr>
        <w:t>El examen final de la asignatura constará de 30-40 preguntas de tipo test (5</w:t>
      </w:r>
      <w:r w:rsidR="00D32402" w:rsidRPr="00126AB8">
        <w:rPr>
          <w:rFonts w:eastAsia="Calibri"/>
        </w:rPr>
        <w:t xml:space="preserve"> </w:t>
      </w:r>
      <w:r w:rsidRPr="00126AB8">
        <w:rPr>
          <w:rFonts w:eastAsia="Calibri"/>
        </w:rPr>
        <w:t>opciones, sólo 1 opción verdadera; por cada 4 preguntas contestadas de forma</w:t>
      </w:r>
      <w:r w:rsidR="00D32402" w:rsidRPr="00126AB8">
        <w:rPr>
          <w:rFonts w:eastAsia="Calibri"/>
        </w:rPr>
        <w:t xml:space="preserve"> </w:t>
      </w:r>
      <w:r w:rsidRPr="00126AB8">
        <w:rPr>
          <w:rFonts w:eastAsia="Calibri"/>
        </w:rPr>
        <w:t>errónea se detraerá la puntuación de una respuesta correcta) y 3-4 preguntas</w:t>
      </w:r>
      <w:r w:rsidR="00126AB8" w:rsidRPr="00126AB8">
        <w:rPr>
          <w:rFonts w:eastAsia="Calibri"/>
        </w:rPr>
        <w:t xml:space="preserve"> </w:t>
      </w:r>
      <w:r w:rsidRPr="00126AB8">
        <w:rPr>
          <w:rFonts w:eastAsia="Calibri"/>
        </w:rPr>
        <w:t xml:space="preserve">cortas de desarrollo de la parte teórica. Además, el </w:t>
      </w:r>
      <w:r w:rsidR="0013056A" w:rsidRPr="00126AB8">
        <w:rPr>
          <w:rFonts w:eastAsia="Calibri"/>
        </w:rPr>
        <w:t>examen</w:t>
      </w:r>
      <w:r w:rsidRPr="00126AB8">
        <w:rPr>
          <w:rFonts w:eastAsia="Calibri"/>
        </w:rPr>
        <w:t xml:space="preserve"> final incluirá un</w:t>
      </w:r>
      <w:r w:rsidR="00D32402" w:rsidRPr="00126AB8">
        <w:rPr>
          <w:rFonts w:eastAsia="Calibri"/>
        </w:rPr>
        <w:t xml:space="preserve"> </w:t>
      </w:r>
      <w:r w:rsidRPr="00126AB8">
        <w:rPr>
          <w:rFonts w:eastAsia="Calibri"/>
        </w:rPr>
        <w:t>examen de prácticas que constará de 10 preguntas de prácticas de tipo test, con</w:t>
      </w:r>
      <w:r w:rsidR="00D32402" w:rsidRPr="00126AB8">
        <w:rPr>
          <w:rFonts w:eastAsia="Calibri"/>
        </w:rPr>
        <w:t xml:space="preserve"> </w:t>
      </w:r>
      <w:r w:rsidRPr="00126AB8">
        <w:rPr>
          <w:rFonts w:eastAsia="Calibri"/>
        </w:rPr>
        <w:t>cinco opciones, que contabilizarán 0.1 punto cada una, detrayéndose 0.1 punto por</w:t>
      </w:r>
      <w:r w:rsidR="00D32402" w:rsidRPr="00126AB8">
        <w:rPr>
          <w:rFonts w:eastAsia="Calibri"/>
        </w:rPr>
        <w:t xml:space="preserve"> </w:t>
      </w:r>
      <w:r w:rsidRPr="00126AB8">
        <w:rPr>
          <w:rFonts w:eastAsia="Calibri"/>
        </w:rPr>
        <w:t>cada 4 preguntas contestadas de forma errónea.</w:t>
      </w:r>
    </w:p>
    <w:p w:rsidR="00AF1FD5" w:rsidRPr="00126AB8" w:rsidRDefault="00AF1FD5" w:rsidP="00AF1FD5">
      <w:pPr>
        <w:pStyle w:val="Prrafodelista"/>
        <w:numPr>
          <w:ilvl w:val="0"/>
          <w:numId w:val="19"/>
        </w:numPr>
        <w:autoSpaceDE w:val="0"/>
        <w:autoSpaceDN w:val="0"/>
        <w:adjustRightInd w:val="0"/>
        <w:jc w:val="left"/>
        <w:rPr>
          <w:rFonts w:eastAsia="Calibri"/>
        </w:rPr>
      </w:pPr>
      <w:r w:rsidRPr="00126AB8">
        <w:rPr>
          <w:rFonts w:eastAsia="Calibri"/>
        </w:rPr>
        <w:t>Las calificaciones obtenidas en los exámenes se expondrán en el Departamento de Biología (CASEM, Planta 1a, Pala C). Las reclamaciones se efectuaren durante 3 días hábiles, en el horario indicado oportunamente.</w:t>
      </w:r>
    </w:p>
    <w:p w:rsidR="00D32402" w:rsidRPr="00AF1FD5" w:rsidRDefault="00D32402" w:rsidP="00AF1FD5">
      <w:pPr>
        <w:autoSpaceDE w:val="0"/>
        <w:autoSpaceDN w:val="0"/>
        <w:adjustRightInd w:val="0"/>
        <w:ind w:left="360"/>
        <w:jc w:val="left"/>
        <w:rPr>
          <w:rFonts w:eastAsia="Calibri"/>
        </w:rPr>
      </w:pPr>
    </w:p>
    <w:p w:rsidR="00AF1FD5" w:rsidRPr="00126AB8" w:rsidRDefault="00AF1FD5" w:rsidP="00AF1FD5">
      <w:pPr>
        <w:pStyle w:val="Prrafodelista"/>
        <w:numPr>
          <w:ilvl w:val="0"/>
          <w:numId w:val="19"/>
        </w:numPr>
        <w:autoSpaceDE w:val="0"/>
        <w:autoSpaceDN w:val="0"/>
        <w:adjustRightInd w:val="0"/>
        <w:jc w:val="left"/>
        <w:rPr>
          <w:rFonts w:eastAsia="Calibri"/>
        </w:rPr>
      </w:pPr>
      <w:r w:rsidRPr="00126AB8">
        <w:rPr>
          <w:rFonts w:eastAsia="Calibri"/>
        </w:rPr>
        <w:lastRenderedPageBreak/>
        <w:t>La asistencia a clase formará parte de la evaluación de la asignatura. El control de asistencia se realizará mediante una hoja de firmas.</w:t>
      </w:r>
    </w:p>
    <w:p w:rsidR="00AF1FD5" w:rsidRPr="00126AB8" w:rsidRDefault="00AF1FD5" w:rsidP="00AF1FD5">
      <w:pPr>
        <w:pStyle w:val="Prrafodelista"/>
        <w:numPr>
          <w:ilvl w:val="0"/>
          <w:numId w:val="19"/>
        </w:numPr>
        <w:autoSpaceDE w:val="0"/>
        <w:autoSpaceDN w:val="0"/>
        <w:adjustRightInd w:val="0"/>
        <w:jc w:val="left"/>
        <w:rPr>
          <w:rFonts w:eastAsia="Calibri"/>
        </w:rPr>
      </w:pPr>
      <w:r w:rsidRPr="00126AB8">
        <w:rPr>
          <w:rFonts w:eastAsia="Calibri"/>
        </w:rPr>
        <w:t>La calificación final se obtendrá de acuerdo con la siguiente ponderación:</w:t>
      </w:r>
    </w:p>
    <w:p w:rsidR="00AF1FD5" w:rsidRPr="00126AB8" w:rsidRDefault="00AF1FD5" w:rsidP="00AF1FD5">
      <w:pPr>
        <w:autoSpaceDE w:val="0"/>
        <w:autoSpaceDN w:val="0"/>
        <w:adjustRightInd w:val="0"/>
        <w:ind w:left="1418"/>
        <w:jc w:val="left"/>
        <w:rPr>
          <w:rFonts w:eastAsia="Calibri"/>
        </w:rPr>
      </w:pPr>
      <w:r w:rsidRPr="00126AB8">
        <w:rPr>
          <w:rFonts w:eastAsia="Calibri"/>
        </w:rPr>
        <w:t>Prueba final teórica: 70%</w:t>
      </w:r>
    </w:p>
    <w:p w:rsidR="00AF1FD5" w:rsidRPr="00126AB8" w:rsidRDefault="00AF1FD5" w:rsidP="00AF1FD5">
      <w:pPr>
        <w:autoSpaceDE w:val="0"/>
        <w:autoSpaceDN w:val="0"/>
        <w:adjustRightInd w:val="0"/>
        <w:ind w:left="1418"/>
        <w:jc w:val="left"/>
        <w:rPr>
          <w:rFonts w:eastAsia="Calibri"/>
        </w:rPr>
      </w:pPr>
      <w:r w:rsidRPr="00126AB8">
        <w:rPr>
          <w:rFonts w:eastAsia="Calibri"/>
        </w:rPr>
        <w:t>Prueba final de prácticas: 10%</w:t>
      </w:r>
    </w:p>
    <w:p w:rsidR="00AF1FD5" w:rsidRPr="00126AB8" w:rsidRDefault="00AF1FD5" w:rsidP="00AF1FD5">
      <w:pPr>
        <w:autoSpaceDE w:val="0"/>
        <w:autoSpaceDN w:val="0"/>
        <w:adjustRightInd w:val="0"/>
        <w:ind w:left="1418"/>
        <w:jc w:val="left"/>
        <w:rPr>
          <w:rFonts w:eastAsia="Calibri"/>
        </w:rPr>
      </w:pPr>
      <w:r w:rsidRPr="00126AB8">
        <w:rPr>
          <w:rFonts w:eastAsia="Calibri"/>
        </w:rPr>
        <w:t>Elaboración de Informes de prácticas 5%</w:t>
      </w:r>
    </w:p>
    <w:p w:rsidR="00AF1FD5" w:rsidRPr="00126AB8" w:rsidRDefault="00AF1FD5" w:rsidP="00AF1FD5">
      <w:pPr>
        <w:autoSpaceDE w:val="0"/>
        <w:autoSpaceDN w:val="0"/>
        <w:adjustRightInd w:val="0"/>
        <w:ind w:left="1418"/>
        <w:jc w:val="left"/>
        <w:rPr>
          <w:rFonts w:eastAsia="Calibri"/>
        </w:rPr>
      </w:pPr>
      <w:r w:rsidRPr="00126AB8">
        <w:rPr>
          <w:rFonts w:eastAsia="Calibri"/>
        </w:rPr>
        <w:t xml:space="preserve">Realización </w:t>
      </w:r>
      <w:r w:rsidRPr="00126AB8">
        <w:rPr>
          <w:rFonts w:eastAsia="Calibri"/>
          <w:i/>
          <w:iCs/>
        </w:rPr>
        <w:t xml:space="preserve">y </w:t>
      </w:r>
      <w:r w:rsidRPr="00126AB8">
        <w:rPr>
          <w:rFonts w:eastAsia="Calibri"/>
        </w:rPr>
        <w:t>exposición de trabajos en seminarios: 10%</w:t>
      </w:r>
    </w:p>
    <w:p w:rsidR="00AF1FD5" w:rsidRPr="00126AB8" w:rsidRDefault="00AF1FD5" w:rsidP="00AF1FD5">
      <w:pPr>
        <w:autoSpaceDE w:val="0"/>
        <w:autoSpaceDN w:val="0"/>
        <w:adjustRightInd w:val="0"/>
        <w:ind w:left="1418"/>
        <w:jc w:val="left"/>
        <w:rPr>
          <w:rFonts w:eastAsia="Calibri"/>
        </w:rPr>
      </w:pPr>
      <w:r w:rsidRPr="00126AB8">
        <w:rPr>
          <w:rFonts w:eastAsia="Calibri"/>
        </w:rPr>
        <w:t>Asistencia a clase: 5%</w:t>
      </w:r>
    </w:p>
    <w:p w:rsidR="00D32402" w:rsidRPr="00126AB8" w:rsidRDefault="004316CA" w:rsidP="00AF1FD5">
      <w:pPr>
        <w:pStyle w:val="Prrafodelista"/>
        <w:numPr>
          <w:ilvl w:val="0"/>
          <w:numId w:val="19"/>
        </w:numPr>
        <w:autoSpaceDE w:val="0"/>
        <w:autoSpaceDN w:val="0"/>
        <w:adjustRightInd w:val="0"/>
        <w:jc w:val="left"/>
        <w:rPr>
          <w:rFonts w:eastAsia="Calibri"/>
        </w:rPr>
      </w:pPr>
      <w:r w:rsidRPr="00126AB8">
        <w:rPr>
          <w:rFonts w:eastAsia="Calibri"/>
        </w:rPr>
        <w:t xml:space="preserve">Para aprobar la asignatura será necesario obtener al menos una calificación de 5 en el examen de teoría, y de 5 en el examen de prácticas. </w:t>
      </w:r>
      <w:r>
        <w:rPr>
          <w:rFonts w:eastAsia="Calibri"/>
        </w:rPr>
        <w:t>Si no se alcanza esta nota mínima, no se considerará aprobada la asignatura.</w:t>
      </w:r>
    </w:p>
    <w:p w:rsidR="00D32402" w:rsidRPr="00126AB8" w:rsidRDefault="00D32402" w:rsidP="00126AB8">
      <w:pPr>
        <w:pStyle w:val="Prrafodelista"/>
        <w:numPr>
          <w:ilvl w:val="0"/>
          <w:numId w:val="19"/>
        </w:numPr>
        <w:autoSpaceDE w:val="0"/>
        <w:autoSpaceDN w:val="0"/>
        <w:adjustRightInd w:val="0"/>
        <w:jc w:val="left"/>
        <w:rPr>
          <w:rFonts w:eastAsia="Calibri"/>
        </w:rPr>
      </w:pPr>
      <w:r w:rsidRPr="00126AB8">
        <w:rPr>
          <w:rFonts w:eastAsia="Calibri"/>
        </w:rPr>
        <w:t>La valoración de la asistencia a prácticas, del informe de prácticas, de la</w:t>
      </w:r>
      <w:r w:rsidR="0013056A" w:rsidRPr="00126AB8">
        <w:rPr>
          <w:rFonts w:eastAsia="Calibri"/>
        </w:rPr>
        <w:t xml:space="preserve"> </w:t>
      </w:r>
      <w:r w:rsidRPr="00126AB8">
        <w:rPr>
          <w:rFonts w:eastAsia="Calibri"/>
        </w:rPr>
        <w:t xml:space="preserve">realización </w:t>
      </w:r>
      <w:r w:rsidRPr="00126AB8">
        <w:rPr>
          <w:rFonts w:eastAsia="Calibri"/>
          <w:i/>
          <w:iCs/>
        </w:rPr>
        <w:t xml:space="preserve">y </w:t>
      </w:r>
      <w:r w:rsidRPr="00126AB8">
        <w:rPr>
          <w:rFonts w:eastAsia="Calibri"/>
        </w:rPr>
        <w:t xml:space="preserve">exposición de trabajos </w:t>
      </w:r>
      <w:r w:rsidRPr="00126AB8">
        <w:rPr>
          <w:rFonts w:eastAsia="Calibri"/>
          <w:i/>
          <w:iCs/>
        </w:rPr>
        <w:t xml:space="preserve">y </w:t>
      </w:r>
      <w:r w:rsidRPr="00126AB8">
        <w:rPr>
          <w:rFonts w:eastAsia="Calibri"/>
        </w:rPr>
        <w:t xml:space="preserve">semlnar1os </w:t>
      </w:r>
      <w:r w:rsidRPr="00126AB8">
        <w:rPr>
          <w:rFonts w:eastAsia="Calibri"/>
          <w:i/>
          <w:iCs/>
        </w:rPr>
        <w:t xml:space="preserve">y </w:t>
      </w:r>
      <w:r w:rsidRPr="00126AB8">
        <w:rPr>
          <w:rFonts w:eastAsia="Calibri"/>
        </w:rPr>
        <w:t>de la asistencia a clase solo computare en la calificación final cuando se haya aprobado la prueba final</w:t>
      </w:r>
      <w:r w:rsidR="00126AB8" w:rsidRPr="00126AB8">
        <w:rPr>
          <w:rFonts w:eastAsia="Calibri"/>
        </w:rPr>
        <w:t xml:space="preserve"> </w:t>
      </w:r>
      <w:r w:rsidRPr="00126AB8">
        <w:rPr>
          <w:rFonts w:eastAsia="Calibri"/>
        </w:rPr>
        <w:t>teórico-práctica. En caso contrario, la calificación final se obtendrá de la ponderación sobre 10 puntos de la califica</w:t>
      </w:r>
      <w:r w:rsidR="0013056A" w:rsidRPr="00126AB8">
        <w:rPr>
          <w:rFonts w:eastAsia="Calibri"/>
        </w:rPr>
        <w:t>ci</w:t>
      </w:r>
      <w:r w:rsidRPr="00126AB8">
        <w:rPr>
          <w:rFonts w:eastAsia="Calibri"/>
        </w:rPr>
        <w:t>ón obtenida en la prueba fina</w:t>
      </w:r>
      <w:r w:rsidR="0013056A" w:rsidRPr="00126AB8">
        <w:rPr>
          <w:rFonts w:eastAsia="Calibri"/>
        </w:rPr>
        <w:t>l</w:t>
      </w:r>
      <w:r w:rsidRPr="00126AB8">
        <w:rPr>
          <w:rFonts w:eastAsia="Calibri"/>
        </w:rPr>
        <w:t xml:space="preserve"> teórico-pr</w:t>
      </w:r>
      <w:r w:rsidR="0013056A" w:rsidRPr="00126AB8">
        <w:rPr>
          <w:rFonts w:eastAsia="Calibri"/>
        </w:rPr>
        <w:t>á</w:t>
      </w:r>
      <w:r w:rsidRPr="00126AB8">
        <w:rPr>
          <w:rFonts w:eastAsia="Calibri"/>
        </w:rPr>
        <w:t>ctica.</w:t>
      </w:r>
    </w:p>
    <w:p w:rsidR="00D32402" w:rsidRDefault="00D32402" w:rsidP="00126AB8">
      <w:pPr>
        <w:pStyle w:val="Prrafodelista"/>
        <w:numPr>
          <w:ilvl w:val="0"/>
          <w:numId w:val="19"/>
        </w:numPr>
        <w:autoSpaceDE w:val="0"/>
        <w:autoSpaceDN w:val="0"/>
        <w:adjustRightInd w:val="0"/>
        <w:jc w:val="left"/>
        <w:rPr>
          <w:rFonts w:eastAsia="Calibri"/>
        </w:rPr>
      </w:pPr>
      <w:r w:rsidRPr="00126AB8">
        <w:rPr>
          <w:rFonts w:eastAsia="Calibri"/>
        </w:rPr>
        <w:t>La valoración de la asistencia a prácticas, del informe de pr</w:t>
      </w:r>
      <w:r w:rsidR="0013056A" w:rsidRPr="00126AB8">
        <w:rPr>
          <w:rFonts w:eastAsia="Calibri"/>
        </w:rPr>
        <w:t>á</w:t>
      </w:r>
      <w:r w:rsidRPr="00126AB8">
        <w:rPr>
          <w:rFonts w:eastAsia="Calibri"/>
        </w:rPr>
        <w:t xml:space="preserve">cticas, de la realización </w:t>
      </w:r>
      <w:r w:rsidRPr="00126AB8">
        <w:rPr>
          <w:rFonts w:eastAsia="Calibri"/>
          <w:i/>
          <w:iCs/>
        </w:rPr>
        <w:t xml:space="preserve">y </w:t>
      </w:r>
      <w:r w:rsidRPr="00126AB8">
        <w:rPr>
          <w:rFonts w:eastAsia="Calibri"/>
        </w:rPr>
        <w:t xml:space="preserve">exposición de trabajos </w:t>
      </w:r>
      <w:r w:rsidR="00126AB8" w:rsidRPr="00126AB8">
        <w:rPr>
          <w:rFonts w:eastAsia="Calibri"/>
          <w:i/>
          <w:iCs/>
        </w:rPr>
        <w:t xml:space="preserve">y </w:t>
      </w:r>
      <w:r w:rsidRPr="00126AB8">
        <w:rPr>
          <w:rFonts w:eastAsia="Calibri"/>
        </w:rPr>
        <w:t xml:space="preserve">seminarios </w:t>
      </w:r>
      <w:r w:rsidRPr="00126AB8">
        <w:rPr>
          <w:rFonts w:eastAsia="Calibri"/>
          <w:i/>
          <w:iCs/>
        </w:rPr>
        <w:t xml:space="preserve">y </w:t>
      </w:r>
      <w:r w:rsidRPr="00126AB8">
        <w:rPr>
          <w:rFonts w:eastAsia="Calibri"/>
        </w:rPr>
        <w:t>de la asistencia a clase tendrá vigencia tanto para la prueba de junio como para la prueba de septiembre</w:t>
      </w:r>
      <w:r w:rsidR="00126AB8" w:rsidRPr="00126AB8">
        <w:rPr>
          <w:rFonts w:eastAsia="Calibri"/>
        </w:rPr>
        <w:t xml:space="preserve"> </w:t>
      </w:r>
      <w:r w:rsidRPr="00126AB8">
        <w:rPr>
          <w:rFonts w:eastAsia="Calibri"/>
        </w:rPr>
        <w:t>de un mismo curso académico.</w:t>
      </w:r>
    </w:p>
    <w:p w:rsidR="00AF1FD5" w:rsidRDefault="00AF1FD5" w:rsidP="00126AB8">
      <w:pPr>
        <w:pStyle w:val="Prrafodelista"/>
        <w:numPr>
          <w:ilvl w:val="0"/>
          <w:numId w:val="19"/>
        </w:numPr>
        <w:autoSpaceDE w:val="0"/>
        <w:autoSpaceDN w:val="0"/>
        <w:adjustRightInd w:val="0"/>
        <w:jc w:val="left"/>
        <w:rPr>
          <w:rFonts w:eastAsia="Calibri"/>
        </w:rPr>
      </w:pPr>
      <w:r>
        <w:rPr>
          <w:rFonts w:eastAsia="Calibri"/>
        </w:rPr>
        <w:t>En relación con la evaluación de las práct</w:t>
      </w:r>
      <w:r w:rsidR="00BB7B61">
        <w:rPr>
          <w:rFonts w:eastAsia="Calibri"/>
        </w:rPr>
        <w:t>i</w:t>
      </w:r>
      <w:r>
        <w:rPr>
          <w:rFonts w:eastAsia="Calibri"/>
        </w:rPr>
        <w:t>cas, se requerirá que el alumno las haya cursado al menos una vez para aprobar la parte práctica de la asignatura. El alumno que habiendo cursado las prácticas, haya suspendido el examen final teórico–práctico de la asignatura, deberá examinarse de nuevo de las mismas en las siguientes convocatorias, evaluándose éstas como se indica en los puntos precedentes.</w:t>
      </w:r>
    </w:p>
    <w:p w:rsidR="00AF1FD5" w:rsidRDefault="00AF1FD5" w:rsidP="00126AB8">
      <w:pPr>
        <w:pStyle w:val="Prrafodelista"/>
        <w:numPr>
          <w:ilvl w:val="0"/>
          <w:numId w:val="19"/>
        </w:numPr>
        <w:autoSpaceDE w:val="0"/>
        <w:autoSpaceDN w:val="0"/>
        <w:adjustRightInd w:val="0"/>
        <w:jc w:val="left"/>
        <w:rPr>
          <w:rFonts w:eastAsia="Calibri"/>
        </w:rPr>
      </w:pPr>
      <w:r>
        <w:rPr>
          <w:rFonts w:eastAsia="Calibri"/>
        </w:rPr>
        <w:t xml:space="preserve">Los alumnos repetidores no estarán obligados a repetir las  prácticas en los siguientes cursos académicos, siempre que éstas hayan sido cursadas en un curso previo. Si estarán obligados a realizar el examen práctico para aprobar la </w:t>
      </w:r>
      <w:proofErr w:type="gramStart"/>
      <w:r>
        <w:rPr>
          <w:rFonts w:eastAsia="Calibri"/>
        </w:rPr>
        <w:t>signatura ,</w:t>
      </w:r>
      <w:proofErr w:type="gramEnd"/>
      <w:r>
        <w:rPr>
          <w:rFonts w:eastAsia="Calibri"/>
        </w:rPr>
        <w:t xml:space="preserve"> ya que la calificación obtenido en el examen de prácticas no se guardará de un curso a otro.</w:t>
      </w:r>
    </w:p>
    <w:p w:rsidR="00AF1FD5" w:rsidRPr="00126AB8" w:rsidRDefault="00AF1FD5" w:rsidP="00126AB8">
      <w:pPr>
        <w:pStyle w:val="Prrafodelista"/>
        <w:numPr>
          <w:ilvl w:val="0"/>
          <w:numId w:val="19"/>
        </w:numPr>
        <w:autoSpaceDE w:val="0"/>
        <w:autoSpaceDN w:val="0"/>
        <w:adjustRightInd w:val="0"/>
        <w:jc w:val="left"/>
        <w:rPr>
          <w:rFonts w:eastAsia="Calibri"/>
        </w:rPr>
      </w:pPr>
      <w:r>
        <w:rPr>
          <w:rFonts w:eastAsia="Calibri"/>
        </w:rPr>
        <w:t>Este sistema de evaluación regirá para cada una de las convocatorias a las que el alumno se presente.</w:t>
      </w:r>
    </w:p>
    <w:p w:rsidR="00AA1E29" w:rsidRDefault="00FC1C37" w:rsidP="00AA1E29">
      <w:pPr>
        <w:pStyle w:val="Ttulo4"/>
        <w:spacing w:before="240"/>
      </w:pPr>
      <w:r>
        <w:t>Bib</w:t>
      </w:r>
      <w:r w:rsidR="00AA1E29" w:rsidRPr="003771DA">
        <w:t>liografía Básica:</w:t>
      </w:r>
    </w:p>
    <w:p w:rsidR="00AA1E29" w:rsidRPr="00436AC3" w:rsidRDefault="00AA1E29" w:rsidP="00AA1E29">
      <w:pPr>
        <w:pStyle w:val="Prrafodelista"/>
        <w:numPr>
          <w:ilvl w:val="0"/>
          <w:numId w:val="13"/>
        </w:numPr>
      </w:pPr>
      <w:r w:rsidRPr="00436AC3">
        <w:t xml:space="preserve">BIOLOGIA CELULAR Y MOLECULAR. Harvey y </w:t>
      </w:r>
      <w:proofErr w:type="spellStart"/>
      <w:r w:rsidRPr="00436AC3">
        <w:t>Lodish</w:t>
      </w:r>
      <w:proofErr w:type="spellEnd"/>
      <w:r w:rsidRPr="00436AC3">
        <w:t>. Ed.</w:t>
      </w:r>
      <w:r>
        <w:t xml:space="preserve"> </w:t>
      </w:r>
      <w:r w:rsidRPr="00436AC3">
        <w:t>Médica Panamericana. 2005</w:t>
      </w:r>
    </w:p>
    <w:p w:rsidR="00AA1E29" w:rsidRPr="00436AC3" w:rsidRDefault="00AA1E29" w:rsidP="00AA1E29">
      <w:pPr>
        <w:pStyle w:val="Prrafodelista"/>
        <w:numPr>
          <w:ilvl w:val="0"/>
          <w:numId w:val="13"/>
        </w:numPr>
      </w:pPr>
      <w:r w:rsidRPr="00436AC3">
        <w:t xml:space="preserve">INTRODUCCIÓN A LA BIOLOGÍA CELULAR. 2ª edición. </w:t>
      </w:r>
      <w:proofErr w:type="spellStart"/>
      <w:r w:rsidRPr="00436AC3">
        <w:t>Alberts</w:t>
      </w:r>
      <w:proofErr w:type="spellEnd"/>
      <w:r w:rsidRPr="00436AC3">
        <w:t xml:space="preserve"> Bruce et al, Ed.</w:t>
      </w:r>
      <w:r>
        <w:t xml:space="preserve"> </w:t>
      </w:r>
      <w:r w:rsidRPr="00436AC3">
        <w:t>Panamericana. 2005</w:t>
      </w:r>
    </w:p>
    <w:p w:rsidR="00AA1E29" w:rsidRPr="00436AC3" w:rsidRDefault="00AA1E29" w:rsidP="00AA1E29">
      <w:pPr>
        <w:pStyle w:val="Prrafodelista"/>
        <w:numPr>
          <w:ilvl w:val="0"/>
          <w:numId w:val="13"/>
        </w:numPr>
      </w:pPr>
      <w:r w:rsidRPr="00436AC3">
        <w:t>CITOLOGIA E HISTOLOGIA VEGETAL Y ANIMAL. Paniagua R. Ed. McGraw-Hill-Interamericana. 2004</w:t>
      </w:r>
    </w:p>
    <w:p w:rsidR="00AA1E29" w:rsidRPr="000E4EBC" w:rsidRDefault="00AA1E29" w:rsidP="00AA1E29">
      <w:pPr>
        <w:pStyle w:val="Prrafodelista"/>
        <w:numPr>
          <w:ilvl w:val="0"/>
          <w:numId w:val="13"/>
        </w:numPr>
      </w:pPr>
      <w:r w:rsidRPr="000E4EBC">
        <w:t xml:space="preserve">BIOQUÍMICA Y BIOLOGIA MOLECULAR, para ciencias de la salud. 2ª Ed. Lozano. Ed. </w:t>
      </w:r>
      <w:r>
        <w:t>McGraw-</w:t>
      </w:r>
      <w:proofErr w:type="spellStart"/>
      <w:r>
        <w:t>Hill.Interamericana</w:t>
      </w:r>
      <w:proofErr w:type="spellEnd"/>
      <w:r>
        <w:t xml:space="preserve">. </w:t>
      </w:r>
      <w:r w:rsidRPr="000E4EBC">
        <w:t>2005</w:t>
      </w:r>
    </w:p>
    <w:p w:rsidR="00AA1E29" w:rsidRPr="00D75B73" w:rsidRDefault="00AA1E29" w:rsidP="00AA1E29">
      <w:pPr>
        <w:pStyle w:val="Prrafodelista"/>
        <w:numPr>
          <w:ilvl w:val="0"/>
          <w:numId w:val="13"/>
        </w:numPr>
        <w:rPr>
          <w:lang w:val="en-US"/>
        </w:rPr>
      </w:pPr>
      <w:r w:rsidRPr="00436AC3">
        <w:t xml:space="preserve">BIOLOGIA. LA VIDA EN LA TIERRA. </w:t>
      </w:r>
      <w:r w:rsidRPr="00D75B73">
        <w:rPr>
          <w:lang w:val="en-US"/>
        </w:rPr>
        <w:t xml:space="preserve">6ª ed. </w:t>
      </w:r>
      <w:proofErr w:type="spellStart"/>
      <w:r w:rsidRPr="00D75B73">
        <w:rPr>
          <w:lang w:val="en-US"/>
        </w:rPr>
        <w:t>Audesirk</w:t>
      </w:r>
      <w:proofErr w:type="gramStart"/>
      <w:r w:rsidRPr="00D75B73">
        <w:rPr>
          <w:lang w:val="en-US"/>
        </w:rPr>
        <w:t>,T</w:t>
      </w:r>
      <w:proofErr w:type="spellEnd"/>
      <w:proofErr w:type="gramEnd"/>
      <w:r w:rsidRPr="00D75B73">
        <w:rPr>
          <w:lang w:val="en-US"/>
        </w:rPr>
        <w:t xml:space="preserve"> y cols. Ed. Prentice Hall. 2003.</w:t>
      </w:r>
    </w:p>
    <w:p w:rsidR="00AA1E29" w:rsidRPr="00436AC3" w:rsidRDefault="00AA1E29" w:rsidP="00AA1E29">
      <w:pPr>
        <w:pStyle w:val="Prrafodelista"/>
        <w:numPr>
          <w:ilvl w:val="0"/>
          <w:numId w:val="13"/>
        </w:numPr>
      </w:pPr>
      <w:r w:rsidRPr="00436AC3">
        <w:t xml:space="preserve">BIOLOGÍA CELULAR Y MOLECULAR. </w:t>
      </w:r>
      <w:proofErr w:type="spellStart"/>
      <w:r w:rsidRPr="00436AC3">
        <w:t>Darnell</w:t>
      </w:r>
      <w:proofErr w:type="spellEnd"/>
      <w:r w:rsidRPr="00436AC3">
        <w:t xml:space="preserve"> et al. 2ªedición. Ed.</w:t>
      </w:r>
      <w:r>
        <w:t xml:space="preserve"> </w:t>
      </w:r>
      <w:proofErr w:type="gramStart"/>
      <w:r w:rsidRPr="00436AC3">
        <w:t>Panamericana</w:t>
      </w:r>
      <w:proofErr w:type="gramEnd"/>
      <w:r w:rsidRPr="00436AC3">
        <w:t>. 2005</w:t>
      </w:r>
    </w:p>
    <w:p w:rsidR="00AA1E29" w:rsidRPr="00436AC3" w:rsidRDefault="00AA1E29" w:rsidP="00AA1E29">
      <w:pPr>
        <w:pStyle w:val="Prrafodelista"/>
        <w:numPr>
          <w:ilvl w:val="0"/>
          <w:numId w:val="13"/>
        </w:numPr>
      </w:pPr>
      <w:r w:rsidRPr="00436AC3">
        <w:t xml:space="preserve">BIOLOGÍA. 5ªed. Solomon, </w:t>
      </w:r>
      <w:proofErr w:type="spellStart"/>
      <w:r w:rsidRPr="00436AC3">
        <w:t>Villee</w:t>
      </w:r>
      <w:proofErr w:type="spellEnd"/>
      <w:r w:rsidRPr="00436AC3">
        <w:t>. Ed.</w:t>
      </w:r>
      <w:r>
        <w:t xml:space="preserve"> </w:t>
      </w:r>
      <w:r w:rsidRPr="00436AC3">
        <w:t>McGraw-Hill Interamericana.2001.</w:t>
      </w:r>
    </w:p>
    <w:p w:rsidR="00AA1E29" w:rsidRPr="00436AC3" w:rsidRDefault="00AA1E29" w:rsidP="00AA1E29">
      <w:pPr>
        <w:pStyle w:val="Prrafodelista"/>
        <w:numPr>
          <w:ilvl w:val="0"/>
          <w:numId w:val="13"/>
        </w:numPr>
      </w:pPr>
      <w:r w:rsidRPr="00436AC3">
        <w:t xml:space="preserve">FUNDAMENTOS DE BIOLOGIA. 3ª Edición. Scott </w:t>
      </w:r>
      <w:proofErr w:type="spellStart"/>
      <w:r w:rsidRPr="00436AC3">
        <w:t>Freeman</w:t>
      </w:r>
      <w:proofErr w:type="spellEnd"/>
      <w:r w:rsidRPr="00436AC3">
        <w:t>. Pearson Educación S.A. Madrid. 2010.</w:t>
      </w:r>
    </w:p>
    <w:p w:rsidR="00AA1E29" w:rsidRDefault="00AA1E29" w:rsidP="00AA1E29">
      <w:pPr>
        <w:pStyle w:val="Ttulo4"/>
        <w:spacing w:before="240"/>
      </w:pPr>
      <w:r>
        <w:t>Bibliografía Específica</w:t>
      </w:r>
    </w:p>
    <w:p w:rsidR="00126AB8" w:rsidRPr="009A01CD" w:rsidRDefault="00126AB8" w:rsidP="00126AB8">
      <w:pPr>
        <w:pStyle w:val="Prrafodelista"/>
        <w:numPr>
          <w:ilvl w:val="0"/>
          <w:numId w:val="13"/>
        </w:numPr>
        <w:rPr>
          <w:lang w:val="en-US"/>
        </w:rPr>
      </w:pPr>
      <w:r w:rsidRPr="00126AB8">
        <w:t>VERTEBRADOS.ANATOMIA</w:t>
      </w:r>
      <w:r>
        <w:t xml:space="preserve"> </w:t>
      </w:r>
      <w:r w:rsidRPr="00126AB8">
        <w:t>COMPARADA, FUNCIÓN, EVOLUCIÓN. </w:t>
      </w:r>
      <w:r w:rsidRPr="009A01CD">
        <w:rPr>
          <w:lang w:val="en-US"/>
        </w:rPr>
        <w:t xml:space="preserve">Kenneth </w:t>
      </w:r>
      <w:proofErr w:type="spellStart"/>
      <w:r w:rsidRPr="009A01CD">
        <w:rPr>
          <w:lang w:val="en-US"/>
        </w:rPr>
        <w:t>V.Kardong</w:t>
      </w:r>
      <w:proofErr w:type="spellEnd"/>
      <w:r w:rsidRPr="009A01CD">
        <w:rPr>
          <w:lang w:val="en-US"/>
        </w:rPr>
        <w:t>. Ed. Mc Graw-Hill-Interamericana.1999</w:t>
      </w:r>
    </w:p>
    <w:p w:rsidR="00126AB8" w:rsidRPr="00126AB8" w:rsidRDefault="00126AB8" w:rsidP="00126AB8">
      <w:pPr>
        <w:pStyle w:val="Prrafodelista"/>
        <w:numPr>
          <w:ilvl w:val="0"/>
          <w:numId w:val="13"/>
        </w:numPr>
        <w:rPr>
          <w:lang w:val="en-US"/>
        </w:rPr>
      </w:pPr>
      <w:r w:rsidRPr="00126AB8">
        <w:rPr>
          <w:lang w:val="en-US"/>
        </w:rPr>
        <w:t xml:space="preserve">BIOLOGIA CELULAR. </w:t>
      </w:r>
      <w:proofErr w:type="spellStart"/>
      <w:r w:rsidRPr="00126AB8">
        <w:rPr>
          <w:lang w:val="en-US"/>
        </w:rPr>
        <w:t>Maillet</w:t>
      </w:r>
      <w:proofErr w:type="spellEnd"/>
      <w:r w:rsidRPr="00126AB8">
        <w:rPr>
          <w:lang w:val="en-US"/>
        </w:rPr>
        <w:t xml:space="preserve">, M. </w:t>
      </w:r>
      <w:proofErr w:type="spellStart"/>
      <w:r w:rsidRPr="00126AB8">
        <w:rPr>
          <w:lang w:val="en-US"/>
        </w:rPr>
        <w:t>Ed.Masson</w:t>
      </w:r>
      <w:proofErr w:type="spellEnd"/>
      <w:r w:rsidRPr="00126AB8">
        <w:rPr>
          <w:lang w:val="en-US"/>
        </w:rPr>
        <w:t>. 2002</w:t>
      </w:r>
    </w:p>
    <w:p w:rsidR="00126AB8" w:rsidRPr="00126AB8" w:rsidRDefault="00126AB8" w:rsidP="00126AB8">
      <w:pPr>
        <w:pStyle w:val="Prrafodelista"/>
        <w:numPr>
          <w:ilvl w:val="0"/>
          <w:numId w:val="13"/>
        </w:numPr>
      </w:pPr>
      <w:r w:rsidRPr="009A01CD">
        <w:rPr>
          <w:lang w:val="en-US"/>
        </w:rPr>
        <w:t xml:space="preserve">THE </w:t>
      </w:r>
      <w:proofErr w:type="gramStart"/>
      <w:r w:rsidRPr="009A01CD">
        <w:rPr>
          <w:lang w:val="en-US"/>
        </w:rPr>
        <w:t>INVERTEBRATES :</w:t>
      </w:r>
      <w:proofErr w:type="gramEnd"/>
      <w:r w:rsidRPr="009A01CD">
        <w:rPr>
          <w:lang w:val="en-US"/>
        </w:rPr>
        <w:t xml:space="preserve"> A SYNTHESIS. Barnes, R.S.K. et al., Oxford. </w:t>
      </w:r>
      <w:proofErr w:type="spellStart"/>
      <w:r w:rsidRPr="00126AB8">
        <w:t>Blackwell</w:t>
      </w:r>
      <w:proofErr w:type="spellEnd"/>
      <w:r w:rsidRPr="00126AB8">
        <w:t xml:space="preserve"> </w:t>
      </w:r>
      <w:proofErr w:type="spellStart"/>
      <w:r w:rsidRPr="00126AB8">
        <w:t>Science</w:t>
      </w:r>
      <w:proofErr w:type="spellEnd"/>
      <w:r w:rsidRPr="00126AB8">
        <w:t>. 2001.</w:t>
      </w:r>
    </w:p>
    <w:p w:rsidR="00126AB8" w:rsidRPr="00126AB8" w:rsidRDefault="00126AB8" w:rsidP="00126AB8">
      <w:pPr>
        <w:pStyle w:val="Prrafodelista"/>
        <w:numPr>
          <w:ilvl w:val="0"/>
          <w:numId w:val="13"/>
        </w:numPr>
      </w:pPr>
      <w:r w:rsidRPr="00126AB8">
        <w:t xml:space="preserve">COMPENDIO DE HISTOLOGIA. Paniagua, R y cols. </w:t>
      </w:r>
      <w:proofErr w:type="spellStart"/>
      <w:r w:rsidRPr="00126AB8">
        <w:t>Ed.McGraw</w:t>
      </w:r>
      <w:proofErr w:type="spellEnd"/>
      <w:r w:rsidRPr="00126AB8">
        <w:t>-Hill Interamericana. 1999.</w:t>
      </w:r>
    </w:p>
    <w:p w:rsidR="00126AB8" w:rsidRPr="00126AB8" w:rsidRDefault="00126AB8" w:rsidP="00126AB8">
      <w:pPr>
        <w:pStyle w:val="Prrafodelista"/>
        <w:numPr>
          <w:ilvl w:val="0"/>
          <w:numId w:val="13"/>
        </w:numPr>
      </w:pPr>
      <w:r w:rsidRPr="00126AB8">
        <w:t xml:space="preserve">HISTOLOGIA, Texto y Atlas. </w:t>
      </w:r>
      <w:proofErr w:type="spellStart"/>
      <w:r w:rsidRPr="00126AB8">
        <w:t>Gartner</w:t>
      </w:r>
      <w:proofErr w:type="spellEnd"/>
      <w:r w:rsidRPr="00126AB8">
        <w:t xml:space="preserve">, L.P. </w:t>
      </w:r>
      <w:proofErr w:type="spellStart"/>
      <w:r w:rsidRPr="00126AB8">
        <w:t>Ed.McGraw</w:t>
      </w:r>
      <w:proofErr w:type="spellEnd"/>
      <w:r w:rsidRPr="00126AB8">
        <w:t>-Hill Interamericana. 1997</w:t>
      </w:r>
    </w:p>
    <w:p w:rsidR="00126AB8" w:rsidRPr="00126AB8" w:rsidRDefault="00126AB8" w:rsidP="00126AB8">
      <w:pPr>
        <w:pStyle w:val="Prrafodelista"/>
        <w:numPr>
          <w:ilvl w:val="0"/>
          <w:numId w:val="13"/>
        </w:numPr>
      </w:pPr>
      <w:r w:rsidRPr="00126AB8">
        <w:t>HISTOLOGIA BÁSICA. TEXTO Y ATLAS. </w:t>
      </w:r>
      <w:proofErr w:type="spellStart"/>
      <w:r w:rsidRPr="00126AB8">
        <w:t>Junqueira</w:t>
      </w:r>
      <w:proofErr w:type="spellEnd"/>
      <w:r w:rsidRPr="00126AB8">
        <w:t xml:space="preserve">, L.C. y Carneiro J. </w:t>
      </w:r>
      <w:proofErr w:type="spellStart"/>
      <w:r w:rsidRPr="00126AB8">
        <w:t>Ed.Masson</w:t>
      </w:r>
      <w:proofErr w:type="spellEnd"/>
      <w:r w:rsidRPr="00126AB8">
        <w:t>. 2004.</w:t>
      </w:r>
    </w:p>
    <w:p w:rsidR="00126AB8" w:rsidRPr="00126AB8" w:rsidRDefault="00126AB8" w:rsidP="00126AB8">
      <w:pPr>
        <w:pStyle w:val="Prrafodelista"/>
        <w:numPr>
          <w:ilvl w:val="0"/>
          <w:numId w:val="13"/>
        </w:numPr>
      </w:pPr>
      <w:r w:rsidRPr="00126AB8">
        <w:lastRenderedPageBreak/>
        <w:t xml:space="preserve">HISTOLOGIA: TEXTO Y ATLAS COLOR CON BIOLOGÍA CELULAR Y MOLECULAR. Ross, Michael H. Ed </w:t>
      </w:r>
      <w:proofErr w:type="spellStart"/>
      <w:r w:rsidRPr="00126AB8">
        <w:t>Panamérica</w:t>
      </w:r>
      <w:proofErr w:type="spellEnd"/>
      <w:r w:rsidRPr="00126AB8">
        <w:t>. 2004</w:t>
      </w:r>
    </w:p>
    <w:p w:rsidR="00126AB8" w:rsidRPr="00126AB8" w:rsidRDefault="00126AB8" w:rsidP="00126AB8">
      <w:pPr>
        <w:pStyle w:val="Prrafodelista"/>
        <w:numPr>
          <w:ilvl w:val="0"/>
          <w:numId w:val="13"/>
        </w:numPr>
      </w:pPr>
      <w:r w:rsidRPr="00126AB8">
        <w:t xml:space="preserve">EMBRIOLOGÍA ANIMAL COMPARADA. </w:t>
      </w:r>
      <w:proofErr w:type="spellStart"/>
      <w:r w:rsidRPr="00126AB8">
        <w:t>Viktor</w:t>
      </w:r>
      <w:proofErr w:type="spellEnd"/>
      <w:r w:rsidRPr="00126AB8">
        <w:t xml:space="preserve"> </w:t>
      </w:r>
      <w:proofErr w:type="spellStart"/>
      <w:r w:rsidRPr="00126AB8">
        <w:t>schwartz</w:t>
      </w:r>
      <w:proofErr w:type="spellEnd"/>
      <w:r w:rsidRPr="00126AB8">
        <w:t>. </w:t>
      </w:r>
      <w:proofErr w:type="spellStart"/>
      <w:r w:rsidRPr="00126AB8">
        <w:t>Ed.Omega</w:t>
      </w:r>
      <w:proofErr w:type="spellEnd"/>
      <w:r w:rsidRPr="00126AB8">
        <w:t>. 1977</w:t>
      </w:r>
    </w:p>
    <w:p w:rsidR="00126AB8" w:rsidRPr="00126AB8" w:rsidRDefault="00126AB8" w:rsidP="00126AB8">
      <w:pPr>
        <w:pStyle w:val="Prrafodelista"/>
        <w:numPr>
          <w:ilvl w:val="0"/>
          <w:numId w:val="13"/>
        </w:numPr>
      </w:pPr>
      <w:r w:rsidRPr="00126AB8">
        <w:t xml:space="preserve">ZOOLOGIA DE INVERTEBRADOS. </w:t>
      </w:r>
      <w:proofErr w:type="spellStart"/>
      <w:r w:rsidRPr="00126AB8">
        <w:t>Ruppert</w:t>
      </w:r>
      <w:proofErr w:type="gramStart"/>
      <w:r w:rsidRPr="00126AB8">
        <w:t>,E</w:t>
      </w:r>
      <w:proofErr w:type="spellEnd"/>
      <w:proofErr w:type="gramEnd"/>
      <w:r w:rsidRPr="00126AB8">
        <w:t xml:space="preserve">. y </w:t>
      </w:r>
      <w:proofErr w:type="spellStart"/>
      <w:r w:rsidRPr="00126AB8">
        <w:t>Barnes,R.D</w:t>
      </w:r>
      <w:proofErr w:type="spellEnd"/>
      <w:r w:rsidRPr="00126AB8">
        <w:t xml:space="preserve">. </w:t>
      </w:r>
      <w:proofErr w:type="spellStart"/>
      <w:r w:rsidRPr="00126AB8">
        <w:t>Ed.McGraw</w:t>
      </w:r>
      <w:proofErr w:type="spellEnd"/>
      <w:r w:rsidRPr="00126AB8">
        <w:t>-Hill-Interamericana. 1996</w:t>
      </w:r>
    </w:p>
    <w:p w:rsidR="00126AB8" w:rsidRPr="009A01CD" w:rsidRDefault="00126AB8" w:rsidP="00126AB8">
      <w:pPr>
        <w:pStyle w:val="Prrafodelista"/>
        <w:numPr>
          <w:ilvl w:val="0"/>
          <w:numId w:val="13"/>
        </w:numPr>
        <w:rPr>
          <w:lang w:val="en-US"/>
        </w:rPr>
      </w:pPr>
      <w:r w:rsidRPr="00126AB8">
        <w:t>VERTEBRADOS.ANATOMÍA COMPARADA FUNCIÓN Y EVOLUCIÓN. </w:t>
      </w:r>
      <w:proofErr w:type="spellStart"/>
      <w:r w:rsidRPr="009A01CD">
        <w:rPr>
          <w:lang w:val="en-US"/>
        </w:rPr>
        <w:t>Kardong</w:t>
      </w:r>
      <w:proofErr w:type="spellEnd"/>
      <w:r w:rsidRPr="009A01CD">
        <w:rPr>
          <w:lang w:val="en-US"/>
        </w:rPr>
        <w:t xml:space="preserve"> </w:t>
      </w:r>
      <w:proofErr w:type="spellStart"/>
      <w:r w:rsidRPr="009A01CD">
        <w:rPr>
          <w:lang w:val="en-US"/>
        </w:rPr>
        <w:t>Kenneth.V</w:t>
      </w:r>
      <w:proofErr w:type="spellEnd"/>
      <w:r w:rsidRPr="009A01CD">
        <w:rPr>
          <w:lang w:val="en-US"/>
        </w:rPr>
        <w:t xml:space="preserve"> </w:t>
      </w:r>
      <w:proofErr w:type="spellStart"/>
      <w:r w:rsidRPr="009A01CD">
        <w:rPr>
          <w:lang w:val="en-US"/>
        </w:rPr>
        <w:t>Ed.Mc</w:t>
      </w:r>
      <w:proofErr w:type="spellEnd"/>
      <w:r w:rsidRPr="009A01CD">
        <w:rPr>
          <w:lang w:val="en-US"/>
        </w:rPr>
        <w:t>-</w:t>
      </w:r>
      <w:proofErr w:type="spellStart"/>
      <w:r w:rsidRPr="009A01CD">
        <w:rPr>
          <w:lang w:val="en-US"/>
        </w:rPr>
        <w:t>Gaw</w:t>
      </w:r>
      <w:proofErr w:type="spellEnd"/>
      <w:r w:rsidRPr="009A01CD">
        <w:rPr>
          <w:lang w:val="en-US"/>
        </w:rPr>
        <w:t>-Hill-</w:t>
      </w:r>
      <w:proofErr w:type="spellStart"/>
      <w:r w:rsidRPr="009A01CD">
        <w:rPr>
          <w:lang w:val="en-US"/>
        </w:rPr>
        <w:t>Interamericana</w:t>
      </w:r>
      <w:proofErr w:type="spellEnd"/>
      <w:r w:rsidRPr="009A01CD">
        <w:rPr>
          <w:lang w:val="en-US"/>
        </w:rPr>
        <w:t>. 2007</w:t>
      </w:r>
    </w:p>
    <w:p w:rsidR="00126AB8" w:rsidRPr="00126AB8" w:rsidRDefault="00126AB8" w:rsidP="00126AB8">
      <w:pPr>
        <w:pStyle w:val="Prrafodelista"/>
        <w:numPr>
          <w:ilvl w:val="0"/>
          <w:numId w:val="13"/>
        </w:numPr>
      </w:pPr>
      <w:r w:rsidRPr="00126AB8">
        <w:t xml:space="preserve">PRINCIPIOS INTEGRALES DE ZOOLOGÍA. </w:t>
      </w:r>
      <w:proofErr w:type="spellStart"/>
      <w:r w:rsidRPr="00126AB8">
        <w:t>Hackman</w:t>
      </w:r>
      <w:proofErr w:type="gramStart"/>
      <w:r w:rsidRPr="00126AB8">
        <w:t>,Roberts</w:t>
      </w:r>
      <w:proofErr w:type="spellEnd"/>
      <w:proofErr w:type="gramEnd"/>
      <w:r w:rsidRPr="00126AB8">
        <w:t xml:space="preserve"> y cols. </w:t>
      </w:r>
      <w:r w:rsidRPr="009A01CD">
        <w:rPr>
          <w:lang w:val="en-US"/>
        </w:rPr>
        <w:t>Ed Mc-</w:t>
      </w:r>
      <w:proofErr w:type="spellStart"/>
      <w:r w:rsidRPr="009A01CD">
        <w:rPr>
          <w:lang w:val="en-US"/>
        </w:rPr>
        <w:t>Gaw</w:t>
      </w:r>
      <w:proofErr w:type="spellEnd"/>
      <w:r w:rsidRPr="009A01CD">
        <w:rPr>
          <w:lang w:val="en-US"/>
        </w:rPr>
        <w:t>-Hill-</w:t>
      </w:r>
      <w:proofErr w:type="spellStart"/>
      <w:r w:rsidRPr="009A01CD">
        <w:rPr>
          <w:lang w:val="en-US"/>
        </w:rPr>
        <w:t>Interamericana</w:t>
      </w:r>
      <w:proofErr w:type="spellEnd"/>
      <w:r w:rsidRPr="009A01CD">
        <w:rPr>
          <w:lang w:val="en-US"/>
        </w:rPr>
        <w:t xml:space="preserve">. </w:t>
      </w:r>
      <w:r w:rsidRPr="00126AB8">
        <w:t>2008.</w:t>
      </w:r>
    </w:p>
    <w:p w:rsidR="00126AB8" w:rsidRPr="00126AB8" w:rsidRDefault="00126AB8" w:rsidP="00126AB8">
      <w:pPr>
        <w:pStyle w:val="Prrafodelista"/>
        <w:numPr>
          <w:ilvl w:val="0"/>
          <w:numId w:val="13"/>
        </w:numPr>
      </w:pPr>
      <w:r w:rsidRPr="00126AB8">
        <w:t xml:space="preserve">FISIOLOGIA ANIMAL: MECANISMOS Y ADAPTACIONES (“ECKERT”). Randall, D., </w:t>
      </w:r>
      <w:proofErr w:type="spellStart"/>
      <w:r w:rsidRPr="00126AB8">
        <w:t>Burggren</w:t>
      </w:r>
      <w:proofErr w:type="spellEnd"/>
      <w:r w:rsidRPr="00126AB8">
        <w:t xml:space="preserve"> W. y French K.:  Interamericana-McGraw-Hill, Madrid, 1.998</w:t>
      </w:r>
    </w:p>
    <w:p w:rsidR="00AA1E29" w:rsidRPr="00B72C33" w:rsidRDefault="00AA1E29" w:rsidP="00AA1E29">
      <w:pPr>
        <w:pStyle w:val="Ttulo4"/>
        <w:spacing w:before="240"/>
      </w:pPr>
      <w:r>
        <w:t>Bibliografía Ampliación</w:t>
      </w:r>
    </w:p>
    <w:p w:rsidR="00AA1E29" w:rsidRPr="00222D8D" w:rsidRDefault="00AA1E29" w:rsidP="00AA1E29">
      <w:pPr>
        <w:pStyle w:val="Prrafodelista"/>
        <w:numPr>
          <w:ilvl w:val="0"/>
          <w:numId w:val="12"/>
        </w:numPr>
        <w:rPr>
          <w:lang w:val="en-US"/>
        </w:rPr>
      </w:pPr>
      <w:r w:rsidRPr="00222D8D">
        <w:t xml:space="preserve">INMUNOLOGIA CELULAR Y MOLECULAR. </w:t>
      </w:r>
      <w:r w:rsidRPr="00D75B73">
        <w:rPr>
          <w:lang w:val="es-ES_tradnl"/>
        </w:rPr>
        <w:t xml:space="preserve">4ªed. </w:t>
      </w:r>
      <w:r w:rsidRPr="00222D8D">
        <w:rPr>
          <w:lang w:val="en-US"/>
        </w:rPr>
        <w:t>Abbas. Ed. McGraw-</w:t>
      </w:r>
      <w:proofErr w:type="spellStart"/>
      <w:r w:rsidRPr="00222D8D">
        <w:rPr>
          <w:lang w:val="en-US"/>
        </w:rPr>
        <w:t>Hill.Interamericana</w:t>
      </w:r>
      <w:proofErr w:type="spellEnd"/>
      <w:r w:rsidRPr="00222D8D">
        <w:rPr>
          <w:lang w:val="en-US"/>
        </w:rPr>
        <w:t>. 2001</w:t>
      </w:r>
    </w:p>
    <w:p w:rsidR="00623C31" w:rsidRDefault="00AA1E29" w:rsidP="00AA1E29">
      <w:pPr>
        <w:pStyle w:val="Prrafodelista"/>
        <w:numPr>
          <w:ilvl w:val="0"/>
          <w:numId w:val="12"/>
        </w:numPr>
      </w:pPr>
      <w:r w:rsidRPr="00222D8D">
        <w:rPr>
          <w:lang w:val="en-US"/>
        </w:rPr>
        <w:t xml:space="preserve">EVOLUTION. Ridley, M. Ed Blackwell Science. </w:t>
      </w:r>
      <w:r w:rsidRPr="00222D8D">
        <w:t>Cambridge. 1996.</w:t>
      </w:r>
    </w:p>
    <w:p w:rsidR="00C71D94" w:rsidRDefault="00C71D94">
      <w:pPr>
        <w:spacing w:after="0"/>
        <w:jc w:val="left"/>
      </w:pPr>
      <w:r>
        <w:br w:type="page"/>
      </w:r>
    </w:p>
    <w:tbl>
      <w:tblPr>
        <w:tblW w:w="5000" w:type="pct"/>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556"/>
        <w:gridCol w:w="8164"/>
      </w:tblGrid>
      <w:tr w:rsidR="00623C31" w:rsidRPr="00F77B43">
        <w:trPr>
          <w:jc w:val="center"/>
        </w:trPr>
        <w:tc>
          <w:tcPr>
            <w:tcW w:w="556" w:type="dxa"/>
            <w:shd w:val="clear" w:color="auto" w:fill="FF9900"/>
          </w:tcPr>
          <w:p w:rsidR="00623C31" w:rsidRPr="00F77B43" w:rsidRDefault="00623C31" w:rsidP="00F77B43">
            <w:pPr>
              <w:spacing w:line="276" w:lineRule="auto"/>
            </w:pPr>
            <w:r w:rsidRPr="00F77B43">
              <w:lastRenderedPageBreak/>
              <w:br w:type="page"/>
            </w:r>
            <w:r w:rsidRPr="00F77B43">
              <w:br w:type="page"/>
            </w:r>
          </w:p>
        </w:tc>
        <w:tc>
          <w:tcPr>
            <w:tcW w:w="8164" w:type="dxa"/>
            <w:vAlign w:val="center"/>
          </w:tcPr>
          <w:p w:rsidR="00623C31" w:rsidRPr="00F77B43" w:rsidRDefault="00623C31" w:rsidP="00F77B43">
            <w:pPr>
              <w:spacing w:before="40" w:after="40" w:line="276" w:lineRule="auto"/>
              <w:jc w:val="left"/>
              <w:rPr>
                <w:rFonts w:ascii="Verdana" w:hAnsi="Verdana" w:cs="Verdana"/>
                <w:b/>
                <w:bCs/>
                <w:color w:val="A6A6A6"/>
                <w:sz w:val="28"/>
                <w:szCs w:val="28"/>
              </w:rPr>
            </w:pPr>
            <w:r w:rsidRPr="00F77B43">
              <w:rPr>
                <w:rFonts w:ascii="Verdana" w:hAnsi="Verdana" w:cs="Verdana"/>
                <w:b/>
                <w:bCs/>
                <w:color w:val="A6A6A6"/>
                <w:sz w:val="28"/>
                <w:szCs w:val="28"/>
              </w:rPr>
              <w:t>ESTADÍSTICA</w:t>
            </w:r>
          </w:p>
        </w:tc>
      </w:tr>
    </w:tbl>
    <w:p w:rsidR="00623C31" w:rsidRPr="00F77B43" w:rsidRDefault="00623C31" w:rsidP="00F77B43">
      <w:pPr>
        <w:spacing w:line="276" w:lineRule="auto"/>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7"/>
        <w:gridCol w:w="2089"/>
        <w:gridCol w:w="1250"/>
        <w:gridCol w:w="548"/>
        <w:gridCol w:w="1085"/>
        <w:gridCol w:w="1301"/>
      </w:tblGrid>
      <w:tr w:rsidR="00623C31" w:rsidRPr="00F77B43">
        <w:trPr>
          <w:jc w:val="center"/>
        </w:trPr>
        <w:tc>
          <w:tcPr>
            <w:tcW w:w="5000" w:type="pct"/>
            <w:gridSpan w:val="6"/>
            <w:shd w:val="clear" w:color="auto" w:fill="F3F3F3"/>
            <w:vAlign w:val="center"/>
          </w:tcPr>
          <w:p w:rsidR="00623C31" w:rsidRPr="00F77B43" w:rsidRDefault="00623C31" w:rsidP="00F77B43">
            <w:pPr>
              <w:spacing w:before="20" w:after="20"/>
              <w:jc w:val="left"/>
              <w:rPr>
                <w:b/>
                <w:bCs/>
              </w:rPr>
            </w:pPr>
            <w:r w:rsidRPr="00F77B43">
              <w:rPr>
                <w:b/>
                <w:bCs/>
              </w:rPr>
              <w:t>DATOS DE LA ASIGNATURA</w:t>
            </w:r>
          </w:p>
        </w:tc>
      </w:tr>
      <w:tr w:rsidR="00623C31" w:rsidRPr="00F77B43">
        <w:trPr>
          <w:jc w:val="center"/>
        </w:trPr>
        <w:tc>
          <w:tcPr>
            <w:tcW w:w="1403" w:type="pct"/>
            <w:shd w:val="clear" w:color="auto" w:fill="F3F3F3"/>
            <w:vAlign w:val="center"/>
          </w:tcPr>
          <w:p w:rsidR="00623C31" w:rsidRPr="00F77B43" w:rsidRDefault="00623C31" w:rsidP="00F77B43">
            <w:pPr>
              <w:spacing w:before="20" w:after="20"/>
              <w:jc w:val="left"/>
              <w:rPr>
                <w:b/>
                <w:bCs/>
              </w:rPr>
            </w:pPr>
            <w:r w:rsidRPr="00F77B43">
              <w:rPr>
                <w:b/>
                <w:bCs/>
              </w:rPr>
              <w:t>Titulación:</w:t>
            </w:r>
          </w:p>
        </w:tc>
        <w:tc>
          <w:tcPr>
            <w:tcW w:w="3597" w:type="pct"/>
            <w:gridSpan w:val="5"/>
            <w:vAlign w:val="center"/>
          </w:tcPr>
          <w:p w:rsidR="00623C31" w:rsidRPr="00F77B43" w:rsidRDefault="00623C31" w:rsidP="0055563F">
            <w:pPr>
              <w:spacing w:before="20" w:after="20"/>
              <w:jc w:val="left"/>
            </w:pPr>
            <w:r w:rsidRPr="00F77B43">
              <w:t xml:space="preserve">GRADO EN </w:t>
            </w:r>
            <w:r>
              <w:t>QUÍMICA</w:t>
            </w:r>
          </w:p>
        </w:tc>
      </w:tr>
      <w:tr w:rsidR="00623C31" w:rsidRPr="00F77B43">
        <w:trPr>
          <w:jc w:val="center"/>
        </w:trPr>
        <w:tc>
          <w:tcPr>
            <w:tcW w:w="1403" w:type="pct"/>
            <w:shd w:val="clear" w:color="auto" w:fill="F3F3F3"/>
            <w:vAlign w:val="center"/>
          </w:tcPr>
          <w:p w:rsidR="00623C31" w:rsidRPr="00F77B43" w:rsidRDefault="00623C31" w:rsidP="00F77B43">
            <w:pPr>
              <w:spacing w:before="20" w:after="20"/>
              <w:jc w:val="left"/>
              <w:rPr>
                <w:b/>
                <w:bCs/>
              </w:rPr>
            </w:pPr>
            <w:r w:rsidRPr="00F77B43">
              <w:rPr>
                <w:b/>
                <w:bCs/>
              </w:rPr>
              <w:t>Asignatura:</w:t>
            </w:r>
          </w:p>
        </w:tc>
        <w:tc>
          <w:tcPr>
            <w:tcW w:w="2229" w:type="pct"/>
            <w:gridSpan w:val="3"/>
            <w:vAlign w:val="center"/>
          </w:tcPr>
          <w:p w:rsidR="00623C31" w:rsidRPr="00F77B43" w:rsidRDefault="00623C31" w:rsidP="00F77B43">
            <w:pPr>
              <w:spacing w:before="20" w:after="20"/>
              <w:jc w:val="left"/>
            </w:pPr>
            <w:r w:rsidRPr="00F77B43">
              <w:t>ESTADÍSTICA</w:t>
            </w:r>
          </w:p>
        </w:tc>
        <w:tc>
          <w:tcPr>
            <w:tcW w:w="622" w:type="pct"/>
            <w:shd w:val="clear" w:color="auto" w:fill="F3F3F3"/>
            <w:vAlign w:val="center"/>
          </w:tcPr>
          <w:p w:rsidR="00623C31" w:rsidRPr="00F77B43" w:rsidRDefault="00623C31" w:rsidP="00F77B43">
            <w:pPr>
              <w:spacing w:before="20" w:after="20"/>
              <w:jc w:val="left"/>
              <w:rPr>
                <w:b/>
                <w:bCs/>
              </w:rPr>
            </w:pPr>
            <w:r w:rsidRPr="00F77B43">
              <w:rPr>
                <w:b/>
                <w:bCs/>
              </w:rPr>
              <w:t>Código:</w:t>
            </w:r>
          </w:p>
        </w:tc>
        <w:tc>
          <w:tcPr>
            <w:tcW w:w="746" w:type="pct"/>
            <w:vAlign w:val="center"/>
          </w:tcPr>
          <w:p w:rsidR="00623C31" w:rsidRPr="0055563F" w:rsidRDefault="00623C31" w:rsidP="00F77B43">
            <w:pPr>
              <w:spacing w:before="20" w:after="20"/>
              <w:jc w:val="left"/>
              <w:rPr>
                <w:color w:val="365F91"/>
              </w:rPr>
            </w:pPr>
            <w:r w:rsidRPr="0055563F">
              <w:rPr>
                <w:rStyle w:val="fichasig"/>
                <w:rFonts w:cs="Arial"/>
                <w:color w:val="365F91"/>
              </w:rPr>
              <w:t>40208006</w:t>
            </w:r>
          </w:p>
        </w:tc>
      </w:tr>
      <w:tr w:rsidR="00623C31" w:rsidRPr="00F77B43">
        <w:trPr>
          <w:jc w:val="center"/>
        </w:trPr>
        <w:tc>
          <w:tcPr>
            <w:tcW w:w="1403" w:type="pct"/>
            <w:shd w:val="clear" w:color="auto" w:fill="F3F3F3"/>
          </w:tcPr>
          <w:p w:rsidR="00623C31" w:rsidRPr="00F77B43" w:rsidRDefault="00623C31" w:rsidP="00F77B43">
            <w:pPr>
              <w:spacing w:before="20" w:after="20"/>
              <w:jc w:val="left"/>
              <w:rPr>
                <w:b/>
                <w:bCs/>
              </w:rPr>
            </w:pPr>
            <w:r w:rsidRPr="00F77B43">
              <w:rPr>
                <w:b/>
                <w:bCs/>
              </w:rPr>
              <w:t>Tipo:</w:t>
            </w:r>
          </w:p>
        </w:tc>
        <w:tc>
          <w:tcPr>
            <w:tcW w:w="1198" w:type="pct"/>
            <w:vAlign w:val="center"/>
          </w:tcPr>
          <w:p w:rsidR="00623C31" w:rsidRPr="00F77B43" w:rsidRDefault="009C2998" w:rsidP="00F77B43">
            <w:pPr>
              <w:spacing w:before="20" w:after="20"/>
              <w:jc w:val="left"/>
            </w:pPr>
            <w:r>
              <w:t>Obligatoria</w:t>
            </w:r>
          </w:p>
        </w:tc>
        <w:tc>
          <w:tcPr>
            <w:tcW w:w="717" w:type="pct"/>
            <w:shd w:val="clear" w:color="auto" w:fill="F3F3F3"/>
            <w:vAlign w:val="center"/>
          </w:tcPr>
          <w:p w:rsidR="00623C31" w:rsidRPr="00F77B43" w:rsidRDefault="00623C31" w:rsidP="00F77B43">
            <w:pPr>
              <w:spacing w:before="20" w:after="20"/>
              <w:jc w:val="left"/>
              <w:rPr>
                <w:b/>
                <w:bCs/>
              </w:rPr>
            </w:pPr>
            <w:r w:rsidRPr="00F77B43">
              <w:rPr>
                <w:b/>
                <w:bCs/>
              </w:rPr>
              <w:t>Curso:</w:t>
            </w:r>
          </w:p>
        </w:tc>
        <w:tc>
          <w:tcPr>
            <w:tcW w:w="314" w:type="pct"/>
            <w:vAlign w:val="center"/>
          </w:tcPr>
          <w:p w:rsidR="00623C31" w:rsidRPr="00F77B43" w:rsidRDefault="00623C31" w:rsidP="00F77B43">
            <w:pPr>
              <w:spacing w:before="20" w:after="20"/>
              <w:jc w:val="left"/>
            </w:pPr>
            <w:r w:rsidRPr="00F77B43">
              <w:t>1º</w:t>
            </w:r>
          </w:p>
        </w:tc>
        <w:tc>
          <w:tcPr>
            <w:tcW w:w="622" w:type="pct"/>
            <w:shd w:val="clear" w:color="auto" w:fill="F3F3F3"/>
            <w:vAlign w:val="center"/>
          </w:tcPr>
          <w:p w:rsidR="00623C31" w:rsidRPr="00F77B43" w:rsidRDefault="00623C31" w:rsidP="00F77B43">
            <w:pPr>
              <w:spacing w:before="20" w:after="20"/>
              <w:jc w:val="left"/>
              <w:rPr>
                <w:b/>
                <w:bCs/>
              </w:rPr>
            </w:pPr>
            <w:r w:rsidRPr="00F77B43">
              <w:rPr>
                <w:b/>
                <w:bCs/>
              </w:rPr>
              <w:t>ECTS:</w:t>
            </w:r>
          </w:p>
        </w:tc>
        <w:tc>
          <w:tcPr>
            <w:tcW w:w="746" w:type="pct"/>
            <w:vAlign w:val="center"/>
          </w:tcPr>
          <w:p w:rsidR="00623C31" w:rsidRPr="00F77B43" w:rsidRDefault="00623C31" w:rsidP="00F77B43">
            <w:pPr>
              <w:spacing w:before="20" w:after="20"/>
              <w:jc w:val="left"/>
            </w:pPr>
            <w:r w:rsidRPr="00F77B43">
              <w:t>6</w:t>
            </w:r>
          </w:p>
        </w:tc>
      </w:tr>
      <w:tr w:rsidR="00623C31" w:rsidRPr="00F77B43">
        <w:trPr>
          <w:jc w:val="center"/>
        </w:trPr>
        <w:tc>
          <w:tcPr>
            <w:tcW w:w="1403" w:type="pct"/>
            <w:shd w:val="clear" w:color="auto" w:fill="F3F3F3"/>
          </w:tcPr>
          <w:p w:rsidR="00623C31" w:rsidRPr="00F77B43" w:rsidRDefault="00623C31" w:rsidP="00F77B43">
            <w:pPr>
              <w:spacing w:before="20" w:after="20"/>
              <w:jc w:val="left"/>
              <w:rPr>
                <w:b/>
                <w:bCs/>
              </w:rPr>
            </w:pPr>
            <w:r w:rsidRPr="00F77B43">
              <w:rPr>
                <w:b/>
                <w:bCs/>
              </w:rPr>
              <w:t>Departamento:</w:t>
            </w:r>
          </w:p>
        </w:tc>
        <w:tc>
          <w:tcPr>
            <w:tcW w:w="3597" w:type="pct"/>
            <w:gridSpan w:val="5"/>
            <w:vAlign w:val="center"/>
          </w:tcPr>
          <w:p w:rsidR="00623C31" w:rsidRPr="00F77B43" w:rsidRDefault="00623C31" w:rsidP="00F77B43">
            <w:pPr>
              <w:spacing w:before="20" w:after="20"/>
              <w:jc w:val="left"/>
            </w:pPr>
            <w:r w:rsidRPr="00F77B43">
              <w:t>ESTADÍSTICA E INVESTIGACIÓN OPERATIVA</w:t>
            </w:r>
          </w:p>
        </w:tc>
      </w:tr>
      <w:tr w:rsidR="00623C31" w:rsidRPr="00F77B43">
        <w:trPr>
          <w:trHeight w:val="195"/>
          <w:jc w:val="center"/>
        </w:trPr>
        <w:tc>
          <w:tcPr>
            <w:tcW w:w="1403" w:type="pct"/>
            <w:shd w:val="clear" w:color="auto" w:fill="F3F3F3"/>
          </w:tcPr>
          <w:p w:rsidR="00623C31" w:rsidRPr="00F77B43" w:rsidRDefault="00623C31" w:rsidP="00F77B43">
            <w:pPr>
              <w:spacing w:before="20" w:after="20"/>
              <w:jc w:val="left"/>
              <w:rPr>
                <w:b/>
                <w:bCs/>
              </w:rPr>
            </w:pPr>
            <w:r w:rsidRPr="00F77B43">
              <w:rPr>
                <w:b/>
                <w:bCs/>
              </w:rPr>
              <w:t>Recomendaciones:</w:t>
            </w:r>
          </w:p>
        </w:tc>
        <w:tc>
          <w:tcPr>
            <w:tcW w:w="3597" w:type="pct"/>
            <w:gridSpan w:val="5"/>
            <w:vAlign w:val="center"/>
          </w:tcPr>
          <w:p w:rsidR="00623C31" w:rsidRPr="0002524F" w:rsidRDefault="0002524F" w:rsidP="00F77B43">
            <w:pPr>
              <w:spacing w:before="20" w:after="20"/>
              <w:jc w:val="left"/>
            </w:pPr>
            <w:r w:rsidRPr="0002524F">
              <w:rPr>
                <w:rFonts w:eastAsia="Calibri"/>
              </w:rPr>
              <w:t>Conocimientos de Matemáticas a nivel de segundo curso de Bachillerato</w:t>
            </w:r>
          </w:p>
        </w:tc>
      </w:tr>
    </w:tbl>
    <w:p w:rsidR="00623C31" w:rsidRPr="00F77B43" w:rsidRDefault="00623C31" w:rsidP="00F77B43">
      <w:pPr>
        <w:spacing w:line="276"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51"/>
        <w:gridCol w:w="1242"/>
        <w:gridCol w:w="1289"/>
        <w:gridCol w:w="2822"/>
        <w:gridCol w:w="1416"/>
      </w:tblGrid>
      <w:tr w:rsidR="00623C31" w:rsidRPr="00F77B43">
        <w:tc>
          <w:tcPr>
            <w:tcW w:w="5000" w:type="pct"/>
            <w:gridSpan w:val="5"/>
            <w:shd w:val="clear" w:color="auto" w:fill="F3F3F3"/>
            <w:vAlign w:val="center"/>
          </w:tcPr>
          <w:p w:rsidR="00623C31" w:rsidRPr="00F77B43" w:rsidRDefault="00623C31" w:rsidP="00F77B43">
            <w:pPr>
              <w:spacing w:before="20" w:after="20"/>
              <w:jc w:val="left"/>
              <w:rPr>
                <w:b/>
                <w:bCs/>
              </w:rPr>
            </w:pPr>
            <w:r w:rsidRPr="00F77B43">
              <w:rPr>
                <w:b/>
                <w:bCs/>
              </w:rPr>
              <w:t>PROFESORADO</w:t>
            </w:r>
          </w:p>
        </w:tc>
      </w:tr>
      <w:tr w:rsidR="00EF3C67" w:rsidRPr="00F77B43" w:rsidTr="009A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119" w:type="pct"/>
            <w:shd w:val="clear" w:color="auto" w:fill="F3F3F3"/>
          </w:tcPr>
          <w:p w:rsidR="00EF3C67" w:rsidRPr="00F77B43" w:rsidRDefault="00EF3C67" w:rsidP="005D413E">
            <w:pPr>
              <w:spacing w:before="20" w:after="20"/>
              <w:jc w:val="left"/>
              <w:rPr>
                <w:b/>
                <w:bCs/>
              </w:rPr>
            </w:pPr>
            <w:r w:rsidRPr="00F77B43">
              <w:rPr>
                <w:b/>
                <w:bCs/>
              </w:rPr>
              <w:t>Nombre</w:t>
            </w:r>
          </w:p>
        </w:tc>
        <w:tc>
          <w:tcPr>
            <w:tcW w:w="712" w:type="pct"/>
            <w:shd w:val="clear" w:color="auto" w:fill="F3F3F3"/>
          </w:tcPr>
          <w:p w:rsidR="00EF3C67" w:rsidRPr="00F77B43" w:rsidRDefault="00EF3C67" w:rsidP="005D413E">
            <w:pPr>
              <w:spacing w:before="20" w:after="20"/>
              <w:jc w:val="left"/>
              <w:rPr>
                <w:b/>
                <w:bCs/>
              </w:rPr>
            </w:pPr>
            <w:r w:rsidRPr="00F77B43">
              <w:rPr>
                <w:b/>
                <w:bCs/>
              </w:rPr>
              <w:t>Apellido 1</w:t>
            </w:r>
          </w:p>
        </w:tc>
        <w:tc>
          <w:tcPr>
            <w:tcW w:w="739" w:type="pct"/>
            <w:shd w:val="clear" w:color="auto" w:fill="F3F3F3"/>
          </w:tcPr>
          <w:p w:rsidR="00EF3C67" w:rsidRPr="00F77B43" w:rsidRDefault="00EF3C67" w:rsidP="005D413E">
            <w:pPr>
              <w:spacing w:before="20" w:after="20"/>
              <w:jc w:val="left"/>
              <w:rPr>
                <w:b/>
                <w:bCs/>
              </w:rPr>
            </w:pPr>
            <w:r w:rsidRPr="00F77B43">
              <w:rPr>
                <w:b/>
                <w:bCs/>
              </w:rPr>
              <w:t>Apellido 2</w:t>
            </w:r>
          </w:p>
        </w:tc>
        <w:tc>
          <w:tcPr>
            <w:tcW w:w="1618" w:type="pct"/>
            <w:shd w:val="clear" w:color="auto" w:fill="F3F3F3"/>
          </w:tcPr>
          <w:p w:rsidR="00EF3C67" w:rsidRPr="00F77B43" w:rsidRDefault="00EF3C67" w:rsidP="005D413E">
            <w:pPr>
              <w:spacing w:before="20" w:after="20"/>
              <w:jc w:val="left"/>
              <w:rPr>
                <w:b/>
                <w:bCs/>
              </w:rPr>
            </w:pPr>
            <w:r w:rsidRPr="00F77B43">
              <w:rPr>
                <w:b/>
                <w:bCs/>
              </w:rPr>
              <w:t>C.C.E.</w:t>
            </w:r>
          </w:p>
        </w:tc>
        <w:tc>
          <w:tcPr>
            <w:tcW w:w="812" w:type="pct"/>
            <w:shd w:val="clear" w:color="auto" w:fill="F3F3F3"/>
          </w:tcPr>
          <w:p w:rsidR="00EF3C67" w:rsidRPr="00F77B43" w:rsidRDefault="00EF3C67" w:rsidP="005D413E">
            <w:pPr>
              <w:spacing w:before="20" w:after="20"/>
              <w:jc w:val="left"/>
              <w:rPr>
                <w:b/>
                <w:bCs/>
              </w:rPr>
            </w:pPr>
            <w:r w:rsidRPr="00F77B43">
              <w:rPr>
                <w:b/>
                <w:bCs/>
              </w:rPr>
              <w:t>Coordinador</w:t>
            </w:r>
          </w:p>
        </w:tc>
      </w:tr>
      <w:tr w:rsidR="00FC1C37" w:rsidRPr="00FC1C37" w:rsidTr="009A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119" w:type="pct"/>
            <w:tcBorders>
              <w:top w:val="single" w:sz="4" w:space="0" w:color="auto"/>
              <w:left w:val="single" w:sz="4" w:space="0" w:color="auto"/>
              <w:bottom w:val="single" w:sz="4" w:space="0" w:color="auto"/>
              <w:right w:val="single" w:sz="4" w:space="0" w:color="auto"/>
            </w:tcBorders>
            <w:shd w:val="clear" w:color="auto" w:fill="F3F3F3"/>
          </w:tcPr>
          <w:p w:rsidR="00FC1C37" w:rsidRPr="009A01CD" w:rsidRDefault="00FC1C37" w:rsidP="00FC1C37">
            <w:pPr>
              <w:spacing w:before="20" w:after="20"/>
              <w:jc w:val="left"/>
              <w:rPr>
                <w:bCs/>
              </w:rPr>
            </w:pPr>
            <w:r w:rsidRPr="009A01CD">
              <w:rPr>
                <w:bCs/>
              </w:rPr>
              <w:t>María Auxiliadora </w:t>
            </w:r>
          </w:p>
        </w:tc>
        <w:tc>
          <w:tcPr>
            <w:tcW w:w="712" w:type="pct"/>
            <w:tcBorders>
              <w:top w:val="single" w:sz="4" w:space="0" w:color="auto"/>
              <w:left w:val="single" w:sz="4" w:space="0" w:color="auto"/>
              <w:bottom w:val="single" w:sz="4" w:space="0" w:color="auto"/>
              <w:right w:val="single" w:sz="4" w:space="0" w:color="auto"/>
            </w:tcBorders>
            <w:shd w:val="clear" w:color="auto" w:fill="F3F3F3"/>
          </w:tcPr>
          <w:p w:rsidR="00FC1C37" w:rsidRPr="009A01CD" w:rsidRDefault="00FC1C37" w:rsidP="00FC1C37">
            <w:pPr>
              <w:spacing w:before="20" w:after="20"/>
              <w:jc w:val="left"/>
              <w:rPr>
                <w:bCs/>
              </w:rPr>
            </w:pPr>
            <w:r w:rsidRPr="009A01CD">
              <w:rPr>
                <w:bCs/>
              </w:rPr>
              <w:t>López </w:t>
            </w:r>
          </w:p>
        </w:tc>
        <w:tc>
          <w:tcPr>
            <w:tcW w:w="739" w:type="pct"/>
            <w:tcBorders>
              <w:top w:val="single" w:sz="4" w:space="0" w:color="auto"/>
              <w:left w:val="single" w:sz="4" w:space="0" w:color="auto"/>
              <w:bottom w:val="single" w:sz="4" w:space="0" w:color="auto"/>
              <w:right w:val="single" w:sz="4" w:space="0" w:color="auto"/>
            </w:tcBorders>
            <w:shd w:val="clear" w:color="auto" w:fill="F3F3F3"/>
          </w:tcPr>
          <w:p w:rsidR="00FC1C37" w:rsidRPr="009A01CD" w:rsidRDefault="00FC1C37" w:rsidP="00FC1C37">
            <w:pPr>
              <w:spacing w:before="20" w:after="20"/>
              <w:jc w:val="left"/>
              <w:rPr>
                <w:bCs/>
              </w:rPr>
            </w:pPr>
            <w:r w:rsidRPr="009A01CD">
              <w:rPr>
                <w:bCs/>
              </w:rPr>
              <w:t>Sánchez </w:t>
            </w:r>
          </w:p>
        </w:tc>
        <w:tc>
          <w:tcPr>
            <w:tcW w:w="1618" w:type="pct"/>
            <w:tcBorders>
              <w:top w:val="single" w:sz="4" w:space="0" w:color="auto"/>
              <w:left w:val="single" w:sz="4" w:space="0" w:color="auto"/>
              <w:bottom w:val="single" w:sz="4" w:space="0" w:color="auto"/>
              <w:right w:val="single" w:sz="4" w:space="0" w:color="auto"/>
            </w:tcBorders>
            <w:shd w:val="clear" w:color="auto" w:fill="F3F3F3"/>
          </w:tcPr>
          <w:p w:rsidR="00FC1C37" w:rsidRPr="009A01CD" w:rsidRDefault="00FC1C37" w:rsidP="00FC1C37">
            <w:pPr>
              <w:spacing w:before="20" w:after="20"/>
              <w:jc w:val="left"/>
              <w:rPr>
                <w:bCs/>
              </w:rPr>
            </w:pPr>
            <w:r w:rsidRPr="009A01CD">
              <w:rPr>
                <w:bCs/>
              </w:rPr>
              <w:t>Titular Escuela Universitaria </w:t>
            </w:r>
          </w:p>
        </w:tc>
        <w:tc>
          <w:tcPr>
            <w:tcW w:w="812" w:type="pct"/>
            <w:tcBorders>
              <w:top w:val="single" w:sz="4" w:space="0" w:color="auto"/>
              <w:left w:val="single" w:sz="4" w:space="0" w:color="auto"/>
              <w:bottom w:val="single" w:sz="4" w:space="0" w:color="auto"/>
              <w:right w:val="single" w:sz="4" w:space="0" w:color="auto"/>
            </w:tcBorders>
            <w:shd w:val="clear" w:color="auto" w:fill="F3F3F3"/>
          </w:tcPr>
          <w:p w:rsidR="00FC1C37" w:rsidRPr="009A01CD" w:rsidRDefault="00FC1C37" w:rsidP="00FC1C37">
            <w:pPr>
              <w:spacing w:before="20" w:after="20"/>
              <w:jc w:val="left"/>
              <w:rPr>
                <w:bCs/>
              </w:rPr>
            </w:pPr>
            <w:r w:rsidRPr="009A01CD">
              <w:rPr>
                <w:bCs/>
              </w:rPr>
              <w:t>S </w:t>
            </w:r>
          </w:p>
        </w:tc>
      </w:tr>
    </w:tbl>
    <w:p w:rsidR="00623C31" w:rsidRDefault="00516E97" w:rsidP="00A64228">
      <w:pPr>
        <w:pStyle w:val="Ttulo3"/>
      </w:pPr>
      <w:r>
        <w:t xml:space="preserve">Docencia en el curso </w:t>
      </w:r>
      <w:r w:rsidR="00067C3B">
        <w:t>201</w:t>
      </w:r>
      <w:r w:rsidR="00BB7B61">
        <w:t>6/2017</w:t>
      </w:r>
    </w:p>
    <w:p w:rsidR="00623C31" w:rsidRDefault="00623C31" w:rsidP="00A64228">
      <w:pPr>
        <w:pStyle w:val="Ttulo4"/>
      </w:pPr>
      <w:r>
        <w:t>Contenidos:</w:t>
      </w:r>
    </w:p>
    <w:p w:rsidR="00623C31" w:rsidRDefault="00623C31" w:rsidP="00A64228">
      <w:r>
        <w:t xml:space="preserve">Tema 01. Introducción al análisis de datos. Organización, representación gráfica y síntesis de la información  </w:t>
      </w:r>
    </w:p>
    <w:p w:rsidR="00623C31" w:rsidRDefault="00623C31" w:rsidP="00A64228">
      <w:r>
        <w:t xml:space="preserve">Tema 02. Análisis </w:t>
      </w:r>
      <w:proofErr w:type="spellStart"/>
      <w:r>
        <w:t>bivariable</w:t>
      </w:r>
      <w:proofErr w:type="spellEnd"/>
      <w:r>
        <w:t xml:space="preserve">. Ajuste y regresión bidimensional </w:t>
      </w:r>
    </w:p>
    <w:p w:rsidR="00623C31" w:rsidRDefault="00623C31" w:rsidP="00A64228">
      <w:r>
        <w:t xml:space="preserve">Tema 03. Teoría de la probabilidad </w:t>
      </w:r>
    </w:p>
    <w:p w:rsidR="00623C31" w:rsidRDefault="00623C31" w:rsidP="00A64228">
      <w:r>
        <w:t xml:space="preserve">Tema 04. Variable aleatoria unidimensional y distribuciones de probabilidad </w:t>
      </w:r>
    </w:p>
    <w:p w:rsidR="00623C31" w:rsidRDefault="00623C31" w:rsidP="00A64228">
      <w:r>
        <w:t xml:space="preserve">Tema 05. Algunos modelos de distribuciones unidimensionales </w:t>
      </w:r>
    </w:p>
    <w:p w:rsidR="00623C31" w:rsidRDefault="00623C31" w:rsidP="00A64228">
      <w:r>
        <w:t>Tema 06. Introducción a la Inferencia. Inferencia clásica en problemas normales</w:t>
      </w:r>
    </w:p>
    <w:p w:rsidR="00623C31" w:rsidRDefault="00623C31" w:rsidP="00A64228">
      <w:r>
        <w:t xml:space="preserve">Tema 07. Inferencia no paramétrica. Diagnosis del modelo </w:t>
      </w:r>
    </w:p>
    <w:p w:rsidR="00623C31" w:rsidRDefault="00623C31" w:rsidP="00A64228">
      <w:r>
        <w:t xml:space="preserve">Tema 08. Introducción al Análisis de la Varianza </w:t>
      </w:r>
    </w:p>
    <w:p w:rsidR="00623C31" w:rsidRDefault="00623C31" w:rsidP="00A64228">
      <w:pPr>
        <w:pStyle w:val="Ttulo4"/>
      </w:pPr>
      <w:r>
        <w:t>Criterios Generales de Evaluación:</w:t>
      </w:r>
    </w:p>
    <w:p w:rsidR="00623C31" w:rsidRDefault="00623C31" w:rsidP="00A64228">
      <w:r>
        <w:t>Se evaluará tanto la aprehensión de conocimientos por parte de los alumnos como la capacidad de resolver supuestos prácticos y la interpretación de resultados y elaboración de informes, teniendo en cuenta el uso apropiado de la terminología y el lenguaje estadístico.</w:t>
      </w:r>
      <w:r w:rsidR="00FC1C37" w:rsidRPr="00FC1C37">
        <w:t xml:space="preserve"> Se tendrá en cuenta la asistencia a clase.</w:t>
      </w:r>
    </w:p>
    <w:p w:rsidR="00623C31" w:rsidRDefault="00623C31" w:rsidP="00A64228">
      <w:pPr>
        <w:pStyle w:val="Ttulo4"/>
      </w:pPr>
      <w:r>
        <w:t>Procedimiento de Calificación:</w:t>
      </w:r>
    </w:p>
    <w:p w:rsidR="00B16C53" w:rsidRPr="00B16C53" w:rsidRDefault="00B16C53" w:rsidP="00B16C53">
      <w:r w:rsidRPr="00B16C53">
        <w:t>- Examen final (70%)</w:t>
      </w:r>
    </w:p>
    <w:p w:rsidR="00B16C53" w:rsidRPr="00B16C53" w:rsidRDefault="00B16C53" w:rsidP="00B16C53">
      <w:pPr>
        <w:ind w:left="709"/>
      </w:pPr>
      <w:r w:rsidRPr="00B16C53">
        <w:t>El examen final incluye:</w:t>
      </w:r>
    </w:p>
    <w:p w:rsidR="00B16C53" w:rsidRPr="00B16C53" w:rsidRDefault="00B16C53" w:rsidP="00B16C53">
      <w:pPr>
        <w:ind w:left="709"/>
      </w:pPr>
      <w:r w:rsidRPr="00B16C53">
        <w:t>a) una prueba tipo test con cuatro respuestas por cada ítem y una sola correcta</w:t>
      </w:r>
      <w:r>
        <w:t xml:space="preserve"> </w:t>
      </w:r>
      <w:r w:rsidRPr="00B16C53">
        <w:t>(cada respuesta incorrecta supondrá una penalización). El test tendrá un peso del</w:t>
      </w:r>
      <w:r>
        <w:t xml:space="preserve"> </w:t>
      </w:r>
      <w:r w:rsidRPr="00B16C53">
        <w:t>20% de la nota final.</w:t>
      </w:r>
    </w:p>
    <w:p w:rsidR="00B16C53" w:rsidRDefault="00B16C53" w:rsidP="00B16C53">
      <w:pPr>
        <w:ind w:left="709"/>
      </w:pPr>
      <w:r w:rsidRPr="00B16C53">
        <w:t>b) Un examen de problemas y supuesto práctico con un peso del 50% de la nota</w:t>
      </w:r>
      <w:r>
        <w:t xml:space="preserve"> </w:t>
      </w:r>
      <w:r w:rsidRPr="00B16C53">
        <w:t>final.</w:t>
      </w:r>
      <w:r>
        <w:t xml:space="preserve"> </w:t>
      </w:r>
    </w:p>
    <w:p w:rsidR="00B16C53" w:rsidRPr="00B16C53" w:rsidRDefault="00B16C53" w:rsidP="00B16C53">
      <w:r w:rsidRPr="00B16C53">
        <w:t>- Pruebas de seguimiento (15%)</w:t>
      </w:r>
    </w:p>
    <w:p w:rsidR="00B16C53" w:rsidRPr="00B16C53" w:rsidRDefault="00B16C53" w:rsidP="00B16C53">
      <w:r w:rsidRPr="00B16C53">
        <w:t>- Supuestos prácticos de informática realizados a lo largo de la asignatura (15%)</w:t>
      </w:r>
    </w:p>
    <w:p w:rsidR="00B16C53" w:rsidRPr="00B16C53" w:rsidRDefault="00B16C53" w:rsidP="00B16C53"/>
    <w:p w:rsidR="00B16C53" w:rsidRPr="00B16C53" w:rsidRDefault="00B16C53" w:rsidP="00B16C53">
      <w:r w:rsidRPr="00B16C53">
        <w:t>En las convocatorias de junio y septiembre, los alumnos tendrán que volver a</w:t>
      </w:r>
      <w:r>
        <w:t xml:space="preserve"> </w:t>
      </w:r>
      <w:r w:rsidRPr="00B16C53">
        <w:t>realizar el examen final (con un peso del 70%), mientras que se conserva el 30%</w:t>
      </w:r>
      <w:r>
        <w:t xml:space="preserve"> </w:t>
      </w:r>
      <w:r w:rsidRPr="00B16C53">
        <w:t>restante, correspondiente a evaluación continua, que se obtuvo en Febrero.</w:t>
      </w:r>
    </w:p>
    <w:p w:rsidR="00623C31" w:rsidRDefault="00623C31" w:rsidP="00A64228">
      <w:pPr>
        <w:pStyle w:val="Ttulo4"/>
      </w:pPr>
      <w:r>
        <w:lastRenderedPageBreak/>
        <w:t>Bibliografía Básica:</w:t>
      </w:r>
    </w:p>
    <w:p w:rsidR="00623C31" w:rsidRDefault="00623C31" w:rsidP="00507DD8">
      <w:pPr>
        <w:numPr>
          <w:ilvl w:val="0"/>
          <w:numId w:val="1"/>
        </w:numPr>
      </w:pPr>
      <w:r>
        <w:t>ESPEJO MIRANDA</w:t>
      </w:r>
      <w:proofErr w:type="gramStart"/>
      <w:r>
        <w:t>,I</w:t>
      </w:r>
      <w:proofErr w:type="gramEnd"/>
      <w:r>
        <w:t>. y otros (2007):"Inferencia Estadística" (Teoría y Problemas). Servicio de Publicaciones UCA. ISBN: 978-84-9828-131-6</w:t>
      </w:r>
    </w:p>
    <w:p w:rsidR="00623C31" w:rsidRDefault="00623C31" w:rsidP="00507DD8">
      <w:pPr>
        <w:numPr>
          <w:ilvl w:val="0"/>
          <w:numId w:val="1"/>
        </w:numPr>
      </w:pPr>
      <w:r>
        <w:t>FERNÁNDEZ F. y otros (2006):"Estadística Descriptiva y Probabilidad, Teoría y problemas". 3ª edición. Servicio de Publicaciones UCA. ISBN: 978-84-9828-058-6</w:t>
      </w:r>
    </w:p>
    <w:p w:rsidR="00623C31" w:rsidRDefault="00623C31" w:rsidP="00507DD8">
      <w:pPr>
        <w:numPr>
          <w:ilvl w:val="0"/>
          <w:numId w:val="1"/>
        </w:numPr>
      </w:pPr>
      <w:r>
        <w:t xml:space="preserve">ARRIAZA GÓMEZ, A. y otros (2008): "Estadística Básica con R y </w:t>
      </w:r>
      <w:proofErr w:type="spellStart"/>
      <w:r>
        <w:t>Rcmdr</w:t>
      </w:r>
      <w:proofErr w:type="spellEnd"/>
      <w:r>
        <w:t>"</w:t>
      </w:r>
    </w:p>
    <w:p w:rsidR="00623C31" w:rsidRDefault="00623C31" w:rsidP="00A64228">
      <w:pPr>
        <w:pStyle w:val="Ttulo4"/>
      </w:pPr>
      <w:r>
        <w:t>Bibliografía Ampliación:</w:t>
      </w:r>
    </w:p>
    <w:p w:rsidR="00623C31" w:rsidRDefault="00623C31" w:rsidP="00507DD8">
      <w:pPr>
        <w:numPr>
          <w:ilvl w:val="0"/>
          <w:numId w:val="2"/>
        </w:numPr>
      </w:pPr>
      <w:r>
        <w:t>PEÑA SÁNCHEZ DE RIVERA, D</w:t>
      </w:r>
      <w:proofErr w:type="gramStart"/>
      <w:r>
        <w:t>.(</w:t>
      </w:r>
      <w:proofErr w:type="gramEnd"/>
      <w:r>
        <w:t>1991):"Estadística. Modelos y métodos". Vol. 1. Ed. Alianza Universidad Textos. (Segunda edición)</w:t>
      </w:r>
    </w:p>
    <w:p w:rsidR="00623C31" w:rsidRDefault="00623C31" w:rsidP="00507DD8">
      <w:pPr>
        <w:numPr>
          <w:ilvl w:val="0"/>
          <w:numId w:val="2"/>
        </w:numPr>
      </w:pPr>
      <w:r>
        <w:t>RUIZ-MAYA, L., MARTÍN PLIEGO, F.J</w:t>
      </w:r>
      <w:proofErr w:type="gramStart"/>
      <w:r>
        <w:t>.(</w:t>
      </w:r>
      <w:proofErr w:type="gramEnd"/>
      <w:r>
        <w:t>1995):"Estadística II: Inferencia". Ed. AC.</w:t>
      </w:r>
    </w:p>
    <w:p w:rsidR="00623C31" w:rsidRDefault="00623C31"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427E4E" w:rsidRDefault="00427E4E" w:rsidP="00A64228"/>
    <w:p w:rsidR="00623C31" w:rsidRDefault="00623C31">
      <w:pPr>
        <w:spacing w:after="0"/>
        <w:jc w:val="left"/>
      </w:pPr>
    </w:p>
    <w:tbl>
      <w:tblPr>
        <w:tblW w:w="5000" w:type="pct"/>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556"/>
        <w:gridCol w:w="8164"/>
      </w:tblGrid>
      <w:tr w:rsidR="00623C31" w:rsidRPr="00F77B43">
        <w:trPr>
          <w:jc w:val="center"/>
        </w:trPr>
        <w:tc>
          <w:tcPr>
            <w:tcW w:w="556" w:type="dxa"/>
            <w:shd w:val="clear" w:color="auto" w:fill="FF9900"/>
          </w:tcPr>
          <w:p w:rsidR="00623C31" w:rsidRPr="00F77B43" w:rsidRDefault="00623C31" w:rsidP="00F77B43">
            <w:pPr>
              <w:spacing w:line="276" w:lineRule="auto"/>
            </w:pPr>
            <w:r w:rsidRPr="00F77B43">
              <w:lastRenderedPageBreak/>
              <w:br w:type="page"/>
            </w:r>
            <w:r w:rsidRPr="00F77B43">
              <w:br w:type="page"/>
            </w:r>
          </w:p>
        </w:tc>
        <w:tc>
          <w:tcPr>
            <w:tcW w:w="8164" w:type="dxa"/>
            <w:vAlign w:val="center"/>
          </w:tcPr>
          <w:p w:rsidR="00623C31" w:rsidRPr="00F77B43" w:rsidRDefault="00623C31" w:rsidP="00F77B43">
            <w:pPr>
              <w:spacing w:before="40" w:after="40" w:line="276" w:lineRule="auto"/>
              <w:jc w:val="center"/>
              <w:rPr>
                <w:rFonts w:ascii="Verdana" w:hAnsi="Verdana" w:cs="Verdana"/>
                <w:b/>
                <w:bCs/>
                <w:color w:val="A6A6A6"/>
                <w:sz w:val="28"/>
                <w:szCs w:val="28"/>
              </w:rPr>
            </w:pPr>
            <w:r w:rsidRPr="00F77B43">
              <w:rPr>
                <w:rFonts w:ascii="Verdana" w:hAnsi="Verdana" w:cs="Verdana"/>
                <w:b/>
                <w:bCs/>
                <w:color w:val="A6A6A6"/>
                <w:sz w:val="28"/>
                <w:szCs w:val="28"/>
              </w:rPr>
              <w:t>FÍSICA I</w:t>
            </w:r>
          </w:p>
        </w:tc>
      </w:tr>
    </w:tbl>
    <w:p w:rsidR="00623C31" w:rsidRPr="00F77B43" w:rsidRDefault="00623C31" w:rsidP="00F77B43">
      <w:pPr>
        <w:spacing w:line="276" w:lineRule="auto"/>
      </w:pPr>
    </w:p>
    <w:tbl>
      <w:tblPr>
        <w:tblpPr w:leftFromText="141" w:rightFromText="141" w:vertAnchor="text" w:horzAnchor="margin"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7"/>
        <w:gridCol w:w="2089"/>
        <w:gridCol w:w="1250"/>
        <w:gridCol w:w="548"/>
        <w:gridCol w:w="1085"/>
        <w:gridCol w:w="1301"/>
      </w:tblGrid>
      <w:tr w:rsidR="00623C31" w:rsidRPr="00F77B43">
        <w:tc>
          <w:tcPr>
            <w:tcW w:w="5000" w:type="pct"/>
            <w:gridSpan w:val="6"/>
            <w:shd w:val="clear" w:color="auto" w:fill="F3F3F3"/>
            <w:vAlign w:val="center"/>
          </w:tcPr>
          <w:p w:rsidR="00623C31" w:rsidRPr="00F77B43" w:rsidRDefault="00623C31" w:rsidP="00F77B43">
            <w:pPr>
              <w:spacing w:before="20" w:after="20"/>
              <w:jc w:val="left"/>
              <w:rPr>
                <w:b/>
                <w:bCs/>
              </w:rPr>
            </w:pPr>
            <w:r w:rsidRPr="00F77B43">
              <w:rPr>
                <w:b/>
                <w:bCs/>
              </w:rPr>
              <w:t>DATOS DE LA ASIGNATURA</w:t>
            </w:r>
          </w:p>
        </w:tc>
      </w:tr>
      <w:tr w:rsidR="00623C31" w:rsidRPr="00F77B43">
        <w:tc>
          <w:tcPr>
            <w:tcW w:w="1403" w:type="pct"/>
            <w:shd w:val="clear" w:color="auto" w:fill="F3F3F3"/>
            <w:vAlign w:val="center"/>
          </w:tcPr>
          <w:p w:rsidR="00623C31" w:rsidRPr="00F77B43" w:rsidRDefault="00623C31" w:rsidP="00F77B43">
            <w:pPr>
              <w:spacing w:before="20" w:after="20"/>
              <w:jc w:val="left"/>
              <w:rPr>
                <w:b/>
                <w:bCs/>
              </w:rPr>
            </w:pPr>
            <w:r w:rsidRPr="00F77B43">
              <w:rPr>
                <w:b/>
                <w:bCs/>
              </w:rPr>
              <w:t>Titulación:</w:t>
            </w:r>
          </w:p>
        </w:tc>
        <w:tc>
          <w:tcPr>
            <w:tcW w:w="3597" w:type="pct"/>
            <w:gridSpan w:val="5"/>
            <w:vAlign w:val="center"/>
          </w:tcPr>
          <w:p w:rsidR="00623C31" w:rsidRPr="00F77B43" w:rsidRDefault="00623C31" w:rsidP="00660E80">
            <w:pPr>
              <w:spacing w:before="20" w:after="20"/>
              <w:jc w:val="left"/>
            </w:pPr>
            <w:r w:rsidRPr="00F77B43">
              <w:t xml:space="preserve">GRADO EN </w:t>
            </w:r>
            <w:r>
              <w:t>QUÍMICA</w:t>
            </w:r>
          </w:p>
        </w:tc>
      </w:tr>
      <w:tr w:rsidR="00623C31" w:rsidRPr="00F77B43">
        <w:tc>
          <w:tcPr>
            <w:tcW w:w="1403" w:type="pct"/>
            <w:shd w:val="clear" w:color="auto" w:fill="F3F3F3"/>
            <w:vAlign w:val="center"/>
          </w:tcPr>
          <w:p w:rsidR="00623C31" w:rsidRPr="00F77B43" w:rsidRDefault="00623C31" w:rsidP="00F77B43">
            <w:pPr>
              <w:spacing w:before="20" w:after="20"/>
              <w:jc w:val="left"/>
              <w:rPr>
                <w:b/>
                <w:bCs/>
              </w:rPr>
            </w:pPr>
            <w:r w:rsidRPr="00F77B43">
              <w:rPr>
                <w:b/>
                <w:bCs/>
              </w:rPr>
              <w:t>Asignatura:</w:t>
            </w:r>
          </w:p>
        </w:tc>
        <w:tc>
          <w:tcPr>
            <w:tcW w:w="2228" w:type="pct"/>
            <w:gridSpan w:val="3"/>
            <w:vAlign w:val="center"/>
          </w:tcPr>
          <w:p w:rsidR="00623C31" w:rsidRPr="00F77B43" w:rsidRDefault="00623C31" w:rsidP="00F77B43">
            <w:pPr>
              <w:spacing w:before="20" w:after="20"/>
              <w:jc w:val="left"/>
            </w:pPr>
            <w:r w:rsidRPr="00F77B43">
              <w:t>FÍSICA I</w:t>
            </w:r>
          </w:p>
        </w:tc>
        <w:tc>
          <w:tcPr>
            <w:tcW w:w="622" w:type="pct"/>
            <w:shd w:val="clear" w:color="auto" w:fill="F3F3F3"/>
            <w:vAlign w:val="center"/>
          </w:tcPr>
          <w:p w:rsidR="00623C31" w:rsidRPr="00F77B43" w:rsidRDefault="00623C31" w:rsidP="00F77B43">
            <w:pPr>
              <w:spacing w:before="20" w:after="20"/>
              <w:jc w:val="left"/>
              <w:rPr>
                <w:b/>
                <w:bCs/>
              </w:rPr>
            </w:pPr>
            <w:r w:rsidRPr="00F77B43">
              <w:rPr>
                <w:b/>
                <w:bCs/>
              </w:rPr>
              <w:t>Código:</w:t>
            </w:r>
          </w:p>
        </w:tc>
        <w:tc>
          <w:tcPr>
            <w:tcW w:w="747" w:type="pct"/>
            <w:vAlign w:val="center"/>
          </w:tcPr>
          <w:p w:rsidR="00623C31" w:rsidRPr="00660E80" w:rsidRDefault="00623C31" w:rsidP="00F77B43">
            <w:pPr>
              <w:spacing w:before="20" w:after="20"/>
              <w:jc w:val="left"/>
              <w:rPr>
                <w:color w:val="365F91"/>
              </w:rPr>
            </w:pPr>
            <w:r w:rsidRPr="00660E80">
              <w:rPr>
                <w:rStyle w:val="fichasig"/>
                <w:rFonts w:cs="Arial"/>
                <w:color w:val="365F91"/>
              </w:rPr>
              <w:t>40208007</w:t>
            </w:r>
          </w:p>
        </w:tc>
      </w:tr>
      <w:tr w:rsidR="00623C31" w:rsidRPr="00F77B43">
        <w:tc>
          <w:tcPr>
            <w:tcW w:w="1403" w:type="pct"/>
            <w:shd w:val="clear" w:color="auto" w:fill="F3F3F3"/>
          </w:tcPr>
          <w:p w:rsidR="00623C31" w:rsidRPr="00F77B43" w:rsidRDefault="00623C31" w:rsidP="00F77B43">
            <w:pPr>
              <w:spacing w:before="20" w:after="20"/>
              <w:jc w:val="left"/>
              <w:rPr>
                <w:b/>
                <w:bCs/>
              </w:rPr>
            </w:pPr>
            <w:r w:rsidRPr="00F77B43">
              <w:rPr>
                <w:b/>
                <w:bCs/>
              </w:rPr>
              <w:t>Tipo:</w:t>
            </w:r>
          </w:p>
        </w:tc>
        <w:tc>
          <w:tcPr>
            <w:tcW w:w="1198" w:type="pct"/>
            <w:vAlign w:val="center"/>
          </w:tcPr>
          <w:p w:rsidR="00623C31" w:rsidRPr="00F77B43" w:rsidRDefault="009C2998" w:rsidP="00F77B43">
            <w:pPr>
              <w:spacing w:before="20" w:after="20"/>
              <w:jc w:val="left"/>
            </w:pPr>
            <w:r>
              <w:t>Obligatoria</w:t>
            </w:r>
          </w:p>
        </w:tc>
        <w:tc>
          <w:tcPr>
            <w:tcW w:w="717" w:type="pct"/>
            <w:shd w:val="clear" w:color="auto" w:fill="F3F3F3"/>
            <w:vAlign w:val="center"/>
          </w:tcPr>
          <w:p w:rsidR="00623C31" w:rsidRPr="00F77B43" w:rsidRDefault="00623C31" w:rsidP="00F77B43">
            <w:pPr>
              <w:spacing w:before="20" w:after="20"/>
              <w:jc w:val="left"/>
              <w:rPr>
                <w:b/>
                <w:bCs/>
              </w:rPr>
            </w:pPr>
            <w:r w:rsidRPr="00F77B43">
              <w:rPr>
                <w:b/>
                <w:bCs/>
              </w:rPr>
              <w:t>Curso:</w:t>
            </w:r>
          </w:p>
        </w:tc>
        <w:tc>
          <w:tcPr>
            <w:tcW w:w="314" w:type="pct"/>
            <w:vAlign w:val="center"/>
          </w:tcPr>
          <w:p w:rsidR="00623C31" w:rsidRPr="00F77B43" w:rsidRDefault="00623C31" w:rsidP="00F77B43">
            <w:pPr>
              <w:spacing w:before="20" w:after="20"/>
              <w:jc w:val="left"/>
            </w:pPr>
            <w:r w:rsidRPr="00F77B43">
              <w:t>1º</w:t>
            </w:r>
          </w:p>
        </w:tc>
        <w:tc>
          <w:tcPr>
            <w:tcW w:w="622" w:type="pct"/>
            <w:shd w:val="clear" w:color="auto" w:fill="F3F3F3"/>
            <w:vAlign w:val="center"/>
          </w:tcPr>
          <w:p w:rsidR="00623C31" w:rsidRPr="00F77B43" w:rsidRDefault="00623C31" w:rsidP="00F77B43">
            <w:pPr>
              <w:spacing w:before="20" w:after="20"/>
              <w:jc w:val="left"/>
              <w:rPr>
                <w:b/>
                <w:bCs/>
              </w:rPr>
            </w:pPr>
            <w:r w:rsidRPr="00F77B43">
              <w:rPr>
                <w:b/>
                <w:bCs/>
              </w:rPr>
              <w:t>ECTS:</w:t>
            </w:r>
          </w:p>
        </w:tc>
        <w:tc>
          <w:tcPr>
            <w:tcW w:w="747" w:type="pct"/>
            <w:vAlign w:val="center"/>
          </w:tcPr>
          <w:p w:rsidR="00623C31" w:rsidRPr="00F77B43" w:rsidRDefault="00623C31" w:rsidP="00F77B43">
            <w:pPr>
              <w:spacing w:before="20" w:after="20"/>
              <w:jc w:val="left"/>
            </w:pPr>
            <w:r w:rsidRPr="00F77B43">
              <w:t>6</w:t>
            </w:r>
          </w:p>
        </w:tc>
      </w:tr>
      <w:tr w:rsidR="00623C31" w:rsidRPr="00F77B43">
        <w:tc>
          <w:tcPr>
            <w:tcW w:w="1403" w:type="pct"/>
            <w:shd w:val="clear" w:color="auto" w:fill="F3F3F3"/>
          </w:tcPr>
          <w:p w:rsidR="00623C31" w:rsidRPr="00F77B43" w:rsidRDefault="00623C31" w:rsidP="00F77B43">
            <w:pPr>
              <w:spacing w:before="20" w:after="20"/>
              <w:jc w:val="left"/>
              <w:rPr>
                <w:b/>
                <w:bCs/>
              </w:rPr>
            </w:pPr>
            <w:r w:rsidRPr="00F77B43">
              <w:rPr>
                <w:b/>
                <w:bCs/>
              </w:rPr>
              <w:t>Departamento:</w:t>
            </w:r>
          </w:p>
        </w:tc>
        <w:tc>
          <w:tcPr>
            <w:tcW w:w="3597" w:type="pct"/>
            <w:gridSpan w:val="5"/>
            <w:vAlign w:val="center"/>
          </w:tcPr>
          <w:p w:rsidR="00623C31" w:rsidRPr="00F77B43" w:rsidRDefault="00623C31" w:rsidP="00F77B43">
            <w:pPr>
              <w:spacing w:before="20" w:after="20"/>
              <w:jc w:val="left"/>
              <w:rPr>
                <w:b/>
                <w:bCs/>
              </w:rPr>
            </w:pPr>
            <w:r w:rsidRPr="00F77B43">
              <w:t>FÍSICA DE LA MATERIA CONDENSADA</w:t>
            </w:r>
          </w:p>
        </w:tc>
      </w:tr>
      <w:tr w:rsidR="00623C31" w:rsidRPr="00F77B43">
        <w:trPr>
          <w:trHeight w:val="195"/>
        </w:trPr>
        <w:tc>
          <w:tcPr>
            <w:tcW w:w="1403" w:type="pct"/>
            <w:shd w:val="clear" w:color="auto" w:fill="F3F3F3"/>
          </w:tcPr>
          <w:p w:rsidR="00623C31" w:rsidRPr="00F77B43" w:rsidRDefault="00623C31" w:rsidP="00F77B43">
            <w:pPr>
              <w:spacing w:before="20" w:after="20"/>
              <w:jc w:val="left"/>
              <w:rPr>
                <w:b/>
                <w:bCs/>
              </w:rPr>
            </w:pPr>
            <w:r w:rsidRPr="00F77B43">
              <w:rPr>
                <w:b/>
                <w:bCs/>
              </w:rPr>
              <w:t>Recomendaciones:</w:t>
            </w:r>
          </w:p>
        </w:tc>
        <w:tc>
          <w:tcPr>
            <w:tcW w:w="3597" w:type="pct"/>
            <w:gridSpan w:val="5"/>
            <w:vAlign w:val="center"/>
          </w:tcPr>
          <w:p w:rsidR="00623C31" w:rsidRPr="00660E80" w:rsidRDefault="00623C31" w:rsidP="00660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rPr>
            </w:pPr>
            <w:r w:rsidRPr="00660E80">
              <w:rPr>
                <w:color w:val="365F91"/>
              </w:rPr>
              <w:t>Se recomienda haber cursado Física y Matemáticas en 2º de Bachillerato.</w:t>
            </w:r>
          </w:p>
          <w:p w:rsidR="00623C31" w:rsidRPr="00660E80" w:rsidRDefault="00623C31" w:rsidP="00660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rPr>
            </w:pPr>
            <w:r w:rsidRPr="00660E80">
              <w:rPr>
                <w:color w:val="365F91"/>
              </w:rPr>
              <w:t>Tener un buen nivel de comprensión y expresión oral y escrita en castellano.</w:t>
            </w:r>
          </w:p>
        </w:tc>
      </w:tr>
    </w:tbl>
    <w:p w:rsidR="00623C31" w:rsidRPr="00F77B43" w:rsidRDefault="00623C31" w:rsidP="00F77B43">
      <w:pPr>
        <w:spacing w:line="276"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768"/>
        <w:gridCol w:w="1439"/>
        <w:gridCol w:w="1282"/>
        <w:gridCol w:w="2815"/>
        <w:gridCol w:w="1416"/>
      </w:tblGrid>
      <w:tr w:rsidR="00623C31" w:rsidRPr="00F77B43">
        <w:tc>
          <w:tcPr>
            <w:tcW w:w="5000" w:type="pct"/>
            <w:gridSpan w:val="5"/>
            <w:tcBorders>
              <w:bottom w:val="single" w:sz="4" w:space="0" w:color="auto"/>
            </w:tcBorders>
            <w:shd w:val="clear" w:color="auto" w:fill="F3F3F3"/>
            <w:vAlign w:val="center"/>
          </w:tcPr>
          <w:p w:rsidR="00623C31" w:rsidRPr="00F77B43" w:rsidRDefault="00623C31" w:rsidP="00F77B43">
            <w:pPr>
              <w:spacing w:before="20" w:after="20"/>
              <w:jc w:val="left"/>
              <w:rPr>
                <w:b/>
                <w:bCs/>
              </w:rPr>
            </w:pPr>
            <w:r w:rsidRPr="00F77B43">
              <w:rPr>
                <w:b/>
                <w:bCs/>
              </w:rPr>
              <w:t>PROFESORADO</w:t>
            </w:r>
          </w:p>
        </w:tc>
      </w:tr>
      <w:tr w:rsidR="00623C31" w:rsidRPr="00F77B43" w:rsidTr="00B16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4" w:type="pct"/>
            <w:shd w:val="clear" w:color="auto" w:fill="F3F3F3"/>
          </w:tcPr>
          <w:p w:rsidR="00623C31" w:rsidRPr="00F77B43" w:rsidRDefault="00623C31" w:rsidP="00F77B43">
            <w:pPr>
              <w:spacing w:before="20" w:after="20"/>
              <w:jc w:val="left"/>
              <w:rPr>
                <w:b/>
                <w:bCs/>
              </w:rPr>
            </w:pPr>
            <w:r w:rsidRPr="00F77B43">
              <w:rPr>
                <w:b/>
                <w:bCs/>
              </w:rPr>
              <w:t>Nombre</w:t>
            </w:r>
          </w:p>
        </w:tc>
        <w:tc>
          <w:tcPr>
            <w:tcW w:w="825" w:type="pct"/>
            <w:shd w:val="clear" w:color="auto" w:fill="F3F3F3"/>
          </w:tcPr>
          <w:p w:rsidR="00623C31" w:rsidRPr="00F77B43" w:rsidRDefault="00623C31" w:rsidP="00F77B43">
            <w:pPr>
              <w:spacing w:before="20" w:after="20"/>
              <w:jc w:val="left"/>
              <w:rPr>
                <w:b/>
                <w:bCs/>
              </w:rPr>
            </w:pPr>
            <w:r w:rsidRPr="00F77B43">
              <w:rPr>
                <w:b/>
                <w:bCs/>
              </w:rPr>
              <w:t>Apellido 1</w:t>
            </w:r>
          </w:p>
        </w:tc>
        <w:tc>
          <w:tcPr>
            <w:tcW w:w="735" w:type="pct"/>
            <w:shd w:val="clear" w:color="auto" w:fill="F3F3F3"/>
          </w:tcPr>
          <w:p w:rsidR="00623C31" w:rsidRPr="00F77B43" w:rsidRDefault="00623C31" w:rsidP="00F77B43">
            <w:pPr>
              <w:spacing w:before="20" w:after="20"/>
              <w:jc w:val="left"/>
              <w:rPr>
                <w:b/>
                <w:bCs/>
              </w:rPr>
            </w:pPr>
            <w:r w:rsidRPr="00F77B43">
              <w:rPr>
                <w:b/>
                <w:bCs/>
              </w:rPr>
              <w:t>Apellido 2</w:t>
            </w:r>
          </w:p>
        </w:tc>
        <w:tc>
          <w:tcPr>
            <w:tcW w:w="1614" w:type="pct"/>
            <w:shd w:val="clear" w:color="auto" w:fill="F3F3F3"/>
          </w:tcPr>
          <w:p w:rsidR="00623C31" w:rsidRPr="00F77B43" w:rsidRDefault="00623C31" w:rsidP="00F77B43">
            <w:pPr>
              <w:spacing w:before="20" w:after="20"/>
              <w:jc w:val="left"/>
              <w:rPr>
                <w:b/>
                <w:bCs/>
              </w:rPr>
            </w:pPr>
            <w:r w:rsidRPr="00F77B43">
              <w:rPr>
                <w:b/>
                <w:bCs/>
              </w:rPr>
              <w:t>C.C.E.</w:t>
            </w:r>
          </w:p>
        </w:tc>
        <w:tc>
          <w:tcPr>
            <w:tcW w:w="812" w:type="pct"/>
            <w:shd w:val="clear" w:color="auto" w:fill="F3F3F3"/>
          </w:tcPr>
          <w:p w:rsidR="00623C31" w:rsidRPr="00F77B43" w:rsidRDefault="00623C31" w:rsidP="00F77B43">
            <w:pPr>
              <w:spacing w:before="20" w:after="20"/>
              <w:jc w:val="left"/>
              <w:rPr>
                <w:b/>
                <w:bCs/>
              </w:rPr>
            </w:pPr>
            <w:r w:rsidRPr="00F77B43">
              <w:rPr>
                <w:b/>
                <w:bCs/>
              </w:rPr>
              <w:t>Coordinador</w:t>
            </w:r>
          </w:p>
        </w:tc>
      </w:tr>
      <w:tr w:rsidR="00B16C53" w:rsidRPr="00B16C53" w:rsidTr="00B16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4" w:type="pct"/>
            <w:tcBorders>
              <w:top w:val="single" w:sz="4" w:space="0" w:color="auto"/>
              <w:left w:val="single" w:sz="4" w:space="0" w:color="auto"/>
              <w:bottom w:val="single" w:sz="4" w:space="0" w:color="auto"/>
              <w:right w:val="single" w:sz="4" w:space="0" w:color="auto"/>
            </w:tcBorders>
            <w:vAlign w:val="center"/>
          </w:tcPr>
          <w:p w:rsidR="00B16C53" w:rsidRPr="00B16C53" w:rsidRDefault="00B16C53" w:rsidP="00B16C53">
            <w:pPr>
              <w:spacing w:before="20" w:after="20"/>
              <w:jc w:val="left"/>
            </w:pPr>
            <w:r w:rsidRPr="00B16C53">
              <w:t>MANUEL </w:t>
            </w:r>
          </w:p>
        </w:tc>
        <w:tc>
          <w:tcPr>
            <w:tcW w:w="825" w:type="pct"/>
            <w:tcBorders>
              <w:top w:val="single" w:sz="4" w:space="0" w:color="auto"/>
              <w:left w:val="single" w:sz="4" w:space="0" w:color="auto"/>
              <w:bottom w:val="single" w:sz="4" w:space="0" w:color="auto"/>
              <w:right w:val="single" w:sz="4" w:space="0" w:color="auto"/>
            </w:tcBorders>
            <w:vAlign w:val="center"/>
          </w:tcPr>
          <w:p w:rsidR="00B16C53" w:rsidRPr="00B16C53" w:rsidRDefault="00B16C53" w:rsidP="00B16C53">
            <w:pPr>
              <w:spacing w:before="20" w:after="20"/>
              <w:jc w:val="left"/>
            </w:pPr>
            <w:r w:rsidRPr="00B16C53">
              <w:t>DOMINGUEZ DE LA </w:t>
            </w:r>
          </w:p>
        </w:tc>
        <w:tc>
          <w:tcPr>
            <w:tcW w:w="735" w:type="pct"/>
            <w:tcBorders>
              <w:top w:val="single" w:sz="4" w:space="0" w:color="auto"/>
              <w:left w:val="single" w:sz="4" w:space="0" w:color="auto"/>
              <w:bottom w:val="single" w:sz="4" w:space="0" w:color="auto"/>
              <w:right w:val="single" w:sz="4" w:space="0" w:color="auto"/>
            </w:tcBorders>
            <w:vAlign w:val="center"/>
          </w:tcPr>
          <w:p w:rsidR="00B16C53" w:rsidRPr="00B16C53" w:rsidRDefault="00B16C53" w:rsidP="00B16C53">
            <w:pPr>
              <w:spacing w:before="20" w:after="20"/>
              <w:jc w:val="left"/>
            </w:pPr>
            <w:r w:rsidRPr="00B16C53">
              <w:t>VEGA </w:t>
            </w:r>
          </w:p>
        </w:tc>
        <w:tc>
          <w:tcPr>
            <w:tcW w:w="1614" w:type="pct"/>
            <w:tcBorders>
              <w:top w:val="single" w:sz="4" w:space="0" w:color="auto"/>
              <w:left w:val="single" w:sz="4" w:space="0" w:color="auto"/>
              <w:bottom w:val="single" w:sz="4" w:space="0" w:color="auto"/>
              <w:right w:val="single" w:sz="4" w:space="0" w:color="auto"/>
            </w:tcBorders>
          </w:tcPr>
          <w:p w:rsidR="00B16C53" w:rsidRPr="00B16C53" w:rsidRDefault="00B16C53" w:rsidP="00B16C53">
            <w:pPr>
              <w:spacing w:before="20" w:after="20"/>
              <w:jc w:val="left"/>
            </w:pPr>
            <w:r w:rsidRPr="00B16C53">
              <w:t>Profesor Titular Universidad </w:t>
            </w:r>
          </w:p>
        </w:tc>
        <w:tc>
          <w:tcPr>
            <w:tcW w:w="812" w:type="pct"/>
            <w:tcBorders>
              <w:top w:val="single" w:sz="4" w:space="0" w:color="auto"/>
              <w:left w:val="single" w:sz="4" w:space="0" w:color="auto"/>
              <w:bottom w:val="single" w:sz="4" w:space="0" w:color="auto"/>
              <w:right w:val="single" w:sz="4" w:space="0" w:color="auto"/>
            </w:tcBorders>
          </w:tcPr>
          <w:p w:rsidR="00B16C53" w:rsidRPr="00B16C53" w:rsidRDefault="00B16C53" w:rsidP="00B16C53">
            <w:pPr>
              <w:spacing w:before="20" w:after="20"/>
              <w:jc w:val="center"/>
            </w:pPr>
            <w:r w:rsidRPr="00B16C53">
              <w:t>S </w:t>
            </w:r>
          </w:p>
        </w:tc>
      </w:tr>
    </w:tbl>
    <w:p w:rsidR="00623C31" w:rsidRPr="00F77B43" w:rsidRDefault="00516E97" w:rsidP="00F77B43">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067C3B">
        <w:rPr>
          <w:b/>
          <w:bCs/>
          <w:i/>
          <w:iCs/>
          <w:color w:val="FF9900"/>
          <w:sz w:val="22"/>
          <w:szCs w:val="22"/>
          <w:u w:val="single"/>
        </w:rPr>
        <w:t>201</w:t>
      </w:r>
      <w:r w:rsidR="00BB7B61">
        <w:rPr>
          <w:b/>
          <w:bCs/>
          <w:i/>
          <w:iCs/>
          <w:color w:val="FF9900"/>
          <w:sz w:val="22"/>
          <w:szCs w:val="22"/>
          <w:u w:val="single"/>
        </w:rPr>
        <w:t>6</w:t>
      </w:r>
      <w:r w:rsidR="00067C3B">
        <w:rPr>
          <w:b/>
          <w:bCs/>
          <w:i/>
          <w:iCs/>
          <w:color w:val="FF9900"/>
          <w:sz w:val="22"/>
          <w:szCs w:val="22"/>
          <w:u w:val="single"/>
        </w:rPr>
        <w:t>/201</w:t>
      </w:r>
      <w:r w:rsidR="00BB7B61">
        <w:rPr>
          <w:b/>
          <w:bCs/>
          <w:i/>
          <w:iCs/>
          <w:color w:val="FF9900"/>
          <w:sz w:val="22"/>
          <w:szCs w:val="22"/>
          <w:u w:val="single"/>
        </w:rPr>
        <w:t>7</w:t>
      </w:r>
    </w:p>
    <w:p w:rsidR="00623C31" w:rsidRPr="00F77B43" w:rsidRDefault="00623C31" w:rsidP="00F77B43">
      <w:pPr>
        <w:keepNext/>
        <w:spacing w:before="360" w:line="276" w:lineRule="auto"/>
        <w:outlineLvl w:val="3"/>
        <w:rPr>
          <w:b/>
          <w:bCs/>
        </w:rPr>
      </w:pPr>
      <w:r w:rsidRPr="00F77B43">
        <w:rPr>
          <w:b/>
          <w:bCs/>
        </w:rPr>
        <w:t>Contenidos:</w:t>
      </w:r>
    </w:p>
    <w:p w:rsidR="008E6F45" w:rsidRDefault="008E6F45" w:rsidP="008E6F45">
      <w:pPr>
        <w:spacing w:line="276" w:lineRule="auto"/>
        <w:contextualSpacing/>
      </w:pPr>
      <w:r>
        <w:t>1. Ci</w:t>
      </w:r>
      <w:r w:rsidR="000A4E31">
        <w:t>nemática de una partícula</w:t>
      </w:r>
    </w:p>
    <w:p w:rsidR="008E6F45" w:rsidRDefault="000A4E31" w:rsidP="008E6F45">
      <w:pPr>
        <w:spacing w:line="276" w:lineRule="auto"/>
        <w:contextualSpacing/>
      </w:pPr>
      <w:r>
        <w:t>2. Dinámica de una partícula</w:t>
      </w:r>
    </w:p>
    <w:p w:rsidR="008E6F45" w:rsidRDefault="000A4E31" w:rsidP="008E6F45">
      <w:pPr>
        <w:spacing w:line="276" w:lineRule="auto"/>
        <w:contextualSpacing/>
      </w:pPr>
      <w:r>
        <w:t>3. Trabajo y energía</w:t>
      </w:r>
    </w:p>
    <w:p w:rsidR="008E6F45" w:rsidRDefault="000A4E31" w:rsidP="008E6F45">
      <w:pPr>
        <w:spacing w:line="276" w:lineRule="auto"/>
        <w:contextualSpacing/>
      </w:pPr>
      <w:r>
        <w:t>4. Sistemas de partículas</w:t>
      </w:r>
    </w:p>
    <w:p w:rsidR="008E6F45" w:rsidRDefault="000A4E31" w:rsidP="008E6F45">
      <w:pPr>
        <w:spacing w:line="276" w:lineRule="auto"/>
        <w:contextualSpacing/>
      </w:pPr>
      <w:r>
        <w:t>5. Dinámica de rotación</w:t>
      </w:r>
    </w:p>
    <w:p w:rsidR="008E6F45" w:rsidRDefault="000A4E31" w:rsidP="008E6F45">
      <w:pPr>
        <w:spacing w:line="276" w:lineRule="auto"/>
        <w:contextualSpacing/>
      </w:pPr>
      <w:r>
        <w:t>6. Gravitación</w:t>
      </w:r>
    </w:p>
    <w:p w:rsidR="008E6F45" w:rsidRDefault="008E6F45" w:rsidP="008E6F45">
      <w:pPr>
        <w:spacing w:line="276" w:lineRule="auto"/>
        <w:contextualSpacing/>
      </w:pPr>
      <w:r>
        <w:t>7. Fluidos. Hidrostática y Dinámica de fluidos</w:t>
      </w:r>
    </w:p>
    <w:p w:rsidR="004D7E58" w:rsidRDefault="008E6F45" w:rsidP="008E6F45">
      <w:pPr>
        <w:spacing w:line="276" w:lineRule="auto"/>
      </w:pPr>
      <w:r>
        <w:t>8. Oscilaciones</w:t>
      </w:r>
    </w:p>
    <w:p w:rsidR="008E6F45" w:rsidRDefault="008E6F45" w:rsidP="008E6F45"/>
    <w:p w:rsidR="001E7B79" w:rsidRPr="001F00C2" w:rsidRDefault="001E7B79" w:rsidP="001E7B79">
      <w:pPr>
        <w:spacing w:line="276" w:lineRule="auto"/>
        <w:rPr>
          <w:u w:val="single"/>
        </w:rPr>
      </w:pPr>
      <w:r w:rsidRPr="001F00C2">
        <w:rPr>
          <w:u w:val="single"/>
        </w:rPr>
        <w:t xml:space="preserve">Temario de prácticas </w:t>
      </w:r>
    </w:p>
    <w:p w:rsidR="001E7B79" w:rsidRPr="004D7E58" w:rsidRDefault="001E7B79" w:rsidP="001E7B79">
      <w:pPr>
        <w:spacing w:line="276" w:lineRule="auto"/>
        <w:contextualSpacing/>
      </w:pPr>
      <w:r w:rsidRPr="004D7E58">
        <w:t xml:space="preserve">-Principio de </w:t>
      </w:r>
      <w:proofErr w:type="spellStart"/>
      <w:r w:rsidRPr="004D7E58">
        <w:t>Arquímides</w:t>
      </w:r>
      <w:proofErr w:type="spellEnd"/>
    </w:p>
    <w:p w:rsidR="001E7B79" w:rsidRPr="004D7E58" w:rsidRDefault="001E7B79" w:rsidP="001E7B79">
      <w:pPr>
        <w:spacing w:line="276" w:lineRule="auto"/>
        <w:contextualSpacing/>
      </w:pPr>
      <w:r w:rsidRPr="004D7E58">
        <w:t>-Movimiento circular</w:t>
      </w:r>
    </w:p>
    <w:p w:rsidR="001E7B79" w:rsidRPr="004D7E58" w:rsidRDefault="001E7B79" w:rsidP="001E7B79">
      <w:pPr>
        <w:spacing w:line="276" w:lineRule="auto"/>
        <w:contextualSpacing/>
      </w:pPr>
      <w:r w:rsidRPr="004D7E58">
        <w:t>-Plano inclinado</w:t>
      </w:r>
    </w:p>
    <w:p w:rsidR="001E7B79" w:rsidRPr="004D7E58" w:rsidRDefault="001E7B79" w:rsidP="001E7B79">
      <w:pPr>
        <w:spacing w:line="276" w:lineRule="auto"/>
        <w:contextualSpacing/>
      </w:pPr>
      <w:r w:rsidRPr="004D7E58">
        <w:t>-</w:t>
      </w:r>
      <w:r w:rsidR="001959B9" w:rsidRPr="004D7E58">
        <w:t>Caída</w:t>
      </w:r>
      <w:r w:rsidRPr="004D7E58">
        <w:t xml:space="preserve"> libre</w:t>
      </w:r>
    </w:p>
    <w:p w:rsidR="001E7B79" w:rsidRPr="004D7E58" w:rsidRDefault="001E7B79" w:rsidP="001E7B79">
      <w:pPr>
        <w:spacing w:line="276" w:lineRule="auto"/>
        <w:contextualSpacing/>
      </w:pPr>
      <w:r w:rsidRPr="004D7E58">
        <w:t>-Ley de Hooke</w:t>
      </w:r>
    </w:p>
    <w:p w:rsidR="004D7E58" w:rsidRDefault="004D7E58" w:rsidP="004D7E58">
      <w:pPr>
        <w:spacing w:line="276" w:lineRule="auto"/>
        <w:contextualSpacing/>
      </w:pPr>
    </w:p>
    <w:p w:rsidR="00623C31" w:rsidRDefault="00623C31" w:rsidP="00A64228">
      <w:pPr>
        <w:pStyle w:val="Ttulo4"/>
      </w:pPr>
      <w:r>
        <w:t>Criterios Generales de Evaluación:</w:t>
      </w:r>
    </w:p>
    <w:p w:rsidR="00D15071" w:rsidRDefault="00D15071" w:rsidP="00D15071">
      <w:r>
        <w:t>La a</w:t>
      </w:r>
      <w:r w:rsidR="0002793F">
        <w:t>d</w:t>
      </w:r>
      <w:r>
        <w:t>qu</w:t>
      </w:r>
      <w:r w:rsidR="0002793F">
        <w:t>i</w:t>
      </w:r>
      <w:r>
        <w:t xml:space="preserve">sición de las competencias y los resultados del aprendizaje se valorarán por dos vías: a través de la evaluación </w:t>
      </w:r>
      <w:r w:rsidR="0002793F">
        <w:t>continua</w:t>
      </w:r>
      <w:r>
        <w:t xml:space="preserve"> de las actividades realizadas por los estudiantes a lo largo del semestre y a través del examen final, que incluirá cuestiones tanto sobre los contenidos teóricos como los prácticos de la asignatura.</w:t>
      </w:r>
    </w:p>
    <w:p w:rsidR="00D15071" w:rsidRPr="00D15071" w:rsidRDefault="00D15071" w:rsidP="00D15071">
      <w:r>
        <w:t>Las distintas tareas y actividades encuadradas en la evaluación continua tiene distinto peso relativo., Cabe destacar que entre estas actividades</w:t>
      </w:r>
      <w:r w:rsidR="0002793F">
        <w:t xml:space="preserve"> se incluyen los inf</w:t>
      </w:r>
      <w:r>
        <w:t>ormes de prácticas de laboratorio, siendo estas prácticas de obligada realización, incluso para estudiantes que cursen la asignatura en segunda o posteriores matrículas. Aquellos estudiantes que no realicen las prácticas de laboratorio y/o entreguen los informes de las mismas deberán superar una prueba relativa a las prácticas de laboratorio que se realizarán durante el examen final.</w:t>
      </w:r>
    </w:p>
    <w:p w:rsidR="000A4E31" w:rsidRDefault="00623C31" w:rsidP="000A4E31">
      <w:pPr>
        <w:pStyle w:val="Ttulo4"/>
      </w:pPr>
      <w:r>
        <w:lastRenderedPageBreak/>
        <w:t>Procedimiento de Calificación:</w:t>
      </w:r>
    </w:p>
    <w:p w:rsidR="000A4E31" w:rsidRDefault="00D15071" w:rsidP="000A4E31">
      <w:pPr>
        <w:pStyle w:val="Ttulo4"/>
        <w:rPr>
          <w:rFonts w:eastAsia="Calibri"/>
          <w:b w:val="0"/>
        </w:rPr>
      </w:pPr>
      <w:r>
        <w:rPr>
          <w:rFonts w:eastAsia="Calibri"/>
          <w:b w:val="0"/>
        </w:rPr>
        <w:t>La evaluación continua del aprendizaje se llevará a cabo a través de diversas actividades, realizando también una prueba global final de síntesis. El peso relativo de la evaluación continua en la calificación final será del 40%, repartiéndose en: (i) un 15%</w:t>
      </w:r>
      <w:r w:rsidR="00714640">
        <w:rPr>
          <w:rFonts w:eastAsia="Calibri"/>
          <w:b w:val="0"/>
        </w:rPr>
        <w:t xml:space="preserve"> para los informes de prácticas y (ii) un 10% para el resto de actividades realizadas. Por tanto, el examen final tendrá un peso relativo del 60% en la calificación de la asignatura.</w:t>
      </w:r>
    </w:p>
    <w:p w:rsidR="00714640" w:rsidRDefault="00714640" w:rsidP="00714640">
      <w:pPr>
        <w:rPr>
          <w:rFonts w:eastAsia="Calibri"/>
        </w:rPr>
      </w:pPr>
      <w:r>
        <w:rPr>
          <w:rFonts w:eastAsia="Calibri"/>
        </w:rPr>
        <w:t>Para superar la asignatura,</w:t>
      </w:r>
      <w:r w:rsidR="009404AA">
        <w:rPr>
          <w:rFonts w:eastAsia="Calibri"/>
        </w:rPr>
        <w:t xml:space="preserve"> </w:t>
      </w:r>
      <w:r>
        <w:rPr>
          <w:rFonts w:eastAsia="Calibri"/>
        </w:rPr>
        <w:t>existen dos requisitos adicionales del obligado cumplimiento 1) que la nota de la prueba final sea igual o superior a 3,5 puntos (sobre un máximo de 10) y 2) en caso de que un estudiante no haya realizado las prácticas de laboratorio a realizar durante el examen final.</w:t>
      </w:r>
    </w:p>
    <w:p w:rsidR="00714640" w:rsidRPr="00714640" w:rsidRDefault="00714640" w:rsidP="00714640">
      <w:pPr>
        <w:rPr>
          <w:rFonts w:eastAsia="Calibri"/>
        </w:rPr>
      </w:pPr>
      <w:r>
        <w:rPr>
          <w:rFonts w:eastAsia="Calibri"/>
        </w:rPr>
        <w:t>El procedimiento de calificación será el mismo en todas las convocatorias del mismo curso académico</w:t>
      </w:r>
      <w:r w:rsidR="009404AA">
        <w:rPr>
          <w:rFonts w:eastAsia="Calibri"/>
        </w:rPr>
        <w:t>, dado que se mantendrán las calificaciones obtenidas en la evaluación continua realizada a lo largo de dicho curso académico. En caso de no superar la asignatura en ninguna de las convocatorias de un curso académico, en el siguiente curso se deberán realizar nuevamente las actividades de la evaluación continua.</w:t>
      </w:r>
    </w:p>
    <w:p w:rsidR="00623C31" w:rsidRDefault="00623C31" w:rsidP="00A64228">
      <w:pPr>
        <w:pStyle w:val="Ttulo4"/>
      </w:pPr>
      <w:r>
        <w:t>Bibliografía Básica:</w:t>
      </w:r>
    </w:p>
    <w:p w:rsidR="00623C31" w:rsidRDefault="00623C31" w:rsidP="00507DD8">
      <w:pPr>
        <w:numPr>
          <w:ilvl w:val="0"/>
          <w:numId w:val="1"/>
        </w:numPr>
      </w:pPr>
      <w:r>
        <w:t xml:space="preserve">D. C. </w:t>
      </w:r>
      <w:proofErr w:type="spellStart"/>
      <w:r>
        <w:t>Giancoli</w:t>
      </w:r>
      <w:proofErr w:type="spellEnd"/>
      <w:r>
        <w:t xml:space="preserve">, Física para Universitarios, </w:t>
      </w:r>
      <w:proofErr w:type="spellStart"/>
      <w:r>
        <w:t>Vols</w:t>
      </w:r>
      <w:proofErr w:type="spellEnd"/>
      <w:r>
        <w:t>, I y II (3ª edición), Pearson Educación (2002)</w:t>
      </w:r>
    </w:p>
    <w:p w:rsidR="00623C31" w:rsidRDefault="00623C31" w:rsidP="00507DD8">
      <w:pPr>
        <w:numPr>
          <w:ilvl w:val="0"/>
          <w:numId w:val="1"/>
        </w:numPr>
      </w:pPr>
      <w:r>
        <w:t xml:space="preserve">R. A. </w:t>
      </w:r>
      <w:proofErr w:type="spellStart"/>
      <w:r>
        <w:t>Serway</w:t>
      </w:r>
      <w:proofErr w:type="spellEnd"/>
      <w:r>
        <w:t xml:space="preserve"> y J. W. </w:t>
      </w:r>
      <w:proofErr w:type="spellStart"/>
      <w:r>
        <w:t>Jewet</w:t>
      </w:r>
      <w:proofErr w:type="spellEnd"/>
      <w:r>
        <w:t xml:space="preserve">, Jr., Física, </w:t>
      </w:r>
      <w:proofErr w:type="spellStart"/>
      <w:r>
        <w:t>Vols</w:t>
      </w:r>
      <w:proofErr w:type="spellEnd"/>
      <w:r>
        <w:t>, I y II (3ª edición), Thomson (2003)</w:t>
      </w:r>
    </w:p>
    <w:p w:rsidR="00623C31" w:rsidRDefault="00623C31" w:rsidP="00507DD8">
      <w:pPr>
        <w:numPr>
          <w:ilvl w:val="0"/>
          <w:numId w:val="1"/>
        </w:numPr>
      </w:pPr>
      <w:r>
        <w:t>P. A.</w:t>
      </w:r>
      <w:r w:rsidR="0013056A">
        <w:t xml:space="preserve"> </w:t>
      </w:r>
      <w:proofErr w:type="spellStart"/>
      <w:r>
        <w:t>Tipler</w:t>
      </w:r>
      <w:proofErr w:type="spellEnd"/>
      <w:r>
        <w:t xml:space="preserve"> y G. Mosca, Física para la Ciencia y Tecnología, </w:t>
      </w:r>
      <w:proofErr w:type="spellStart"/>
      <w:r>
        <w:t>Vols</w:t>
      </w:r>
      <w:proofErr w:type="spellEnd"/>
      <w:r>
        <w:t xml:space="preserve">, I y II (5ª edición), </w:t>
      </w:r>
      <w:proofErr w:type="spellStart"/>
      <w:r>
        <w:t>Reverté</w:t>
      </w:r>
      <w:proofErr w:type="spellEnd"/>
      <w:r>
        <w:t xml:space="preserve"> (2005)</w:t>
      </w:r>
    </w:p>
    <w:p w:rsidR="000538ED" w:rsidRDefault="000538ED" w:rsidP="00507DD8">
      <w:pPr>
        <w:numPr>
          <w:ilvl w:val="0"/>
          <w:numId w:val="1"/>
        </w:numPr>
      </w:pPr>
      <w:r w:rsidRPr="000538ED">
        <w:t xml:space="preserve">F.W. Sears, M.W. </w:t>
      </w:r>
      <w:proofErr w:type="spellStart"/>
      <w:r w:rsidRPr="000538ED">
        <w:t>Zemansky</w:t>
      </w:r>
      <w:proofErr w:type="spellEnd"/>
      <w:r w:rsidRPr="000538ED">
        <w:t xml:space="preserve">, H.D. Young y R.A. </w:t>
      </w:r>
      <w:proofErr w:type="spellStart"/>
      <w:r w:rsidRPr="000538ED">
        <w:t>Freedman</w:t>
      </w:r>
      <w:proofErr w:type="spellEnd"/>
      <w:r w:rsidRPr="000538ED">
        <w:t> Física Universitaria, Vol. I (13ª edición), Pearson Educación (2013)</w:t>
      </w:r>
    </w:p>
    <w:p w:rsidR="00623C31" w:rsidRDefault="00623C31" w:rsidP="00A64228">
      <w:pPr>
        <w:pStyle w:val="Ttulo4"/>
      </w:pPr>
      <w:r>
        <w:t xml:space="preserve">Bibliografía Específica: </w:t>
      </w:r>
    </w:p>
    <w:p w:rsidR="00623C31" w:rsidRDefault="00623C31" w:rsidP="00507DD8">
      <w:pPr>
        <w:numPr>
          <w:ilvl w:val="0"/>
          <w:numId w:val="1"/>
        </w:numPr>
      </w:pPr>
      <w:r>
        <w:t xml:space="preserve">D.C. </w:t>
      </w:r>
      <w:proofErr w:type="spellStart"/>
      <w:r>
        <w:t>Giancoli</w:t>
      </w:r>
      <w:proofErr w:type="spellEnd"/>
      <w:r>
        <w:t xml:space="preserve">, Física: Principios con aplicaciones (4ª edición), Prentice-Hall (1997). </w:t>
      </w:r>
    </w:p>
    <w:p w:rsidR="00623C31" w:rsidRDefault="00623C31" w:rsidP="00507DD8">
      <w:pPr>
        <w:numPr>
          <w:ilvl w:val="0"/>
          <w:numId w:val="1"/>
        </w:numPr>
      </w:pPr>
      <w:r>
        <w:t xml:space="preserve">D. </w:t>
      </w:r>
      <w:proofErr w:type="spellStart"/>
      <w:r>
        <w:t>Jou</w:t>
      </w:r>
      <w:proofErr w:type="spellEnd"/>
      <w:r>
        <w:t xml:space="preserve">, J.E. </w:t>
      </w:r>
      <w:proofErr w:type="spellStart"/>
      <w:r>
        <w:t>Llebot</w:t>
      </w:r>
      <w:proofErr w:type="spellEnd"/>
      <w:r>
        <w:t xml:space="preserve"> y C. Pérez-García, Física para Ciencias de la Vida, McGraw-Hill (1994) </w:t>
      </w:r>
    </w:p>
    <w:p w:rsidR="00623C31" w:rsidRDefault="00623C31" w:rsidP="00A64228">
      <w:pPr>
        <w:pStyle w:val="Ttulo4"/>
      </w:pPr>
      <w:r>
        <w:t>Bibliografía</w:t>
      </w:r>
      <w:r w:rsidR="00C941BE">
        <w:t xml:space="preserve"> </w:t>
      </w:r>
      <w:r>
        <w:t>Ampliación:</w:t>
      </w:r>
    </w:p>
    <w:p w:rsidR="00FD5C99" w:rsidRDefault="00FD5C99" w:rsidP="00FD5C99">
      <w:pPr>
        <w:numPr>
          <w:ilvl w:val="0"/>
          <w:numId w:val="1"/>
        </w:numPr>
      </w:pPr>
      <w:r>
        <w:t xml:space="preserve">M. Alonso y E.J. </w:t>
      </w:r>
      <w:proofErr w:type="spellStart"/>
      <w:r>
        <w:t>Finn</w:t>
      </w:r>
      <w:proofErr w:type="spellEnd"/>
      <w:r>
        <w:t xml:space="preserve">, Física, Addison-Wesley Iberoamericana (1995) </w:t>
      </w:r>
    </w:p>
    <w:p w:rsidR="00FD5C99" w:rsidRDefault="00FD5C99" w:rsidP="00FD5C99">
      <w:pPr>
        <w:pStyle w:val="Prrafodelista"/>
        <w:numPr>
          <w:ilvl w:val="0"/>
          <w:numId w:val="1"/>
        </w:numPr>
      </w:pPr>
      <w:r>
        <w:t xml:space="preserve">H. </w:t>
      </w:r>
      <w:proofErr w:type="spellStart"/>
      <w:r>
        <w:t>Goldstein</w:t>
      </w:r>
      <w:proofErr w:type="spellEnd"/>
      <w:r>
        <w:t xml:space="preserve">, Mecánica Clásica, </w:t>
      </w:r>
      <w:proofErr w:type="spellStart"/>
      <w:r>
        <w:t>Reverté</w:t>
      </w:r>
      <w:proofErr w:type="spellEnd"/>
      <w:r>
        <w:t xml:space="preserve"> (1994)</w:t>
      </w:r>
    </w:p>
    <w:p w:rsidR="00623C31" w:rsidRDefault="00623C31" w:rsidP="00A64228"/>
    <w:p w:rsidR="00623C31" w:rsidRDefault="00623C31">
      <w:pPr>
        <w:spacing w:after="0"/>
        <w:jc w:val="left"/>
      </w:pPr>
      <w:r>
        <w:br w:type="page"/>
      </w:r>
    </w:p>
    <w:tbl>
      <w:tblPr>
        <w:tblW w:w="5000" w:type="pct"/>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556"/>
        <w:gridCol w:w="8164"/>
      </w:tblGrid>
      <w:tr w:rsidR="00623C31" w:rsidRPr="00936AD7">
        <w:trPr>
          <w:jc w:val="center"/>
        </w:trPr>
        <w:tc>
          <w:tcPr>
            <w:tcW w:w="556" w:type="dxa"/>
            <w:shd w:val="clear" w:color="auto" w:fill="FF9900"/>
          </w:tcPr>
          <w:p w:rsidR="00623C31" w:rsidRPr="00936AD7" w:rsidRDefault="00623C31" w:rsidP="00936AD7">
            <w:pPr>
              <w:spacing w:line="276" w:lineRule="auto"/>
            </w:pPr>
            <w:r w:rsidRPr="00936AD7">
              <w:lastRenderedPageBreak/>
              <w:br w:type="page"/>
            </w:r>
            <w:r w:rsidRPr="00936AD7">
              <w:br w:type="page"/>
            </w:r>
          </w:p>
        </w:tc>
        <w:tc>
          <w:tcPr>
            <w:tcW w:w="8164" w:type="dxa"/>
            <w:vAlign w:val="center"/>
          </w:tcPr>
          <w:p w:rsidR="00623C31" w:rsidRPr="00936AD7" w:rsidRDefault="00623C31" w:rsidP="00936AD7">
            <w:pPr>
              <w:spacing w:before="40" w:after="40" w:line="276" w:lineRule="auto"/>
              <w:jc w:val="left"/>
              <w:rPr>
                <w:rFonts w:ascii="Verdana" w:hAnsi="Verdana" w:cs="Verdana"/>
                <w:b/>
                <w:bCs/>
                <w:color w:val="A6A6A6"/>
                <w:sz w:val="28"/>
                <w:szCs w:val="28"/>
              </w:rPr>
            </w:pPr>
            <w:r w:rsidRPr="00936AD7">
              <w:rPr>
                <w:rFonts w:ascii="Verdana" w:hAnsi="Verdana" w:cs="Verdana"/>
                <w:b/>
                <w:bCs/>
                <w:color w:val="A6A6A6"/>
                <w:sz w:val="28"/>
                <w:szCs w:val="28"/>
              </w:rPr>
              <w:t>MATEMÁTICAS I</w:t>
            </w:r>
          </w:p>
        </w:tc>
      </w:tr>
    </w:tbl>
    <w:p w:rsidR="00623C31" w:rsidRPr="00936AD7" w:rsidRDefault="00623C31" w:rsidP="00936AD7">
      <w:pPr>
        <w:spacing w:line="276" w:lineRule="auto"/>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7"/>
        <w:gridCol w:w="2089"/>
        <w:gridCol w:w="1250"/>
        <w:gridCol w:w="548"/>
        <w:gridCol w:w="1085"/>
        <w:gridCol w:w="1301"/>
      </w:tblGrid>
      <w:tr w:rsidR="00623C31" w:rsidRPr="00936AD7">
        <w:trPr>
          <w:jc w:val="center"/>
        </w:trPr>
        <w:tc>
          <w:tcPr>
            <w:tcW w:w="5000" w:type="pct"/>
            <w:gridSpan w:val="6"/>
            <w:shd w:val="clear" w:color="auto" w:fill="F3F3F3"/>
            <w:vAlign w:val="center"/>
          </w:tcPr>
          <w:p w:rsidR="00623C31" w:rsidRPr="00936AD7" w:rsidRDefault="00623C31" w:rsidP="00936AD7">
            <w:pPr>
              <w:spacing w:before="20" w:after="20"/>
              <w:jc w:val="left"/>
              <w:rPr>
                <w:b/>
                <w:bCs/>
              </w:rPr>
            </w:pPr>
            <w:r w:rsidRPr="00936AD7">
              <w:rPr>
                <w:b/>
                <w:bCs/>
              </w:rPr>
              <w:t>DATOS DE LA ASIGNATURA</w:t>
            </w:r>
          </w:p>
        </w:tc>
      </w:tr>
      <w:tr w:rsidR="00623C31" w:rsidRPr="00936AD7">
        <w:trPr>
          <w:jc w:val="center"/>
        </w:trPr>
        <w:tc>
          <w:tcPr>
            <w:tcW w:w="1403" w:type="pct"/>
            <w:shd w:val="clear" w:color="auto" w:fill="F3F3F3"/>
            <w:vAlign w:val="center"/>
          </w:tcPr>
          <w:p w:rsidR="00623C31" w:rsidRPr="00936AD7" w:rsidRDefault="00623C31" w:rsidP="00936AD7">
            <w:pPr>
              <w:spacing w:before="20" w:after="20"/>
              <w:jc w:val="left"/>
              <w:rPr>
                <w:b/>
                <w:bCs/>
              </w:rPr>
            </w:pPr>
            <w:r w:rsidRPr="00936AD7">
              <w:rPr>
                <w:b/>
                <w:bCs/>
              </w:rPr>
              <w:t>Titulación:</w:t>
            </w:r>
          </w:p>
        </w:tc>
        <w:tc>
          <w:tcPr>
            <w:tcW w:w="3597" w:type="pct"/>
            <w:gridSpan w:val="5"/>
            <w:vAlign w:val="center"/>
          </w:tcPr>
          <w:p w:rsidR="00623C31" w:rsidRPr="00936AD7" w:rsidRDefault="00623C31" w:rsidP="00660E80">
            <w:pPr>
              <w:spacing w:before="20" w:after="20"/>
              <w:jc w:val="left"/>
            </w:pPr>
            <w:r w:rsidRPr="00936AD7">
              <w:t xml:space="preserve">GRADO EN </w:t>
            </w:r>
            <w:r>
              <w:t>QUÍMIC</w:t>
            </w:r>
            <w:r w:rsidRPr="00936AD7">
              <w:t>A</w:t>
            </w:r>
          </w:p>
        </w:tc>
      </w:tr>
      <w:tr w:rsidR="00623C31" w:rsidRPr="00936AD7">
        <w:trPr>
          <w:jc w:val="center"/>
        </w:trPr>
        <w:tc>
          <w:tcPr>
            <w:tcW w:w="1403" w:type="pct"/>
            <w:shd w:val="clear" w:color="auto" w:fill="F3F3F3"/>
            <w:vAlign w:val="center"/>
          </w:tcPr>
          <w:p w:rsidR="00623C31" w:rsidRPr="00936AD7" w:rsidRDefault="00623C31" w:rsidP="00936AD7">
            <w:pPr>
              <w:spacing w:before="20" w:after="20"/>
              <w:jc w:val="left"/>
              <w:rPr>
                <w:b/>
                <w:bCs/>
              </w:rPr>
            </w:pPr>
            <w:r w:rsidRPr="00936AD7">
              <w:rPr>
                <w:b/>
                <w:bCs/>
              </w:rPr>
              <w:t>Asignatura:</w:t>
            </w:r>
          </w:p>
        </w:tc>
        <w:tc>
          <w:tcPr>
            <w:tcW w:w="2229" w:type="pct"/>
            <w:gridSpan w:val="3"/>
            <w:vAlign w:val="center"/>
          </w:tcPr>
          <w:p w:rsidR="00623C31" w:rsidRPr="00936AD7" w:rsidRDefault="00623C31" w:rsidP="00936AD7">
            <w:pPr>
              <w:spacing w:before="20" w:after="20"/>
              <w:jc w:val="left"/>
            </w:pPr>
            <w:r w:rsidRPr="00936AD7">
              <w:t>MATEMÁTICAS I</w:t>
            </w:r>
          </w:p>
        </w:tc>
        <w:tc>
          <w:tcPr>
            <w:tcW w:w="622" w:type="pct"/>
            <w:shd w:val="clear" w:color="auto" w:fill="F3F3F3"/>
            <w:vAlign w:val="center"/>
          </w:tcPr>
          <w:p w:rsidR="00623C31" w:rsidRPr="00936AD7" w:rsidRDefault="00623C31" w:rsidP="00936AD7">
            <w:pPr>
              <w:spacing w:before="20" w:after="20"/>
              <w:jc w:val="left"/>
              <w:rPr>
                <w:b/>
                <w:bCs/>
              </w:rPr>
            </w:pPr>
            <w:r w:rsidRPr="00936AD7">
              <w:rPr>
                <w:b/>
                <w:bCs/>
              </w:rPr>
              <w:t>Código:</w:t>
            </w:r>
          </w:p>
        </w:tc>
        <w:tc>
          <w:tcPr>
            <w:tcW w:w="746" w:type="pct"/>
            <w:vAlign w:val="center"/>
          </w:tcPr>
          <w:p w:rsidR="00623C31" w:rsidRPr="00660E80" w:rsidRDefault="00623C31" w:rsidP="00936AD7">
            <w:pPr>
              <w:spacing w:before="20" w:after="20"/>
              <w:jc w:val="left"/>
              <w:rPr>
                <w:color w:val="365F91"/>
              </w:rPr>
            </w:pPr>
            <w:r w:rsidRPr="00660E80">
              <w:rPr>
                <w:rStyle w:val="fichasig"/>
                <w:rFonts w:cs="Arial"/>
                <w:color w:val="365F91"/>
              </w:rPr>
              <w:t>40208004</w:t>
            </w:r>
          </w:p>
        </w:tc>
      </w:tr>
      <w:tr w:rsidR="00623C31" w:rsidRPr="00936AD7">
        <w:trPr>
          <w:jc w:val="center"/>
        </w:trPr>
        <w:tc>
          <w:tcPr>
            <w:tcW w:w="1403" w:type="pct"/>
            <w:shd w:val="clear" w:color="auto" w:fill="F3F3F3"/>
          </w:tcPr>
          <w:p w:rsidR="00623C31" w:rsidRPr="00936AD7" w:rsidRDefault="00623C31" w:rsidP="00936AD7">
            <w:pPr>
              <w:spacing w:before="20" w:after="20"/>
              <w:jc w:val="left"/>
              <w:rPr>
                <w:b/>
                <w:bCs/>
              </w:rPr>
            </w:pPr>
            <w:r w:rsidRPr="00936AD7">
              <w:rPr>
                <w:b/>
                <w:bCs/>
              </w:rPr>
              <w:t>Tipo:</w:t>
            </w:r>
          </w:p>
        </w:tc>
        <w:tc>
          <w:tcPr>
            <w:tcW w:w="1198" w:type="pct"/>
            <w:vAlign w:val="center"/>
          </w:tcPr>
          <w:p w:rsidR="00623C31" w:rsidRPr="00936AD7" w:rsidRDefault="009C2998" w:rsidP="00936AD7">
            <w:pPr>
              <w:spacing w:before="20" w:after="20"/>
              <w:jc w:val="left"/>
            </w:pPr>
            <w:r>
              <w:t>Obligatoria</w:t>
            </w:r>
          </w:p>
        </w:tc>
        <w:tc>
          <w:tcPr>
            <w:tcW w:w="717" w:type="pct"/>
            <w:shd w:val="clear" w:color="auto" w:fill="F3F3F3"/>
            <w:vAlign w:val="center"/>
          </w:tcPr>
          <w:p w:rsidR="00623C31" w:rsidRPr="00936AD7" w:rsidRDefault="00623C31" w:rsidP="00936AD7">
            <w:pPr>
              <w:spacing w:before="20" w:after="20"/>
              <w:jc w:val="left"/>
              <w:rPr>
                <w:b/>
                <w:bCs/>
              </w:rPr>
            </w:pPr>
            <w:r w:rsidRPr="00936AD7">
              <w:rPr>
                <w:b/>
                <w:bCs/>
              </w:rPr>
              <w:t>Curso:</w:t>
            </w:r>
          </w:p>
        </w:tc>
        <w:tc>
          <w:tcPr>
            <w:tcW w:w="314" w:type="pct"/>
            <w:vAlign w:val="center"/>
          </w:tcPr>
          <w:p w:rsidR="00623C31" w:rsidRPr="00936AD7" w:rsidRDefault="00623C31" w:rsidP="00936AD7">
            <w:pPr>
              <w:spacing w:before="20" w:after="20"/>
              <w:jc w:val="left"/>
            </w:pPr>
            <w:r w:rsidRPr="00936AD7">
              <w:t>1º</w:t>
            </w:r>
          </w:p>
        </w:tc>
        <w:tc>
          <w:tcPr>
            <w:tcW w:w="622" w:type="pct"/>
            <w:shd w:val="clear" w:color="auto" w:fill="F3F3F3"/>
            <w:vAlign w:val="center"/>
          </w:tcPr>
          <w:p w:rsidR="00623C31" w:rsidRPr="00936AD7" w:rsidRDefault="00623C31" w:rsidP="00936AD7">
            <w:pPr>
              <w:spacing w:before="20" w:after="20"/>
              <w:jc w:val="left"/>
              <w:rPr>
                <w:b/>
                <w:bCs/>
              </w:rPr>
            </w:pPr>
            <w:r w:rsidRPr="00936AD7">
              <w:rPr>
                <w:b/>
                <w:bCs/>
              </w:rPr>
              <w:t>ECTS:</w:t>
            </w:r>
          </w:p>
        </w:tc>
        <w:tc>
          <w:tcPr>
            <w:tcW w:w="746" w:type="pct"/>
            <w:vAlign w:val="center"/>
          </w:tcPr>
          <w:p w:rsidR="00623C31" w:rsidRPr="00936AD7" w:rsidRDefault="00623C31" w:rsidP="00936AD7">
            <w:pPr>
              <w:spacing w:before="20" w:after="20"/>
              <w:jc w:val="left"/>
            </w:pPr>
            <w:r w:rsidRPr="00936AD7">
              <w:t>6</w:t>
            </w:r>
          </w:p>
        </w:tc>
      </w:tr>
      <w:tr w:rsidR="00623C31" w:rsidRPr="00936AD7">
        <w:trPr>
          <w:jc w:val="center"/>
        </w:trPr>
        <w:tc>
          <w:tcPr>
            <w:tcW w:w="1403" w:type="pct"/>
            <w:shd w:val="clear" w:color="auto" w:fill="F3F3F3"/>
          </w:tcPr>
          <w:p w:rsidR="00623C31" w:rsidRPr="00936AD7" w:rsidRDefault="00623C31" w:rsidP="00936AD7">
            <w:pPr>
              <w:spacing w:before="20" w:after="20"/>
              <w:jc w:val="left"/>
              <w:rPr>
                <w:b/>
                <w:bCs/>
              </w:rPr>
            </w:pPr>
            <w:r w:rsidRPr="00936AD7">
              <w:rPr>
                <w:b/>
                <w:bCs/>
              </w:rPr>
              <w:t>Departamento:</w:t>
            </w:r>
          </w:p>
        </w:tc>
        <w:tc>
          <w:tcPr>
            <w:tcW w:w="3597" w:type="pct"/>
            <w:gridSpan w:val="5"/>
            <w:vAlign w:val="center"/>
          </w:tcPr>
          <w:p w:rsidR="00623C31" w:rsidRPr="00936AD7" w:rsidRDefault="00623C31" w:rsidP="00936AD7">
            <w:pPr>
              <w:spacing w:before="20" w:after="20"/>
              <w:jc w:val="left"/>
            </w:pPr>
            <w:r w:rsidRPr="00936AD7">
              <w:t>MATEMÁTICAS</w:t>
            </w:r>
          </w:p>
        </w:tc>
      </w:tr>
      <w:tr w:rsidR="00623C31" w:rsidRPr="00936AD7">
        <w:trPr>
          <w:trHeight w:val="195"/>
          <w:jc w:val="center"/>
        </w:trPr>
        <w:tc>
          <w:tcPr>
            <w:tcW w:w="1403" w:type="pct"/>
            <w:shd w:val="clear" w:color="auto" w:fill="F3F3F3"/>
          </w:tcPr>
          <w:p w:rsidR="00623C31" w:rsidRPr="00936AD7" w:rsidRDefault="00623C31" w:rsidP="00936AD7">
            <w:pPr>
              <w:spacing w:before="20" w:after="20"/>
              <w:jc w:val="left"/>
              <w:rPr>
                <w:b/>
                <w:bCs/>
              </w:rPr>
            </w:pPr>
            <w:r w:rsidRPr="00936AD7">
              <w:rPr>
                <w:b/>
                <w:bCs/>
              </w:rPr>
              <w:t>Recomendaciones:</w:t>
            </w:r>
          </w:p>
        </w:tc>
        <w:tc>
          <w:tcPr>
            <w:tcW w:w="3597" w:type="pct"/>
            <w:gridSpan w:val="5"/>
            <w:vAlign w:val="center"/>
          </w:tcPr>
          <w:p w:rsidR="000A4E31" w:rsidRPr="000A4E31" w:rsidRDefault="000A4E31" w:rsidP="000A4E31">
            <w:pPr>
              <w:spacing w:before="20" w:after="20"/>
              <w:jc w:val="left"/>
            </w:pPr>
            <w:r w:rsidRPr="000A4E31">
              <w:t>Tener conocimientos de Matemáticas a nivel de segundo curso de Bachillerato.</w:t>
            </w:r>
          </w:p>
          <w:p w:rsidR="00623C31" w:rsidRPr="00936AD7" w:rsidRDefault="000A4E31" w:rsidP="000A4E31">
            <w:pPr>
              <w:spacing w:before="20" w:after="20"/>
              <w:jc w:val="left"/>
            </w:pPr>
            <w:r w:rsidRPr="000A4E31">
              <w:t>Se recomienda haber cursado la opción científico-técnica de Bachillerato y tener</w:t>
            </w:r>
            <w:r>
              <w:t xml:space="preserve"> </w:t>
            </w:r>
            <w:r w:rsidRPr="000A4E31">
              <w:t>unas nociones mínimas sobre los números reales y el cálculo de funciones de una</w:t>
            </w:r>
            <w:r>
              <w:t xml:space="preserve"> </w:t>
            </w:r>
            <w:r w:rsidRPr="000A4E31">
              <w:t>variable. También se recomienda asistir a clase y tener un hábito de estudio</w:t>
            </w:r>
            <w:r>
              <w:t xml:space="preserve"> </w:t>
            </w:r>
            <w:r w:rsidRPr="000A4E31">
              <w:t xml:space="preserve">continuado sobre la asignatura. </w:t>
            </w:r>
          </w:p>
        </w:tc>
      </w:tr>
    </w:tbl>
    <w:p w:rsidR="00623C31" w:rsidRPr="00936AD7" w:rsidRDefault="00623C31" w:rsidP="00936AD7">
      <w:pPr>
        <w:spacing w:line="276" w:lineRule="auto"/>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08"/>
        <w:gridCol w:w="1385"/>
        <w:gridCol w:w="1289"/>
        <w:gridCol w:w="2822"/>
        <w:gridCol w:w="1416"/>
      </w:tblGrid>
      <w:tr w:rsidR="00623C31" w:rsidRPr="00936AD7">
        <w:trPr>
          <w:jc w:val="center"/>
        </w:trPr>
        <w:tc>
          <w:tcPr>
            <w:tcW w:w="5000" w:type="pct"/>
            <w:gridSpan w:val="5"/>
            <w:shd w:val="clear" w:color="auto" w:fill="F3F3F3"/>
            <w:vAlign w:val="center"/>
          </w:tcPr>
          <w:p w:rsidR="00623C31" w:rsidRPr="00936AD7" w:rsidRDefault="00623C31" w:rsidP="00936AD7">
            <w:pPr>
              <w:spacing w:before="20" w:after="20"/>
              <w:jc w:val="left"/>
              <w:rPr>
                <w:b/>
                <w:bCs/>
              </w:rPr>
            </w:pPr>
            <w:r w:rsidRPr="00936AD7">
              <w:rPr>
                <w:b/>
                <w:bCs/>
              </w:rPr>
              <w:t>PROFESORADO</w:t>
            </w:r>
          </w:p>
        </w:tc>
      </w:tr>
      <w:tr w:rsidR="00623C31" w:rsidRPr="0093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1037" w:type="pct"/>
            <w:shd w:val="clear" w:color="auto" w:fill="F3F3F3"/>
          </w:tcPr>
          <w:p w:rsidR="00623C31" w:rsidRPr="00936AD7" w:rsidRDefault="00623C31" w:rsidP="00936AD7">
            <w:pPr>
              <w:spacing w:before="20" w:after="20"/>
              <w:jc w:val="left"/>
              <w:rPr>
                <w:b/>
                <w:bCs/>
              </w:rPr>
            </w:pPr>
            <w:r w:rsidRPr="00936AD7">
              <w:rPr>
                <w:b/>
                <w:bCs/>
              </w:rPr>
              <w:t>Nombre</w:t>
            </w:r>
          </w:p>
        </w:tc>
        <w:tc>
          <w:tcPr>
            <w:tcW w:w="794" w:type="pct"/>
            <w:shd w:val="clear" w:color="auto" w:fill="F3F3F3"/>
          </w:tcPr>
          <w:p w:rsidR="00623C31" w:rsidRPr="00936AD7" w:rsidRDefault="00623C31" w:rsidP="00936AD7">
            <w:pPr>
              <w:spacing w:before="20" w:after="20"/>
              <w:jc w:val="left"/>
              <w:rPr>
                <w:b/>
                <w:bCs/>
              </w:rPr>
            </w:pPr>
            <w:r w:rsidRPr="00936AD7">
              <w:rPr>
                <w:b/>
                <w:bCs/>
              </w:rPr>
              <w:t>Apellido 1</w:t>
            </w:r>
          </w:p>
        </w:tc>
        <w:tc>
          <w:tcPr>
            <w:tcW w:w="739" w:type="pct"/>
            <w:shd w:val="clear" w:color="auto" w:fill="F3F3F3"/>
          </w:tcPr>
          <w:p w:rsidR="00623C31" w:rsidRPr="00936AD7" w:rsidRDefault="00623C31" w:rsidP="00936AD7">
            <w:pPr>
              <w:spacing w:before="20" w:after="20"/>
              <w:jc w:val="left"/>
              <w:rPr>
                <w:b/>
                <w:bCs/>
              </w:rPr>
            </w:pPr>
            <w:r w:rsidRPr="00936AD7">
              <w:rPr>
                <w:b/>
                <w:bCs/>
              </w:rPr>
              <w:t>Apellido 2</w:t>
            </w:r>
          </w:p>
        </w:tc>
        <w:tc>
          <w:tcPr>
            <w:tcW w:w="1618" w:type="pct"/>
            <w:shd w:val="clear" w:color="auto" w:fill="F3F3F3"/>
          </w:tcPr>
          <w:p w:rsidR="00623C31" w:rsidRPr="00936AD7" w:rsidRDefault="00623C31" w:rsidP="00936AD7">
            <w:pPr>
              <w:spacing w:before="20" w:after="20"/>
              <w:jc w:val="left"/>
              <w:rPr>
                <w:b/>
                <w:bCs/>
              </w:rPr>
            </w:pPr>
            <w:r w:rsidRPr="00936AD7">
              <w:rPr>
                <w:b/>
                <w:bCs/>
              </w:rPr>
              <w:t>C.C.E.</w:t>
            </w:r>
          </w:p>
        </w:tc>
        <w:tc>
          <w:tcPr>
            <w:tcW w:w="812" w:type="pct"/>
            <w:shd w:val="clear" w:color="auto" w:fill="F3F3F3"/>
          </w:tcPr>
          <w:p w:rsidR="00623C31" w:rsidRPr="00936AD7" w:rsidRDefault="00623C31" w:rsidP="00936AD7">
            <w:pPr>
              <w:spacing w:before="20" w:after="20"/>
              <w:jc w:val="left"/>
              <w:rPr>
                <w:b/>
                <w:bCs/>
              </w:rPr>
            </w:pPr>
            <w:r w:rsidRPr="00936AD7">
              <w:rPr>
                <w:b/>
                <w:bCs/>
              </w:rPr>
              <w:t>Coordinador</w:t>
            </w:r>
          </w:p>
        </w:tc>
      </w:tr>
      <w:tr w:rsidR="00623C31" w:rsidRPr="0093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1037" w:type="pct"/>
            <w:vAlign w:val="center"/>
          </w:tcPr>
          <w:p w:rsidR="00623C31" w:rsidRPr="00936AD7" w:rsidRDefault="00514D2C" w:rsidP="00936AD7">
            <w:pPr>
              <w:spacing w:before="20" w:after="20"/>
              <w:jc w:val="left"/>
            </w:pPr>
            <w:r>
              <w:t>Moisés</w:t>
            </w:r>
          </w:p>
        </w:tc>
        <w:tc>
          <w:tcPr>
            <w:tcW w:w="794" w:type="pct"/>
            <w:vAlign w:val="center"/>
          </w:tcPr>
          <w:p w:rsidR="00623C31" w:rsidRPr="00936AD7" w:rsidRDefault="00514D2C" w:rsidP="00936AD7">
            <w:pPr>
              <w:spacing w:before="20" w:after="20"/>
              <w:jc w:val="left"/>
            </w:pPr>
            <w:r>
              <w:t>Villegas</w:t>
            </w:r>
          </w:p>
        </w:tc>
        <w:tc>
          <w:tcPr>
            <w:tcW w:w="739" w:type="pct"/>
            <w:vAlign w:val="center"/>
          </w:tcPr>
          <w:p w:rsidR="00623C31" w:rsidRPr="00936AD7" w:rsidRDefault="00514D2C" w:rsidP="00936AD7">
            <w:pPr>
              <w:spacing w:before="20" w:after="20"/>
              <w:jc w:val="left"/>
            </w:pPr>
            <w:r>
              <w:t>Vallecillos</w:t>
            </w:r>
          </w:p>
        </w:tc>
        <w:tc>
          <w:tcPr>
            <w:tcW w:w="1618" w:type="pct"/>
          </w:tcPr>
          <w:p w:rsidR="00623C31" w:rsidRPr="00936AD7" w:rsidRDefault="00623C31" w:rsidP="00514D2C">
            <w:pPr>
              <w:spacing w:before="20" w:after="20"/>
              <w:jc w:val="left"/>
            </w:pPr>
            <w:r w:rsidRPr="00936AD7">
              <w:t xml:space="preserve">Profesor </w:t>
            </w:r>
            <w:r w:rsidR="00514D2C">
              <w:t>Ayudante Doctor</w:t>
            </w:r>
          </w:p>
        </w:tc>
        <w:tc>
          <w:tcPr>
            <w:tcW w:w="812" w:type="pct"/>
          </w:tcPr>
          <w:p w:rsidR="00623C31" w:rsidRPr="00936AD7" w:rsidRDefault="00623C31" w:rsidP="00936AD7">
            <w:pPr>
              <w:spacing w:before="20" w:after="20"/>
              <w:jc w:val="center"/>
            </w:pPr>
            <w:r w:rsidRPr="00936AD7">
              <w:t>S</w:t>
            </w:r>
          </w:p>
        </w:tc>
      </w:tr>
    </w:tbl>
    <w:p w:rsidR="00623C31" w:rsidRPr="00070E06" w:rsidRDefault="00516E97" w:rsidP="00070E06">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067C3B">
        <w:rPr>
          <w:b/>
          <w:bCs/>
          <w:i/>
          <w:iCs/>
          <w:color w:val="FF9900"/>
          <w:sz w:val="22"/>
          <w:szCs w:val="22"/>
          <w:u w:val="single"/>
        </w:rPr>
        <w:t>201</w:t>
      </w:r>
      <w:r w:rsidR="007B219A">
        <w:rPr>
          <w:b/>
          <w:bCs/>
          <w:i/>
          <w:iCs/>
          <w:color w:val="FF9900"/>
          <w:sz w:val="22"/>
          <w:szCs w:val="22"/>
          <w:u w:val="single"/>
        </w:rPr>
        <w:t>6</w:t>
      </w:r>
      <w:r w:rsidR="00067C3B">
        <w:rPr>
          <w:b/>
          <w:bCs/>
          <w:i/>
          <w:iCs/>
          <w:color w:val="FF9900"/>
          <w:sz w:val="22"/>
          <w:szCs w:val="22"/>
          <w:u w:val="single"/>
        </w:rPr>
        <w:t>/201</w:t>
      </w:r>
      <w:r w:rsidR="007B219A">
        <w:rPr>
          <w:b/>
          <w:bCs/>
          <w:i/>
          <w:iCs/>
          <w:color w:val="FF9900"/>
          <w:sz w:val="22"/>
          <w:szCs w:val="22"/>
          <w:u w:val="single"/>
        </w:rPr>
        <w:t>7</w:t>
      </w:r>
    </w:p>
    <w:p w:rsidR="00623C31" w:rsidRPr="00070E06" w:rsidRDefault="00623C31" w:rsidP="00070E06">
      <w:pPr>
        <w:keepNext/>
        <w:spacing w:before="360" w:line="276" w:lineRule="auto"/>
        <w:outlineLvl w:val="3"/>
        <w:rPr>
          <w:b/>
          <w:bCs/>
        </w:rPr>
      </w:pPr>
      <w:r w:rsidRPr="00070E06">
        <w:rPr>
          <w:b/>
          <w:bCs/>
        </w:rPr>
        <w:t>Contenidos:</w:t>
      </w:r>
    </w:p>
    <w:p w:rsidR="00623C31" w:rsidRPr="008978EB" w:rsidRDefault="00623C31" w:rsidP="008978EB">
      <w:pPr>
        <w:numPr>
          <w:ilvl w:val="1"/>
          <w:numId w:val="6"/>
        </w:numPr>
        <w:spacing w:line="276" w:lineRule="auto"/>
        <w:contextualSpacing/>
      </w:pPr>
      <w:r w:rsidRPr="00660E80">
        <w:t>Resolución de sistemas de ecuaciones lineales y matrices. Métodos de resolución.</w:t>
      </w:r>
      <w:r w:rsidRPr="008978EB">
        <w:t xml:space="preserve"> </w:t>
      </w:r>
      <w:r w:rsidRPr="00660E80">
        <w:t>Matrices y sus propiedades.</w:t>
      </w:r>
      <w:r w:rsidRPr="008978EB">
        <w:t xml:space="preserve"> </w:t>
      </w:r>
    </w:p>
    <w:p w:rsidR="00623C31" w:rsidRPr="008978EB" w:rsidRDefault="00623C31" w:rsidP="008978EB">
      <w:pPr>
        <w:numPr>
          <w:ilvl w:val="1"/>
          <w:numId w:val="6"/>
        </w:numPr>
        <w:spacing w:line="276" w:lineRule="auto"/>
        <w:contextualSpacing/>
      </w:pPr>
      <w:r w:rsidRPr="00660E80">
        <w:t xml:space="preserve">Espacios vectoriales. Dependencia e independencia lineal. </w:t>
      </w:r>
      <w:proofErr w:type="spellStart"/>
      <w:r w:rsidRPr="00660E80">
        <w:t>Subespacios</w:t>
      </w:r>
      <w:proofErr w:type="spellEnd"/>
      <w:r w:rsidRPr="00660E80">
        <w:t xml:space="preserve"> vectoriales. </w:t>
      </w:r>
      <w:r w:rsidRPr="008978EB">
        <w:t>E</w:t>
      </w:r>
      <w:r w:rsidRPr="00660E80">
        <w:t xml:space="preserve">cuaciones de un </w:t>
      </w:r>
      <w:proofErr w:type="spellStart"/>
      <w:r w:rsidRPr="00660E80">
        <w:t>subespacio</w:t>
      </w:r>
      <w:proofErr w:type="spellEnd"/>
      <w:r w:rsidRPr="008978EB">
        <w:t xml:space="preserve"> </w:t>
      </w:r>
      <w:r w:rsidRPr="00660E80">
        <w:t>vectorial.</w:t>
      </w:r>
      <w:r w:rsidRPr="008978EB">
        <w:t xml:space="preserve"> </w:t>
      </w:r>
    </w:p>
    <w:p w:rsidR="00514D2C" w:rsidRPr="00514D2C" w:rsidRDefault="00623C31" w:rsidP="00514D2C">
      <w:pPr>
        <w:numPr>
          <w:ilvl w:val="1"/>
          <w:numId w:val="6"/>
        </w:numPr>
        <w:spacing w:line="276" w:lineRule="auto"/>
        <w:contextualSpacing/>
      </w:pPr>
      <w:r w:rsidRPr="00660E80">
        <w:t>Aplicaciones lineales. Propiedades de las aplicaciones lineales. Representación matricial.</w:t>
      </w:r>
      <w:r w:rsidRPr="008978EB">
        <w:t xml:space="preserve"> </w:t>
      </w:r>
      <w:proofErr w:type="spellStart"/>
      <w:r w:rsidRPr="00660E80">
        <w:t>Diagonalización</w:t>
      </w:r>
      <w:proofErr w:type="spellEnd"/>
      <w:r w:rsidRPr="00660E80">
        <w:t xml:space="preserve"> de</w:t>
      </w:r>
      <w:r w:rsidRPr="008978EB">
        <w:t xml:space="preserve"> </w:t>
      </w:r>
      <w:r w:rsidRPr="00660E80">
        <w:t xml:space="preserve">matrices.  </w:t>
      </w:r>
    </w:p>
    <w:p w:rsidR="00514D2C" w:rsidRPr="00514D2C" w:rsidRDefault="00514D2C" w:rsidP="00514D2C">
      <w:pPr>
        <w:numPr>
          <w:ilvl w:val="1"/>
          <w:numId w:val="6"/>
        </w:numPr>
        <w:spacing w:line="276" w:lineRule="auto"/>
        <w:contextualSpacing/>
      </w:pPr>
      <w:r w:rsidRPr="00514D2C">
        <w:t>Funciones de una y varias variables. Funciones elementales. Límites y continuidad.</w:t>
      </w:r>
    </w:p>
    <w:p w:rsidR="00514D2C" w:rsidRPr="00514D2C" w:rsidRDefault="00514D2C" w:rsidP="00514D2C">
      <w:pPr>
        <w:numPr>
          <w:ilvl w:val="1"/>
          <w:numId w:val="6"/>
        </w:numPr>
        <w:spacing w:line="276" w:lineRule="auto"/>
        <w:contextualSpacing/>
      </w:pPr>
      <w:r w:rsidRPr="00514D2C">
        <w:t>Funciones reales de variable real.  Derivación. Representación gráfica. Cálculo de extremos. Polinomio de Taylor.</w:t>
      </w:r>
    </w:p>
    <w:p w:rsidR="00514D2C" w:rsidRPr="00514D2C" w:rsidRDefault="00514D2C" w:rsidP="00514D2C">
      <w:pPr>
        <w:numPr>
          <w:ilvl w:val="1"/>
          <w:numId w:val="6"/>
        </w:numPr>
        <w:spacing w:line="276" w:lineRule="auto"/>
        <w:contextualSpacing/>
      </w:pPr>
      <w:r w:rsidRPr="00514D2C">
        <w:t xml:space="preserve">Funciones de varias variables. Curvas de nivel. Representación gráfica. Derivadas parciales y direccionales.  Vector gradiente y aplicaciones. Divergencia y rotacional. </w:t>
      </w:r>
    </w:p>
    <w:p w:rsidR="00514D2C" w:rsidRPr="00514D2C" w:rsidRDefault="00514D2C" w:rsidP="00514D2C">
      <w:pPr>
        <w:numPr>
          <w:ilvl w:val="1"/>
          <w:numId w:val="6"/>
        </w:numPr>
        <w:spacing w:line="276" w:lineRule="auto"/>
        <w:contextualSpacing/>
      </w:pPr>
      <w:r w:rsidRPr="00514D2C">
        <w:t>Integración de funciones reales de variable real. Técnicas básicas de cálculo de primitivas. Aplicaciones del cálculo de primitivas.</w:t>
      </w:r>
    </w:p>
    <w:p w:rsidR="00514D2C" w:rsidRPr="00514D2C" w:rsidRDefault="00514D2C" w:rsidP="00514D2C">
      <w:pPr>
        <w:numPr>
          <w:ilvl w:val="1"/>
          <w:numId w:val="6"/>
        </w:numPr>
        <w:spacing w:line="276" w:lineRule="auto"/>
        <w:contextualSpacing/>
      </w:pPr>
      <w:r w:rsidRPr="00514D2C">
        <w:t>Integrales dobles y triples. Integrales dobles y triples en recintos sencillos. Integración en coordenadas polares, cilíndricas y esféricas.</w:t>
      </w:r>
    </w:p>
    <w:p w:rsidR="00623C31" w:rsidRPr="00070E06" w:rsidRDefault="00623C31" w:rsidP="00070E06">
      <w:pPr>
        <w:keepNext/>
        <w:spacing w:before="360" w:line="276" w:lineRule="auto"/>
        <w:outlineLvl w:val="3"/>
        <w:rPr>
          <w:b/>
          <w:bCs/>
        </w:rPr>
      </w:pPr>
      <w:r w:rsidRPr="00070E06">
        <w:rPr>
          <w:b/>
          <w:bCs/>
        </w:rPr>
        <w:t>Criterios Generales de Evaluación:</w:t>
      </w:r>
    </w:p>
    <w:p w:rsidR="00EC585E" w:rsidRPr="00EC585E" w:rsidRDefault="00EC585E" w:rsidP="00EC585E">
      <w:pPr>
        <w:spacing w:line="276" w:lineRule="auto"/>
      </w:pPr>
      <w:r w:rsidRPr="00EC585E">
        <w:t>La calificación global de la asignatura será la suma de las puntuaciones obtenidas en cada una de las actividades, según su ponderación (ver procedimiento de la calificación).</w:t>
      </w:r>
    </w:p>
    <w:p w:rsidR="00EC585E" w:rsidRDefault="00EC585E" w:rsidP="00EC585E">
      <w:pPr>
        <w:spacing w:line="276" w:lineRule="auto"/>
      </w:pPr>
      <w:r w:rsidRPr="00EC585E">
        <w:t>Por otra parte, en cada actividad se valorará la adecuación y claridad de las respuestas a las cuestiones planteadas y la coherencia de los argumentos.</w:t>
      </w:r>
    </w:p>
    <w:p w:rsidR="007B219A" w:rsidRPr="00EC585E" w:rsidRDefault="007B219A" w:rsidP="00EC585E">
      <w:pPr>
        <w:spacing w:line="276" w:lineRule="auto"/>
      </w:pPr>
      <w:r>
        <w:t xml:space="preserve">En la calificación de la asignatura, no se tendrán en cuenta las actividades realizadas en cursos anteriores </w:t>
      </w:r>
      <w:r w:rsidR="00302A98">
        <w:t>(por ejemplo, no se guardará la nota de las prácticas del curso previo).</w:t>
      </w:r>
    </w:p>
    <w:p w:rsidR="00623C31" w:rsidRDefault="00623C31" w:rsidP="00070E06">
      <w:pPr>
        <w:keepNext/>
        <w:spacing w:before="360" w:line="276" w:lineRule="auto"/>
        <w:outlineLvl w:val="3"/>
        <w:rPr>
          <w:b/>
          <w:bCs/>
        </w:rPr>
      </w:pPr>
      <w:r w:rsidRPr="00070E06">
        <w:rPr>
          <w:b/>
          <w:bCs/>
        </w:rPr>
        <w:lastRenderedPageBreak/>
        <w:t>Procedimiento de Calificación</w:t>
      </w:r>
    </w:p>
    <w:p w:rsidR="00302A98" w:rsidRDefault="00302A98" w:rsidP="00070E06">
      <w:pPr>
        <w:keepNext/>
        <w:spacing w:before="360" w:line="276" w:lineRule="auto"/>
        <w:outlineLvl w:val="3"/>
        <w:rPr>
          <w:bCs/>
        </w:rPr>
      </w:pPr>
      <w:r>
        <w:rPr>
          <w:bCs/>
        </w:rPr>
        <w:t>Los cuestionarios y ejercicios, las prácticas de informática y la asistencia a clase representan el 20% (2 puntos) de la calificación global. Concretamente: los cuestionarios y ejercicios suponen el 12% de la nota global (1,2 puntos); las prácticas de informática suponen el 8% de la nota global (0,8 puntos), y con la asistencia habitual a clase se pueden sumar hasta 0,2 puntos extra (pero sin que se supere el máximo de 2 puntos de este apartado).</w:t>
      </w:r>
    </w:p>
    <w:p w:rsidR="00302A98" w:rsidRDefault="00302A98" w:rsidP="00070E06">
      <w:pPr>
        <w:keepNext/>
        <w:spacing w:before="360" w:line="276" w:lineRule="auto"/>
        <w:outlineLvl w:val="3"/>
        <w:rPr>
          <w:bCs/>
        </w:rPr>
      </w:pPr>
      <w:r>
        <w:rPr>
          <w:bCs/>
        </w:rPr>
        <w:t>Por otra parte, las dos pruebas de progreso y el examen final representan el 80% de la calificación global (8 punto</w:t>
      </w:r>
      <w:r w:rsidR="0002793F">
        <w:rPr>
          <w:bCs/>
        </w:rPr>
        <w:t>s</w:t>
      </w:r>
      <w:r>
        <w:rPr>
          <w:bCs/>
        </w:rPr>
        <w:t>). Para la calificación de estos exámenes se elegirá uno de los dos métodos siguientes (el más favorable para el alumno):</w:t>
      </w:r>
    </w:p>
    <w:p w:rsidR="00302A98" w:rsidRDefault="00302A98" w:rsidP="00302A98">
      <w:pPr>
        <w:pStyle w:val="Prrafodelista"/>
        <w:keepNext/>
        <w:numPr>
          <w:ilvl w:val="0"/>
          <w:numId w:val="25"/>
        </w:numPr>
        <w:spacing w:before="360" w:line="276" w:lineRule="auto"/>
        <w:outlineLvl w:val="3"/>
        <w:rPr>
          <w:bCs/>
        </w:rPr>
      </w:pPr>
      <w:r>
        <w:rPr>
          <w:bCs/>
        </w:rPr>
        <w:t>Solo se tiene en cuenta el examen final, con lo cual, dicho examen representa el 80 % de la nota global.</w:t>
      </w:r>
    </w:p>
    <w:p w:rsidR="00302A98" w:rsidRDefault="00302A98" w:rsidP="00302A98">
      <w:pPr>
        <w:pStyle w:val="Prrafodelista"/>
        <w:keepNext/>
        <w:numPr>
          <w:ilvl w:val="0"/>
          <w:numId w:val="25"/>
        </w:numPr>
        <w:spacing w:before="360" w:line="276" w:lineRule="auto"/>
        <w:outlineLvl w:val="3"/>
        <w:rPr>
          <w:bCs/>
        </w:rPr>
      </w:pPr>
      <w:r>
        <w:rPr>
          <w:bCs/>
        </w:rPr>
        <w:t>Se tienen en cuenta los tres exámenes con la siguiente ponderación:</w:t>
      </w:r>
    </w:p>
    <w:p w:rsidR="00302A98" w:rsidRDefault="00302A98" w:rsidP="00302A98">
      <w:pPr>
        <w:pStyle w:val="Prrafodelista"/>
        <w:keepNext/>
        <w:spacing w:before="360" w:line="276" w:lineRule="auto"/>
        <w:outlineLvl w:val="3"/>
        <w:rPr>
          <w:bCs/>
        </w:rPr>
      </w:pPr>
      <w:r>
        <w:rPr>
          <w:bCs/>
        </w:rPr>
        <w:t>Primera prueba (no eliminatoria): hasta 1 punto</w:t>
      </w:r>
    </w:p>
    <w:p w:rsidR="00302A98" w:rsidRDefault="00302A98" w:rsidP="00302A98">
      <w:pPr>
        <w:pStyle w:val="Prrafodelista"/>
        <w:keepNext/>
        <w:spacing w:before="360" w:line="276" w:lineRule="auto"/>
        <w:outlineLvl w:val="3"/>
        <w:rPr>
          <w:bCs/>
        </w:rPr>
      </w:pPr>
      <w:r>
        <w:rPr>
          <w:bCs/>
        </w:rPr>
        <w:t>Segunda Prueba (no eliminatoria) hasta 2 puntos.</w:t>
      </w:r>
    </w:p>
    <w:p w:rsidR="00302A98" w:rsidRDefault="00302A98" w:rsidP="00302A98">
      <w:pPr>
        <w:pStyle w:val="Prrafodelista"/>
        <w:keepNext/>
        <w:spacing w:before="360" w:line="276" w:lineRule="auto"/>
        <w:outlineLvl w:val="3"/>
        <w:rPr>
          <w:bCs/>
        </w:rPr>
      </w:pPr>
      <w:r>
        <w:rPr>
          <w:bCs/>
        </w:rPr>
        <w:t>Examen final (con fecha establecida por la junta de Facultad): hasta 6 puntos.</w:t>
      </w:r>
    </w:p>
    <w:p w:rsidR="00302A98" w:rsidRDefault="00302A98" w:rsidP="00302A98">
      <w:pPr>
        <w:pStyle w:val="Prrafodelista"/>
        <w:keepNext/>
        <w:spacing w:before="360" w:line="276" w:lineRule="auto"/>
        <w:outlineLvl w:val="3"/>
        <w:rPr>
          <w:bCs/>
        </w:rPr>
      </w:pPr>
      <w:r>
        <w:rPr>
          <w:bCs/>
        </w:rPr>
        <w:t>En este Caso, la puntuación que aportan los tres exámenes a la nota global se calcula como el mínimo entre 8 y la suma de las puntuaciones obtenidas en los tres exámenes es mayor que 8, el alumno tendrá exactamente 8 puntos, y no más)</w:t>
      </w:r>
    </w:p>
    <w:p w:rsidR="00302A98" w:rsidRDefault="00302A98" w:rsidP="00302A98">
      <w:pPr>
        <w:keepNext/>
        <w:spacing w:before="360" w:line="276" w:lineRule="auto"/>
        <w:outlineLvl w:val="3"/>
        <w:rPr>
          <w:bCs/>
        </w:rPr>
      </w:pPr>
      <w:r>
        <w:rPr>
          <w:bCs/>
        </w:rPr>
        <w:t>Se considerará que han adquirido las competencias de la asignatura aquellos alumnos que obtengan 5 o más puntos al sumar las calificaciones de los dos apartados anteriores (actividades de clase y exámenes).</w:t>
      </w:r>
    </w:p>
    <w:p w:rsidR="00302A98" w:rsidRPr="00302A98" w:rsidRDefault="00302A98" w:rsidP="00302A98">
      <w:pPr>
        <w:keepNext/>
        <w:spacing w:before="360" w:line="276" w:lineRule="auto"/>
        <w:outlineLvl w:val="3"/>
        <w:rPr>
          <w:bCs/>
        </w:rPr>
      </w:pPr>
      <w:r>
        <w:rPr>
          <w:bCs/>
        </w:rPr>
        <w:t>En el caso de que un alumno no supere la asignatura en la convocatoria de febrero, se guardarán sus calificaciones de los cuestionarios</w:t>
      </w:r>
      <w:r w:rsidR="004E1393">
        <w:rPr>
          <w:bCs/>
        </w:rPr>
        <w:t>, prácticas, asistencia y de las dos primeras pruebas de progreso para las convocatorias de junio y de septiembre. En estas dos convocatorias se podrá repetir la prueba de prácticas (solicitándose al profesor), y en tal caso, la nota de prácticas de informáticas será la nota de dicha prueba.</w:t>
      </w:r>
    </w:p>
    <w:p w:rsidR="00623C31" w:rsidRPr="00070E06" w:rsidRDefault="00623C31" w:rsidP="00070E06">
      <w:pPr>
        <w:keepNext/>
        <w:spacing w:before="360" w:line="276" w:lineRule="auto"/>
        <w:outlineLvl w:val="3"/>
        <w:rPr>
          <w:b/>
          <w:bCs/>
        </w:rPr>
      </w:pPr>
      <w:r w:rsidRPr="00070E06">
        <w:rPr>
          <w:b/>
          <w:bCs/>
        </w:rPr>
        <w:t>Bibliografía Básica:</w:t>
      </w:r>
    </w:p>
    <w:p w:rsidR="00EC585E" w:rsidRPr="00EC585E" w:rsidRDefault="00EC585E" w:rsidP="00EC585E">
      <w:pPr>
        <w:numPr>
          <w:ilvl w:val="0"/>
          <w:numId w:val="5"/>
        </w:numPr>
        <w:spacing w:line="276" w:lineRule="auto"/>
        <w:contextualSpacing/>
      </w:pPr>
      <w:r w:rsidRPr="00EC585E">
        <w:t>Álgebra lineal y cálculo con problemas resueltos. J. Medina Moreno, 2012.</w:t>
      </w:r>
    </w:p>
    <w:p w:rsidR="00EC585E" w:rsidRPr="00EC585E" w:rsidRDefault="00EC585E" w:rsidP="00EC585E">
      <w:pPr>
        <w:numPr>
          <w:ilvl w:val="0"/>
          <w:numId w:val="5"/>
        </w:numPr>
        <w:spacing w:line="276" w:lineRule="auto"/>
        <w:contextualSpacing/>
      </w:pPr>
      <w:r w:rsidRPr="00EC585E">
        <w:t>Álgebra lineal con métodos elementales. L. Merino y E. Santos, Ed. Thomson Paraninfo, 2006.</w:t>
      </w:r>
    </w:p>
    <w:p w:rsidR="00623C31" w:rsidRPr="00070E06" w:rsidRDefault="00623C31" w:rsidP="00507DD8">
      <w:pPr>
        <w:numPr>
          <w:ilvl w:val="0"/>
          <w:numId w:val="5"/>
        </w:numPr>
        <w:spacing w:line="276" w:lineRule="auto"/>
        <w:contextualSpacing/>
      </w:pPr>
      <w:r w:rsidRPr="00070E06">
        <w:t xml:space="preserve">Álgebra lineal con aplicaciones. G. </w:t>
      </w:r>
      <w:proofErr w:type="spellStart"/>
      <w:r w:rsidRPr="00070E06">
        <w:t>Nakos</w:t>
      </w:r>
      <w:proofErr w:type="spellEnd"/>
      <w:r w:rsidRPr="00070E06">
        <w:t xml:space="preserve"> y D. Joyner Ed. Thomson, 1999.</w:t>
      </w:r>
    </w:p>
    <w:p w:rsidR="00770434" w:rsidRDefault="00623C31" w:rsidP="00770434">
      <w:pPr>
        <w:numPr>
          <w:ilvl w:val="0"/>
          <w:numId w:val="5"/>
        </w:numPr>
        <w:spacing w:line="276" w:lineRule="auto"/>
        <w:contextualSpacing/>
      </w:pPr>
      <w:r w:rsidRPr="00070E06">
        <w:t xml:space="preserve">Problemas resueltos de álgebra lineal. J. </w:t>
      </w:r>
      <w:proofErr w:type="spellStart"/>
      <w:r w:rsidRPr="00070E06">
        <w:t>Arvesú</w:t>
      </w:r>
      <w:proofErr w:type="spellEnd"/>
      <w:r w:rsidRPr="00070E06">
        <w:t xml:space="preserve">, F. </w:t>
      </w:r>
      <w:proofErr w:type="spellStart"/>
      <w:r w:rsidRPr="00070E06">
        <w:t>Marcellán</w:t>
      </w:r>
      <w:proofErr w:type="spellEnd"/>
      <w:r w:rsidRPr="00070E06">
        <w:t xml:space="preserve"> y J. Sánchez. Colección Paso a Paso (Ed. Thomson), 2005.</w:t>
      </w:r>
    </w:p>
    <w:p w:rsidR="00770434" w:rsidRPr="00E477F8" w:rsidRDefault="00770434" w:rsidP="00770434">
      <w:pPr>
        <w:numPr>
          <w:ilvl w:val="0"/>
          <w:numId w:val="5"/>
        </w:numPr>
        <w:spacing w:line="276" w:lineRule="auto"/>
        <w:contextualSpacing/>
        <w:rPr>
          <w:lang w:val="en-US"/>
        </w:rPr>
      </w:pPr>
      <w:proofErr w:type="spellStart"/>
      <w:r w:rsidRPr="00770434">
        <w:rPr>
          <w:rFonts w:eastAsia="Calibri"/>
        </w:rPr>
        <w:t>Precálculo</w:t>
      </w:r>
      <w:proofErr w:type="spellEnd"/>
      <w:r w:rsidRPr="00770434">
        <w:rPr>
          <w:rFonts w:eastAsia="Calibri"/>
        </w:rPr>
        <w:t>: Matem</w:t>
      </w:r>
      <w:r w:rsidR="0013056A">
        <w:rPr>
          <w:rFonts w:eastAsia="Calibri"/>
        </w:rPr>
        <w:t>á</w:t>
      </w:r>
      <w:r w:rsidRPr="00770434">
        <w:rPr>
          <w:rFonts w:eastAsia="Calibri"/>
        </w:rPr>
        <w:t xml:space="preserve">ticas para el Cálculo. </w:t>
      </w:r>
      <w:r w:rsidRPr="00E477F8">
        <w:rPr>
          <w:rFonts w:eastAsia="Calibri"/>
          <w:lang w:val="en-US"/>
        </w:rPr>
        <w:t xml:space="preserve">J. Stewart, L. </w:t>
      </w:r>
      <w:proofErr w:type="spellStart"/>
      <w:r w:rsidRPr="00E477F8">
        <w:rPr>
          <w:rFonts w:eastAsia="Calibri"/>
          <w:lang w:val="en-US"/>
        </w:rPr>
        <w:t>Redlin</w:t>
      </w:r>
      <w:proofErr w:type="spellEnd"/>
      <w:r w:rsidRPr="00E477F8">
        <w:rPr>
          <w:rFonts w:eastAsia="Calibri"/>
          <w:lang w:val="en-US"/>
        </w:rPr>
        <w:t xml:space="preserve"> y S. Watson Thomson, 2007.</w:t>
      </w:r>
    </w:p>
    <w:p w:rsidR="00700F52" w:rsidRDefault="00700F52" w:rsidP="00507DD8">
      <w:pPr>
        <w:numPr>
          <w:ilvl w:val="0"/>
          <w:numId w:val="5"/>
        </w:numPr>
        <w:spacing w:line="276" w:lineRule="auto"/>
        <w:contextualSpacing/>
      </w:pPr>
      <w:proofErr w:type="spellStart"/>
      <w:r w:rsidRPr="00700F52">
        <w:t>Guia</w:t>
      </w:r>
      <w:proofErr w:type="spellEnd"/>
      <w:r w:rsidRPr="00700F52">
        <w:t xml:space="preserve"> práctica de cálculo </w:t>
      </w:r>
      <w:proofErr w:type="spellStart"/>
      <w:r w:rsidRPr="00700F52">
        <w:t>inﬁnitesimal</w:t>
      </w:r>
      <w:proofErr w:type="spellEnd"/>
      <w:r w:rsidRPr="00700F52">
        <w:t xml:space="preserve"> en una variable real. F. Galindo, J. Sanz y L. A. Tristán. Ed. Thomson, 2003.</w:t>
      </w:r>
    </w:p>
    <w:p w:rsidR="00623C31" w:rsidRPr="00070E06" w:rsidRDefault="0013056A" w:rsidP="00507DD8">
      <w:pPr>
        <w:numPr>
          <w:ilvl w:val="0"/>
          <w:numId w:val="5"/>
        </w:numPr>
        <w:spacing w:line="276" w:lineRule="auto"/>
        <w:contextualSpacing/>
      </w:pPr>
      <w:r w:rsidRPr="00070E06">
        <w:t>Guía</w:t>
      </w:r>
      <w:r w:rsidR="00623C31" w:rsidRPr="00070E06">
        <w:t xml:space="preserve"> práctica de cálculo infinitesimal en varias variables. F. Galindo, J. Sanz y L. A. Tristán. Ed. Thomson, 2005.</w:t>
      </w:r>
    </w:p>
    <w:p w:rsidR="00623C31" w:rsidRPr="00070E06" w:rsidRDefault="00623C31" w:rsidP="00507DD8">
      <w:pPr>
        <w:numPr>
          <w:ilvl w:val="0"/>
          <w:numId w:val="5"/>
        </w:numPr>
        <w:spacing w:line="276" w:lineRule="auto"/>
        <w:contextualSpacing/>
      </w:pPr>
      <w:r w:rsidRPr="00070E06">
        <w:t xml:space="preserve">Análisis vectorial para la ingeniería. Teoría y problemas. J. L. Galán. Ed. </w:t>
      </w:r>
      <w:proofErr w:type="spellStart"/>
      <w:r w:rsidRPr="00070E06">
        <w:t>Bellisco</w:t>
      </w:r>
      <w:proofErr w:type="spellEnd"/>
      <w:r w:rsidRPr="00070E06">
        <w:t>, 1998.</w:t>
      </w:r>
    </w:p>
    <w:p w:rsidR="00623C31" w:rsidRDefault="00623C31" w:rsidP="00507DD8">
      <w:pPr>
        <w:numPr>
          <w:ilvl w:val="0"/>
          <w:numId w:val="5"/>
        </w:numPr>
        <w:spacing w:line="276" w:lineRule="auto"/>
        <w:contextualSpacing/>
      </w:pPr>
      <w:r w:rsidRPr="00070E06">
        <w:t>Problemas resueltos de cálculo en varias variables. I. Uña, J. San Martín y V. Tomeo. Colección Paso a Paso (Ed. Thomson), 2007.</w:t>
      </w:r>
    </w:p>
    <w:p w:rsidR="000A4E31" w:rsidRDefault="000A4E31" w:rsidP="000A4E31">
      <w:pPr>
        <w:numPr>
          <w:ilvl w:val="0"/>
          <w:numId w:val="5"/>
        </w:numPr>
        <w:spacing w:line="276" w:lineRule="auto"/>
        <w:contextualSpacing/>
      </w:pPr>
      <w:r w:rsidRPr="00070E06">
        <w:t xml:space="preserve">Problemas resueltos de cálculo en </w:t>
      </w:r>
      <w:r>
        <w:t>una variable</w:t>
      </w:r>
      <w:r w:rsidRPr="00070E06">
        <w:t>. I. Uña, J. San Martín y V. Tomeo. Colección Paso a Paso (Ed. Thomson), 2007.</w:t>
      </w:r>
    </w:p>
    <w:p w:rsidR="000A4E31" w:rsidRDefault="000A4E31" w:rsidP="000A4E31">
      <w:pPr>
        <w:spacing w:line="276" w:lineRule="auto"/>
        <w:ind w:left="360"/>
        <w:contextualSpacing/>
      </w:pPr>
    </w:p>
    <w:p w:rsidR="00623C31" w:rsidRPr="00070E06" w:rsidRDefault="00623C31" w:rsidP="00070E06">
      <w:pPr>
        <w:keepNext/>
        <w:spacing w:before="360" w:line="276" w:lineRule="auto"/>
        <w:outlineLvl w:val="3"/>
        <w:rPr>
          <w:b/>
          <w:bCs/>
        </w:rPr>
      </w:pPr>
      <w:r w:rsidRPr="00070E06">
        <w:rPr>
          <w:b/>
          <w:bCs/>
        </w:rPr>
        <w:lastRenderedPageBreak/>
        <w:t xml:space="preserve">Bibliografía </w:t>
      </w:r>
      <w:r w:rsidR="00E4759C">
        <w:rPr>
          <w:b/>
          <w:bCs/>
        </w:rPr>
        <w:t>Específica</w:t>
      </w:r>
    </w:p>
    <w:p w:rsidR="00623C31" w:rsidRPr="00070E06" w:rsidRDefault="00623C31" w:rsidP="00507DD8">
      <w:pPr>
        <w:numPr>
          <w:ilvl w:val="0"/>
          <w:numId w:val="5"/>
        </w:numPr>
        <w:spacing w:line="276" w:lineRule="auto"/>
        <w:contextualSpacing/>
      </w:pPr>
      <w:proofErr w:type="spellStart"/>
      <w:r w:rsidRPr="00070E06">
        <w:t>Tests</w:t>
      </w:r>
      <w:proofErr w:type="spellEnd"/>
      <w:r w:rsidRPr="00070E06">
        <w:t xml:space="preserve"> de álgebra lineal. J. L. </w:t>
      </w:r>
      <w:proofErr w:type="gramStart"/>
      <w:r w:rsidRPr="00070E06">
        <w:t>Ga .</w:t>
      </w:r>
      <w:proofErr w:type="gramEnd"/>
      <w:r w:rsidRPr="00070E06">
        <w:t xml:space="preserve"> </w:t>
      </w:r>
      <w:proofErr w:type="spellStart"/>
      <w:r w:rsidRPr="00070E06">
        <w:t>Lapresta</w:t>
      </w:r>
      <w:proofErr w:type="spellEnd"/>
      <w:r w:rsidRPr="00070E06">
        <w:t>, M. M. Panero, J. Martínez, J. P. Rincón y C. R. Palmero AC. Madrid, 1992.</w:t>
      </w:r>
    </w:p>
    <w:p w:rsidR="00623C31" w:rsidRPr="00070E06" w:rsidRDefault="00623C31" w:rsidP="00507DD8">
      <w:pPr>
        <w:numPr>
          <w:ilvl w:val="0"/>
          <w:numId w:val="5"/>
        </w:numPr>
        <w:spacing w:line="276" w:lineRule="auto"/>
        <w:contextualSpacing/>
      </w:pPr>
      <w:r w:rsidRPr="00070E06">
        <w:t xml:space="preserve">Cuestiones sobre Álgebra Lineal. Roberto </w:t>
      </w:r>
      <w:proofErr w:type="spellStart"/>
      <w:r w:rsidRPr="00070E06">
        <w:t>Benavent</w:t>
      </w:r>
      <w:proofErr w:type="spellEnd"/>
      <w:r w:rsidRPr="00070E06">
        <w:t>. Ediciones Paraninfo, 2010.</w:t>
      </w:r>
    </w:p>
    <w:p w:rsidR="00623C31" w:rsidRPr="00070E06" w:rsidRDefault="00623C31" w:rsidP="00507DD8">
      <w:pPr>
        <w:numPr>
          <w:ilvl w:val="0"/>
          <w:numId w:val="5"/>
        </w:numPr>
        <w:spacing w:line="276" w:lineRule="auto"/>
        <w:contextualSpacing/>
      </w:pPr>
      <w:r w:rsidRPr="00070E06">
        <w:t xml:space="preserve">Análisis vectorial. J. L. Galán, M. A. Galán, Y. Padilla y P. Rodríguez. Formularios técnicos y científicos (Ed. </w:t>
      </w:r>
      <w:proofErr w:type="spellStart"/>
      <w:r w:rsidRPr="00070E06">
        <w:t>Bellisco</w:t>
      </w:r>
      <w:proofErr w:type="spellEnd"/>
      <w:r w:rsidRPr="00070E06">
        <w:t>), 1998.</w:t>
      </w:r>
    </w:p>
    <w:p w:rsidR="00623C31" w:rsidRDefault="00623C31">
      <w:pPr>
        <w:spacing w:after="0"/>
        <w:jc w:val="left"/>
      </w:pPr>
      <w:r>
        <w:br w:type="page"/>
      </w:r>
    </w:p>
    <w:tbl>
      <w:tblPr>
        <w:tblW w:w="5000" w:type="pct"/>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556"/>
        <w:gridCol w:w="8164"/>
      </w:tblGrid>
      <w:tr w:rsidR="00623C31" w:rsidRPr="00070E06">
        <w:trPr>
          <w:jc w:val="center"/>
        </w:trPr>
        <w:tc>
          <w:tcPr>
            <w:tcW w:w="556" w:type="dxa"/>
            <w:shd w:val="clear" w:color="auto" w:fill="FF9900"/>
          </w:tcPr>
          <w:p w:rsidR="00623C31" w:rsidRPr="00070E06" w:rsidRDefault="00623C31" w:rsidP="00070E06">
            <w:pPr>
              <w:spacing w:line="276" w:lineRule="auto"/>
            </w:pPr>
            <w:r w:rsidRPr="00070E06">
              <w:lastRenderedPageBreak/>
              <w:br w:type="page"/>
            </w:r>
            <w:r w:rsidRPr="00070E06">
              <w:br w:type="page"/>
            </w:r>
          </w:p>
        </w:tc>
        <w:tc>
          <w:tcPr>
            <w:tcW w:w="8164" w:type="dxa"/>
            <w:vAlign w:val="center"/>
          </w:tcPr>
          <w:p w:rsidR="00623C31" w:rsidRPr="0076563D" w:rsidRDefault="00623C31" w:rsidP="00C71D94">
            <w:pPr>
              <w:spacing w:before="40" w:after="40" w:line="276" w:lineRule="auto"/>
              <w:jc w:val="left"/>
              <w:rPr>
                <w:rFonts w:ascii="Verdana" w:hAnsi="Verdana" w:cs="Verdana"/>
                <w:b/>
                <w:bCs/>
                <w:color w:val="FF0000"/>
                <w:sz w:val="28"/>
                <w:szCs w:val="28"/>
              </w:rPr>
            </w:pPr>
            <w:r w:rsidRPr="00C71D94">
              <w:rPr>
                <w:rFonts w:ascii="Verdana" w:hAnsi="Verdana" w:cs="Verdana"/>
                <w:b/>
                <w:bCs/>
                <w:color w:val="A6A6A6"/>
                <w:sz w:val="28"/>
                <w:szCs w:val="28"/>
              </w:rPr>
              <w:t>QUÍMICA I</w:t>
            </w:r>
          </w:p>
        </w:tc>
      </w:tr>
    </w:tbl>
    <w:p w:rsidR="00623C31" w:rsidRPr="00070E06" w:rsidRDefault="00623C31" w:rsidP="00070E06">
      <w:pPr>
        <w:spacing w:line="276" w:lineRule="auto"/>
      </w:pPr>
    </w:p>
    <w:tbl>
      <w:tblPr>
        <w:tblpPr w:leftFromText="141" w:rightFromText="141" w:vertAnchor="text" w:horzAnchor="margin"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7"/>
        <w:gridCol w:w="2089"/>
        <w:gridCol w:w="1250"/>
        <w:gridCol w:w="548"/>
        <w:gridCol w:w="1085"/>
        <w:gridCol w:w="1301"/>
      </w:tblGrid>
      <w:tr w:rsidR="00623C31" w:rsidRPr="00070E06">
        <w:tc>
          <w:tcPr>
            <w:tcW w:w="5000" w:type="pct"/>
            <w:gridSpan w:val="6"/>
            <w:shd w:val="clear" w:color="auto" w:fill="F3F3F3"/>
            <w:vAlign w:val="center"/>
          </w:tcPr>
          <w:p w:rsidR="00623C31" w:rsidRPr="00070E06" w:rsidRDefault="00623C31" w:rsidP="00070E06">
            <w:pPr>
              <w:spacing w:before="20" w:after="20"/>
              <w:jc w:val="left"/>
              <w:rPr>
                <w:b/>
                <w:bCs/>
              </w:rPr>
            </w:pPr>
            <w:r w:rsidRPr="00070E06">
              <w:rPr>
                <w:b/>
                <w:bCs/>
              </w:rPr>
              <w:t>DATOS DE LA ASIGNATURA</w:t>
            </w:r>
          </w:p>
        </w:tc>
      </w:tr>
      <w:tr w:rsidR="00623C31" w:rsidRPr="00070E06">
        <w:tc>
          <w:tcPr>
            <w:tcW w:w="1403" w:type="pct"/>
            <w:shd w:val="clear" w:color="auto" w:fill="F3F3F3"/>
            <w:vAlign w:val="center"/>
          </w:tcPr>
          <w:p w:rsidR="00623C31" w:rsidRPr="00070E06" w:rsidRDefault="00623C31" w:rsidP="00070E06">
            <w:pPr>
              <w:spacing w:before="20" w:after="20"/>
              <w:jc w:val="left"/>
              <w:rPr>
                <w:b/>
                <w:bCs/>
              </w:rPr>
            </w:pPr>
            <w:r w:rsidRPr="00070E06">
              <w:rPr>
                <w:b/>
                <w:bCs/>
              </w:rPr>
              <w:t>Titulación:</w:t>
            </w:r>
          </w:p>
        </w:tc>
        <w:tc>
          <w:tcPr>
            <w:tcW w:w="3597" w:type="pct"/>
            <w:gridSpan w:val="5"/>
            <w:vAlign w:val="center"/>
          </w:tcPr>
          <w:p w:rsidR="00623C31" w:rsidRPr="00070E06" w:rsidRDefault="00623C31" w:rsidP="008978EB">
            <w:pPr>
              <w:spacing w:before="20" w:after="20"/>
              <w:jc w:val="left"/>
            </w:pPr>
            <w:r w:rsidRPr="00070E06">
              <w:t xml:space="preserve">GRADO EN </w:t>
            </w:r>
            <w:r>
              <w:t>QUÍMICA</w:t>
            </w:r>
          </w:p>
        </w:tc>
      </w:tr>
      <w:tr w:rsidR="00623C31" w:rsidRPr="00070E06">
        <w:tc>
          <w:tcPr>
            <w:tcW w:w="1403" w:type="pct"/>
            <w:shd w:val="clear" w:color="auto" w:fill="F3F3F3"/>
            <w:vAlign w:val="center"/>
          </w:tcPr>
          <w:p w:rsidR="00623C31" w:rsidRPr="00070E06" w:rsidRDefault="00623C31" w:rsidP="00070E06">
            <w:pPr>
              <w:spacing w:before="20" w:after="20"/>
              <w:jc w:val="left"/>
              <w:rPr>
                <w:b/>
                <w:bCs/>
              </w:rPr>
            </w:pPr>
            <w:r w:rsidRPr="00070E06">
              <w:rPr>
                <w:b/>
                <w:bCs/>
              </w:rPr>
              <w:t>Asignatura:</w:t>
            </w:r>
          </w:p>
        </w:tc>
        <w:tc>
          <w:tcPr>
            <w:tcW w:w="2228" w:type="pct"/>
            <w:gridSpan w:val="3"/>
            <w:vAlign w:val="center"/>
          </w:tcPr>
          <w:p w:rsidR="00623C31" w:rsidRPr="00070E06" w:rsidRDefault="00623C31" w:rsidP="00070E06">
            <w:pPr>
              <w:spacing w:before="20" w:after="20"/>
              <w:jc w:val="left"/>
            </w:pPr>
            <w:r w:rsidRPr="00070E06">
              <w:t>QUÍMICA I</w:t>
            </w:r>
          </w:p>
        </w:tc>
        <w:tc>
          <w:tcPr>
            <w:tcW w:w="622" w:type="pct"/>
            <w:shd w:val="clear" w:color="auto" w:fill="F3F3F3"/>
            <w:vAlign w:val="center"/>
          </w:tcPr>
          <w:p w:rsidR="00623C31" w:rsidRPr="00070E06" w:rsidRDefault="00623C31" w:rsidP="00070E06">
            <w:pPr>
              <w:spacing w:before="20" w:after="20"/>
              <w:jc w:val="left"/>
              <w:rPr>
                <w:b/>
                <w:bCs/>
              </w:rPr>
            </w:pPr>
            <w:r w:rsidRPr="00070E06">
              <w:rPr>
                <w:b/>
                <w:bCs/>
              </w:rPr>
              <w:t>Código:</w:t>
            </w:r>
          </w:p>
        </w:tc>
        <w:tc>
          <w:tcPr>
            <w:tcW w:w="747" w:type="pct"/>
            <w:vAlign w:val="center"/>
          </w:tcPr>
          <w:p w:rsidR="00623C31" w:rsidRPr="00FA135C" w:rsidRDefault="00623C31" w:rsidP="00070E06">
            <w:pPr>
              <w:spacing w:before="20" w:after="20"/>
              <w:jc w:val="left"/>
              <w:rPr>
                <w:color w:val="365F91"/>
              </w:rPr>
            </w:pPr>
            <w:r w:rsidRPr="00FA135C">
              <w:rPr>
                <w:rStyle w:val="fichasig"/>
                <w:rFonts w:cs="Arial"/>
                <w:color w:val="365F91"/>
              </w:rPr>
              <w:t>40208001</w:t>
            </w:r>
          </w:p>
        </w:tc>
      </w:tr>
      <w:tr w:rsidR="00623C31" w:rsidRPr="00070E06">
        <w:tc>
          <w:tcPr>
            <w:tcW w:w="1403" w:type="pct"/>
            <w:shd w:val="clear" w:color="auto" w:fill="F3F3F3"/>
          </w:tcPr>
          <w:p w:rsidR="00623C31" w:rsidRPr="00070E06" w:rsidRDefault="00623C31" w:rsidP="00070E06">
            <w:pPr>
              <w:spacing w:before="20" w:after="20"/>
              <w:jc w:val="left"/>
              <w:rPr>
                <w:b/>
                <w:bCs/>
              </w:rPr>
            </w:pPr>
            <w:r w:rsidRPr="00070E06">
              <w:rPr>
                <w:b/>
                <w:bCs/>
              </w:rPr>
              <w:t>Tipo:</w:t>
            </w:r>
          </w:p>
        </w:tc>
        <w:tc>
          <w:tcPr>
            <w:tcW w:w="1198" w:type="pct"/>
            <w:vAlign w:val="center"/>
          </w:tcPr>
          <w:p w:rsidR="00623C31" w:rsidRPr="00070E06" w:rsidRDefault="009C2998" w:rsidP="00070E06">
            <w:pPr>
              <w:spacing w:before="20" w:after="20"/>
              <w:jc w:val="left"/>
            </w:pPr>
            <w:r>
              <w:t>Obligatoria</w:t>
            </w:r>
          </w:p>
        </w:tc>
        <w:tc>
          <w:tcPr>
            <w:tcW w:w="717" w:type="pct"/>
            <w:shd w:val="clear" w:color="auto" w:fill="F3F3F3"/>
            <w:vAlign w:val="center"/>
          </w:tcPr>
          <w:p w:rsidR="00623C31" w:rsidRPr="00070E06" w:rsidRDefault="00623C31" w:rsidP="00070E06">
            <w:pPr>
              <w:spacing w:before="20" w:after="20"/>
              <w:jc w:val="left"/>
              <w:rPr>
                <w:b/>
                <w:bCs/>
              </w:rPr>
            </w:pPr>
            <w:r w:rsidRPr="00070E06">
              <w:rPr>
                <w:b/>
                <w:bCs/>
              </w:rPr>
              <w:t>Curso:</w:t>
            </w:r>
          </w:p>
        </w:tc>
        <w:tc>
          <w:tcPr>
            <w:tcW w:w="314" w:type="pct"/>
            <w:vAlign w:val="center"/>
          </w:tcPr>
          <w:p w:rsidR="00623C31" w:rsidRPr="00070E06" w:rsidRDefault="00623C31" w:rsidP="00070E06">
            <w:pPr>
              <w:spacing w:before="20" w:after="20"/>
              <w:jc w:val="left"/>
            </w:pPr>
            <w:r w:rsidRPr="00070E06">
              <w:t>1º</w:t>
            </w:r>
          </w:p>
        </w:tc>
        <w:tc>
          <w:tcPr>
            <w:tcW w:w="622" w:type="pct"/>
            <w:shd w:val="clear" w:color="auto" w:fill="F3F3F3"/>
            <w:vAlign w:val="center"/>
          </w:tcPr>
          <w:p w:rsidR="00623C31" w:rsidRPr="00070E06" w:rsidRDefault="00623C31" w:rsidP="00070E06">
            <w:pPr>
              <w:spacing w:before="20" w:after="20"/>
              <w:jc w:val="left"/>
              <w:rPr>
                <w:b/>
                <w:bCs/>
              </w:rPr>
            </w:pPr>
            <w:r w:rsidRPr="00070E06">
              <w:rPr>
                <w:b/>
                <w:bCs/>
              </w:rPr>
              <w:t>ECTS:</w:t>
            </w:r>
          </w:p>
        </w:tc>
        <w:tc>
          <w:tcPr>
            <w:tcW w:w="747" w:type="pct"/>
            <w:vAlign w:val="center"/>
          </w:tcPr>
          <w:p w:rsidR="00623C31" w:rsidRPr="00070E06" w:rsidRDefault="00623C31" w:rsidP="00070E06">
            <w:pPr>
              <w:spacing w:before="20" w:after="20"/>
              <w:jc w:val="left"/>
            </w:pPr>
            <w:r w:rsidRPr="00070E06">
              <w:t>6</w:t>
            </w:r>
          </w:p>
        </w:tc>
      </w:tr>
      <w:tr w:rsidR="00623C31" w:rsidRPr="00070E06">
        <w:tc>
          <w:tcPr>
            <w:tcW w:w="1403" w:type="pct"/>
            <w:shd w:val="clear" w:color="auto" w:fill="F3F3F3"/>
          </w:tcPr>
          <w:p w:rsidR="00623C31" w:rsidRPr="00070E06" w:rsidRDefault="00623C31" w:rsidP="00070E06">
            <w:pPr>
              <w:spacing w:before="20" w:after="20"/>
              <w:jc w:val="left"/>
              <w:rPr>
                <w:b/>
                <w:bCs/>
              </w:rPr>
            </w:pPr>
            <w:r w:rsidRPr="00070E06">
              <w:rPr>
                <w:b/>
                <w:bCs/>
              </w:rPr>
              <w:t>Departamentos:</w:t>
            </w:r>
          </w:p>
        </w:tc>
        <w:tc>
          <w:tcPr>
            <w:tcW w:w="3597" w:type="pct"/>
            <w:gridSpan w:val="5"/>
            <w:vAlign w:val="center"/>
          </w:tcPr>
          <w:p w:rsidR="00623C31" w:rsidRPr="00070E06" w:rsidRDefault="00623C31" w:rsidP="00070E06">
            <w:pPr>
              <w:spacing w:before="20" w:after="20"/>
              <w:jc w:val="left"/>
            </w:pPr>
            <w:r w:rsidRPr="00070E06">
              <w:t>CIENCIA DE LOS MATERIALES E INGENIERIA METALURGICA Y QUIMICA</w:t>
            </w:r>
            <w:r w:rsidR="00860FBE">
              <w:t xml:space="preserve"> </w:t>
            </w:r>
            <w:r w:rsidRPr="00070E06">
              <w:t>INORGANICA</w:t>
            </w:r>
          </w:p>
          <w:p w:rsidR="00623C31" w:rsidRPr="00070E06" w:rsidRDefault="00623C31" w:rsidP="00070E06">
            <w:pPr>
              <w:spacing w:before="20" w:after="20"/>
              <w:jc w:val="left"/>
            </w:pPr>
            <w:r w:rsidRPr="00070E06">
              <w:t>QUIMICA ANALITICA</w:t>
            </w:r>
          </w:p>
          <w:p w:rsidR="00623C31" w:rsidRPr="00070E06" w:rsidRDefault="00623C31" w:rsidP="00070E06">
            <w:pPr>
              <w:spacing w:before="20" w:after="20"/>
              <w:jc w:val="left"/>
            </w:pPr>
            <w:r w:rsidRPr="00070E06">
              <w:t>QUIMICA FISICA</w:t>
            </w:r>
          </w:p>
          <w:p w:rsidR="00623C31" w:rsidRPr="00070E06" w:rsidRDefault="00623C31" w:rsidP="00070E06">
            <w:pPr>
              <w:spacing w:before="20" w:after="20"/>
              <w:jc w:val="left"/>
            </w:pPr>
            <w:r w:rsidRPr="00070E06">
              <w:t>QUIMICA ORGANICA</w:t>
            </w:r>
          </w:p>
        </w:tc>
      </w:tr>
      <w:tr w:rsidR="00623C31" w:rsidRPr="00070E06">
        <w:tc>
          <w:tcPr>
            <w:tcW w:w="1403" w:type="pct"/>
            <w:shd w:val="clear" w:color="auto" w:fill="F3F3F3"/>
          </w:tcPr>
          <w:p w:rsidR="00623C31" w:rsidRPr="00070E06" w:rsidRDefault="00623C31" w:rsidP="00070E06">
            <w:pPr>
              <w:spacing w:before="20" w:after="20"/>
              <w:jc w:val="left"/>
              <w:rPr>
                <w:b/>
                <w:bCs/>
              </w:rPr>
            </w:pPr>
            <w:r w:rsidRPr="00070E06">
              <w:rPr>
                <w:b/>
                <w:bCs/>
              </w:rPr>
              <w:t>Requisitos:</w:t>
            </w:r>
          </w:p>
        </w:tc>
        <w:tc>
          <w:tcPr>
            <w:tcW w:w="3597" w:type="pct"/>
            <w:gridSpan w:val="5"/>
            <w:vAlign w:val="center"/>
          </w:tcPr>
          <w:p w:rsidR="00623C31" w:rsidRPr="00070E06" w:rsidRDefault="00623C31" w:rsidP="00860FBE">
            <w:pPr>
              <w:spacing w:before="20" w:after="20"/>
              <w:jc w:val="left"/>
            </w:pPr>
            <w:r w:rsidRPr="00070E06">
              <w:t xml:space="preserve">Los propios de acceso al título de Grado en </w:t>
            </w:r>
            <w:r w:rsidR="00860FBE">
              <w:t>Química</w:t>
            </w:r>
          </w:p>
        </w:tc>
      </w:tr>
      <w:tr w:rsidR="00623C31" w:rsidRPr="00070E06">
        <w:trPr>
          <w:trHeight w:val="195"/>
        </w:trPr>
        <w:tc>
          <w:tcPr>
            <w:tcW w:w="1403" w:type="pct"/>
            <w:shd w:val="clear" w:color="auto" w:fill="F3F3F3"/>
          </w:tcPr>
          <w:p w:rsidR="00623C31" w:rsidRPr="00070E06" w:rsidRDefault="00623C31" w:rsidP="00070E06">
            <w:pPr>
              <w:spacing w:before="20" w:after="20"/>
              <w:jc w:val="left"/>
              <w:rPr>
                <w:b/>
                <w:bCs/>
              </w:rPr>
            </w:pPr>
            <w:r w:rsidRPr="00070E06">
              <w:rPr>
                <w:b/>
                <w:bCs/>
              </w:rPr>
              <w:t>Recomendaciones:</w:t>
            </w:r>
          </w:p>
        </w:tc>
        <w:tc>
          <w:tcPr>
            <w:tcW w:w="3597" w:type="pct"/>
            <w:gridSpan w:val="5"/>
            <w:vAlign w:val="center"/>
          </w:tcPr>
          <w:p w:rsidR="00623C31" w:rsidRPr="00070E06" w:rsidRDefault="00623C31" w:rsidP="00070E06">
            <w:pPr>
              <w:spacing w:before="20" w:after="20"/>
              <w:jc w:val="left"/>
            </w:pPr>
            <w:r w:rsidRPr="00070E06">
              <w:t>Es recomendable que los estudiantes hayan adquirido los conocimientos de Química de Bachillerato y haber superado las pruebas de nivel de Química</w:t>
            </w:r>
          </w:p>
        </w:tc>
      </w:tr>
    </w:tbl>
    <w:p w:rsidR="00623C31" w:rsidRPr="00070E06" w:rsidRDefault="00623C31" w:rsidP="00070E06">
      <w:pPr>
        <w:spacing w:line="276"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71"/>
        <w:gridCol w:w="1463"/>
        <w:gridCol w:w="1451"/>
        <w:gridCol w:w="2719"/>
        <w:gridCol w:w="1416"/>
      </w:tblGrid>
      <w:tr w:rsidR="00623C31" w:rsidRPr="00070E06">
        <w:tc>
          <w:tcPr>
            <w:tcW w:w="5000" w:type="pct"/>
            <w:gridSpan w:val="5"/>
            <w:shd w:val="clear" w:color="auto" w:fill="F3F3F3"/>
            <w:vAlign w:val="center"/>
          </w:tcPr>
          <w:p w:rsidR="00623C31" w:rsidRPr="00070E06" w:rsidRDefault="00623C31" w:rsidP="00070E06">
            <w:pPr>
              <w:spacing w:before="20" w:after="20"/>
              <w:jc w:val="left"/>
              <w:rPr>
                <w:b/>
                <w:bCs/>
              </w:rPr>
            </w:pPr>
            <w:r w:rsidRPr="00070E06">
              <w:rPr>
                <w:b/>
                <w:bCs/>
              </w:rPr>
              <w:t>PROFESORADO</w:t>
            </w:r>
          </w:p>
        </w:tc>
      </w:tr>
      <w:tr w:rsidR="00623C31" w:rsidRPr="00070E06" w:rsidTr="00D500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958" w:type="pct"/>
            <w:shd w:val="clear" w:color="auto" w:fill="F3F3F3"/>
          </w:tcPr>
          <w:p w:rsidR="00623C31" w:rsidRPr="00070E06" w:rsidRDefault="00623C31" w:rsidP="00070E06">
            <w:pPr>
              <w:spacing w:before="20" w:after="20"/>
              <w:jc w:val="left"/>
              <w:rPr>
                <w:b/>
                <w:bCs/>
              </w:rPr>
            </w:pPr>
            <w:r w:rsidRPr="00070E06">
              <w:rPr>
                <w:b/>
                <w:bCs/>
              </w:rPr>
              <w:t>Nombre</w:t>
            </w:r>
          </w:p>
        </w:tc>
        <w:tc>
          <w:tcPr>
            <w:tcW w:w="839" w:type="pct"/>
            <w:shd w:val="clear" w:color="auto" w:fill="F3F3F3"/>
          </w:tcPr>
          <w:p w:rsidR="00623C31" w:rsidRPr="00070E06" w:rsidRDefault="00623C31" w:rsidP="00070E06">
            <w:pPr>
              <w:spacing w:before="20" w:after="20"/>
              <w:jc w:val="left"/>
              <w:rPr>
                <w:b/>
                <w:bCs/>
              </w:rPr>
            </w:pPr>
            <w:r w:rsidRPr="00070E06">
              <w:rPr>
                <w:b/>
                <w:bCs/>
              </w:rPr>
              <w:t>Apellido 1</w:t>
            </w:r>
          </w:p>
        </w:tc>
        <w:tc>
          <w:tcPr>
            <w:tcW w:w="832" w:type="pct"/>
            <w:shd w:val="clear" w:color="auto" w:fill="F3F3F3"/>
          </w:tcPr>
          <w:p w:rsidR="00623C31" w:rsidRPr="00070E06" w:rsidRDefault="00623C31" w:rsidP="00070E06">
            <w:pPr>
              <w:spacing w:before="20" w:after="20"/>
              <w:jc w:val="left"/>
              <w:rPr>
                <w:b/>
                <w:bCs/>
              </w:rPr>
            </w:pPr>
            <w:r w:rsidRPr="00070E06">
              <w:rPr>
                <w:b/>
                <w:bCs/>
              </w:rPr>
              <w:t>Apellido 2</w:t>
            </w:r>
          </w:p>
        </w:tc>
        <w:tc>
          <w:tcPr>
            <w:tcW w:w="1559" w:type="pct"/>
            <w:shd w:val="clear" w:color="auto" w:fill="F3F3F3"/>
          </w:tcPr>
          <w:p w:rsidR="00623C31" w:rsidRPr="00070E06" w:rsidRDefault="00623C31" w:rsidP="00070E06">
            <w:pPr>
              <w:spacing w:before="20" w:after="20"/>
              <w:jc w:val="left"/>
              <w:rPr>
                <w:b/>
                <w:bCs/>
              </w:rPr>
            </w:pPr>
            <w:r w:rsidRPr="00070E06">
              <w:rPr>
                <w:b/>
                <w:bCs/>
              </w:rPr>
              <w:t>C.C.E.</w:t>
            </w:r>
          </w:p>
        </w:tc>
        <w:tc>
          <w:tcPr>
            <w:tcW w:w="812" w:type="pct"/>
            <w:shd w:val="clear" w:color="auto" w:fill="F3F3F3"/>
          </w:tcPr>
          <w:p w:rsidR="00623C31" w:rsidRPr="00070E06" w:rsidRDefault="00623C31" w:rsidP="00070E06">
            <w:pPr>
              <w:spacing w:before="20" w:after="20"/>
              <w:jc w:val="left"/>
              <w:rPr>
                <w:b/>
                <w:bCs/>
              </w:rPr>
            </w:pPr>
            <w:r w:rsidRPr="00070E06">
              <w:rPr>
                <w:b/>
                <w:bCs/>
              </w:rPr>
              <w:t>Coordinador</w:t>
            </w:r>
          </w:p>
        </w:tc>
      </w:tr>
      <w:tr w:rsidR="00D500BC" w:rsidRPr="00D500BC" w:rsidTr="00D500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958"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DOLORES </w:t>
            </w:r>
          </w:p>
        </w:tc>
        <w:tc>
          <w:tcPr>
            <w:tcW w:w="83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BELLIDO </w:t>
            </w:r>
          </w:p>
        </w:tc>
        <w:tc>
          <w:tcPr>
            <w:tcW w:w="832"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MILLA </w:t>
            </w:r>
          </w:p>
        </w:tc>
        <w:tc>
          <w:tcPr>
            <w:tcW w:w="155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center"/>
            </w:pPr>
            <w:r w:rsidRPr="00D500BC">
              <w:t>Profesor</w:t>
            </w:r>
            <w:r w:rsidR="001959B9">
              <w:t>a</w:t>
            </w:r>
            <w:r w:rsidRPr="00D500BC">
              <w:t xml:space="preserve"> Titular Universidad </w:t>
            </w:r>
          </w:p>
        </w:tc>
        <w:tc>
          <w:tcPr>
            <w:tcW w:w="812"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center"/>
            </w:pPr>
            <w:r w:rsidRPr="00D500BC">
              <w:t>N </w:t>
            </w:r>
          </w:p>
        </w:tc>
      </w:tr>
      <w:tr w:rsidR="00D500BC" w:rsidRPr="00D500BC" w:rsidTr="00D500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958"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ALMORAIMA </w:t>
            </w:r>
          </w:p>
        </w:tc>
        <w:tc>
          <w:tcPr>
            <w:tcW w:w="83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GIL </w:t>
            </w:r>
          </w:p>
        </w:tc>
        <w:tc>
          <w:tcPr>
            <w:tcW w:w="832"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MONTERO </w:t>
            </w:r>
          </w:p>
        </w:tc>
        <w:tc>
          <w:tcPr>
            <w:tcW w:w="155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center"/>
            </w:pPr>
            <w:r w:rsidRPr="00D500BC">
              <w:t>Profesor</w:t>
            </w:r>
            <w:r w:rsidR="001959B9">
              <w:t>a</w:t>
            </w:r>
            <w:r w:rsidRPr="00D500BC">
              <w:t xml:space="preserve"> Titular Universidad </w:t>
            </w:r>
          </w:p>
        </w:tc>
        <w:tc>
          <w:tcPr>
            <w:tcW w:w="812" w:type="pct"/>
            <w:tcBorders>
              <w:top w:val="single" w:sz="4" w:space="0" w:color="auto"/>
              <w:left w:val="single" w:sz="4" w:space="0" w:color="auto"/>
              <w:bottom w:val="single" w:sz="4" w:space="0" w:color="auto"/>
              <w:right w:val="single" w:sz="4" w:space="0" w:color="auto"/>
            </w:tcBorders>
          </w:tcPr>
          <w:p w:rsidR="00D500BC" w:rsidRPr="00D500BC" w:rsidRDefault="00035B59" w:rsidP="00D500BC">
            <w:pPr>
              <w:spacing w:before="20" w:after="20"/>
              <w:jc w:val="center"/>
            </w:pPr>
            <w:r>
              <w:t>S</w:t>
            </w:r>
          </w:p>
        </w:tc>
      </w:tr>
      <w:tr w:rsidR="00D500BC" w:rsidRPr="00D500BC" w:rsidTr="00D500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958"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JOSE MARIA </w:t>
            </w:r>
          </w:p>
        </w:tc>
        <w:tc>
          <w:tcPr>
            <w:tcW w:w="83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GONZALEZ </w:t>
            </w:r>
          </w:p>
        </w:tc>
        <w:tc>
          <w:tcPr>
            <w:tcW w:w="832"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MOLINILLO </w:t>
            </w:r>
          </w:p>
        </w:tc>
        <w:tc>
          <w:tcPr>
            <w:tcW w:w="1559" w:type="pct"/>
            <w:tcBorders>
              <w:top w:val="single" w:sz="4" w:space="0" w:color="auto"/>
              <w:left w:val="single" w:sz="4" w:space="0" w:color="auto"/>
              <w:bottom w:val="single" w:sz="4" w:space="0" w:color="auto"/>
              <w:right w:val="single" w:sz="4" w:space="0" w:color="auto"/>
            </w:tcBorders>
          </w:tcPr>
          <w:p w:rsidR="00D500BC" w:rsidRPr="00D500BC" w:rsidRDefault="0002793F" w:rsidP="00D500BC">
            <w:pPr>
              <w:spacing w:before="20" w:after="20"/>
              <w:jc w:val="center"/>
            </w:pPr>
            <w:r w:rsidRPr="00D500BC">
              <w:t>Catedrático</w:t>
            </w:r>
            <w:r w:rsidR="00D500BC" w:rsidRPr="00D500BC">
              <w:t xml:space="preserve"> de Universidad </w:t>
            </w:r>
          </w:p>
        </w:tc>
        <w:tc>
          <w:tcPr>
            <w:tcW w:w="812"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center"/>
            </w:pPr>
            <w:r w:rsidRPr="00D500BC">
              <w:t>N </w:t>
            </w:r>
          </w:p>
        </w:tc>
      </w:tr>
      <w:tr w:rsidR="00D500BC" w:rsidRPr="00D500BC" w:rsidTr="00D500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958"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JOSE ANTONIO </w:t>
            </w:r>
          </w:p>
        </w:tc>
        <w:tc>
          <w:tcPr>
            <w:tcW w:w="83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PEREZ </w:t>
            </w:r>
          </w:p>
        </w:tc>
        <w:tc>
          <w:tcPr>
            <w:tcW w:w="832"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left"/>
              <w:rPr>
                <w:sz w:val="22"/>
                <w:szCs w:val="22"/>
              </w:rPr>
            </w:pPr>
            <w:r w:rsidRPr="00D500BC">
              <w:rPr>
                <w:sz w:val="22"/>
                <w:szCs w:val="22"/>
              </w:rPr>
              <w:t>OMIL </w:t>
            </w:r>
          </w:p>
        </w:tc>
        <w:tc>
          <w:tcPr>
            <w:tcW w:w="1559" w:type="pct"/>
            <w:tcBorders>
              <w:top w:val="single" w:sz="4" w:space="0" w:color="auto"/>
              <w:left w:val="single" w:sz="4" w:space="0" w:color="auto"/>
              <w:bottom w:val="single" w:sz="4" w:space="0" w:color="auto"/>
              <w:right w:val="single" w:sz="4" w:space="0" w:color="auto"/>
            </w:tcBorders>
          </w:tcPr>
          <w:p w:rsidR="00D500BC" w:rsidRPr="00D500BC" w:rsidRDefault="00D500BC" w:rsidP="00D500BC">
            <w:pPr>
              <w:spacing w:before="20" w:after="20"/>
              <w:jc w:val="center"/>
            </w:pPr>
            <w:r w:rsidRPr="00D500BC">
              <w:t>Profesor Titular de Universidad </w:t>
            </w:r>
          </w:p>
        </w:tc>
        <w:tc>
          <w:tcPr>
            <w:tcW w:w="812" w:type="pct"/>
            <w:tcBorders>
              <w:top w:val="single" w:sz="4" w:space="0" w:color="auto"/>
              <w:left w:val="single" w:sz="4" w:space="0" w:color="auto"/>
              <w:bottom w:val="single" w:sz="4" w:space="0" w:color="auto"/>
              <w:right w:val="single" w:sz="4" w:space="0" w:color="auto"/>
            </w:tcBorders>
          </w:tcPr>
          <w:p w:rsidR="00D500BC" w:rsidRPr="00D500BC" w:rsidRDefault="00035B59" w:rsidP="00D500BC">
            <w:pPr>
              <w:spacing w:before="20" w:after="20"/>
              <w:jc w:val="center"/>
            </w:pPr>
            <w:r>
              <w:t>N</w:t>
            </w:r>
          </w:p>
        </w:tc>
      </w:tr>
    </w:tbl>
    <w:p w:rsidR="00623C31" w:rsidRPr="00070E06" w:rsidRDefault="00516E97" w:rsidP="00070E06">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067C3B">
        <w:rPr>
          <w:b/>
          <w:bCs/>
          <w:i/>
          <w:iCs/>
          <w:color w:val="FF9900"/>
          <w:sz w:val="22"/>
          <w:szCs w:val="22"/>
          <w:u w:val="single"/>
        </w:rPr>
        <w:t>201</w:t>
      </w:r>
      <w:r w:rsidR="004E1393">
        <w:rPr>
          <w:b/>
          <w:bCs/>
          <w:i/>
          <w:iCs/>
          <w:color w:val="FF9900"/>
          <w:sz w:val="22"/>
          <w:szCs w:val="22"/>
          <w:u w:val="single"/>
        </w:rPr>
        <w:t>6</w:t>
      </w:r>
      <w:r w:rsidR="00035B59">
        <w:rPr>
          <w:b/>
          <w:bCs/>
          <w:i/>
          <w:iCs/>
          <w:color w:val="FF9900"/>
          <w:sz w:val="22"/>
          <w:szCs w:val="22"/>
          <w:u w:val="single"/>
        </w:rPr>
        <w:t>/201</w:t>
      </w:r>
      <w:r w:rsidR="004E1393">
        <w:rPr>
          <w:b/>
          <w:bCs/>
          <w:i/>
          <w:iCs/>
          <w:color w:val="FF9900"/>
          <w:sz w:val="22"/>
          <w:szCs w:val="22"/>
          <w:u w:val="single"/>
        </w:rPr>
        <w:t>7</w:t>
      </w:r>
    </w:p>
    <w:p w:rsidR="00623C31" w:rsidRPr="00070E06" w:rsidRDefault="00623C31" w:rsidP="00070E06">
      <w:pPr>
        <w:keepNext/>
        <w:spacing w:before="360" w:line="276" w:lineRule="auto"/>
        <w:outlineLvl w:val="3"/>
        <w:rPr>
          <w:b/>
          <w:bCs/>
        </w:rPr>
      </w:pPr>
      <w:r w:rsidRPr="00070E06">
        <w:rPr>
          <w:b/>
          <w:bCs/>
        </w:rPr>
        <w:t>Contenidos:</w:t>
      </w:r>
    </w:p>
    <w:p w:rsidR="00623C31" w:rsidRPr="00070E06" w:rsidRDefault="00623C31" w:rsidP="00507DD8">
      <w:pPr>
        <w:numPr>
          <w:ilvl w:val="0"/>
          <w:numId w:val="9"/>
        </w:numPr>
        <w:spacing w:line="276" w:lineRule="auto"/>
        <w:ind w:left="851" w:hanging="851"/>
        <w:contextualSpacing/>
      </w:pPr>
      <w:r w:rsidRPr="00070E06">
        <w:t xml:space="preserve">Fundamentos de Química </w:t>
      </w:r>
    </w:p>
    <w:p w:rsidR="00623C31" w:rsidRPr="00070E06" w:rsidRDefault="00623C31" w:rsidP="00507DD8">
      <w:pPr>
        <w:numPr>
          <w:ilvl w:val="0"/>
          <w:numId w:val="9"/>
        </w:numPr>
        <w:spacing w:line="276" w:lineRule="auto"/>
        <w:ind w:left="851" w:hanging="851"/>
        <w:contextualSpacing/>
      </w:pPr>
      <w:r w:rsidRPr="00070E06">
        <w:t xml:space="preserve">Estructura atómica </w:t>
      </w:r>
    </w:p>
    <w:p w:rsidR="00623C31" w:rsidRPr="00070E06" w:rsidRDefault="00623C31" w:rsidP="00507DD8">
      <w:pPr>
        <w:numPr>
          <w:ilvl w:val="0"/>
          <w:numId w:val="9"/>
        </w:numPr>
        <w:spacing w:line="276" w:lineRule="auto"/>
        <w:ind w:left="851" w:hanging="851"/>
        <w:contextualSpacing/>
      </w:pPr>
      <w:r w:rsidRPr="00070E06">
        <w:t xml:space="preserve">Tabla periódica de los elementos y propiedades periódicas. </w:t>
      </w:r>
    </w:p>
    <w:p w:rsidR="00F058A0" w:rsidRDefault="00623C31" w:rsidP="00F058A0">
      <w:pPr>
        <w:numPr>
          <w:ilvl w:val="0"/>
          <w:numId w:val="9"/>
        </w:numPr>
        <w:spacing w:line="276" w:lineRule="auto"/>
        <w:ind w:left="851" w:hanging="851"/>
        <w:contextualSpacing/>
      </w:pPr>
      <w:r w:rsidRPr="00070E06">
        <w:t xml:space="preserve">Enlace químico: teorías y tipos de enlace </w:t>
      </w:r>
    </w:p>
    <w:p w:rsidR="00F058A0" w:rsidRDefault="00F058A0" w:rsidP="00F058A0">
      <w:pPr>
        <w:numPr>
          <w:ilvl w:val="0"/>
          <w:numId w:val="9"/>
        </w:numPr>
        <w:spacing w:line="276" w:lineRule="auto"/>
        <w:ind w:left="851" w:hanging="851"/>
        <w:contextualSpacing/>
      </w:pPr>
      <w:r w:rsidRPr="00F058A0">
        <w:t>Formulación y propiedades de los compuestos inorgánicos.</w:t>
      </w:r>
    </w:p>
    <w:p w:rsidR="00623C31" w:rsidRPr="00070E06" w:rsidRDefault="00623C31" w:rsidP="00507DD8">
      <w:pPr>
        <w:numPr>
          <w:ilvl w:val="0"/>
          <w:numId w:val="9"/>
        </w:numPr>
        <w:spacing w:line="276" w:lineRule="auto"/>
        <w:ind w:left="851" w:hanging="851"/>
        <w:contextualSpacing/>
      </w:pPr>
      <w:r w:rsidRPr="00070E06">
        <w:t>Estad</w:t>
      </w:r>
      <w:r w:rsidR="00F058A0">
        <w:t>os de agregación de la materia.</w:t>
      </w:r>
    </w:p>
    <w:p w:rsidR="00623C31" w:rsidRPr="00070E06" w:rsidRDefault="00623C31" w:rsidP="00507DD8">
      <w:pPr>
        <w:numPr>
          <w:ilvl w:val="0"/>
          <w:numId w:val="9"/>
        </w:numPr>
        <w:spacing w:line="276" w:lineRule="auto"/>
        <w:ind w:left="851" w:hanging="851"/>
        <w:contextualSpacing/>
      </w:pPr>
      <w:r w:rsidRPr="00070E06">
        <w:t xml:space="preserve">Disoluciones </w:t>
      </w:r>
    </w:p>
    <w:p w:rsidR="00623C31" w:rsidRPr="00070E06" w:rsidRDefault="00C9450A" w:rsidP="00507DD8">
      <w:pPr>
        <w:numPr>
          <w:ilvl w:val="0"/>
          <w:numId w:val="9"/>
        </w:numPr>
        <w:spacing w:line="276" w:lineRule="auto"/>
        <w:ind w:left="851" w:hanging="851"/>
        <w:contextualSpacing/>
      </w:pPr>
      <w:r>
        <w:t>Termoquímica</w:t>
      </w:r>
      <w:r w:rsidR="00623C31" w:rsidRPr="00070E06">
        <w:t xml:space="preserve"> </w:t>
      </w:r>
    </w:p>
    <w:p w:rsidR="00623C31" w:rsidRPr="00070E06" w:rsidRDefault="00623C31" w:rsidP="00070E06">
      <w:pPr>
        <w:keepNext/>
        <w:spacing w:before="360" w:line="276" w:lineRule="auto"/>
        <w:outlineLvl w:val="3"/>
        <w:rPr>
          <w:b/>
          <w:bCs/>
        </w:rPr>
      </w:pPr>
      <w:r w:rsidRPr="00070E06">
        <w:rPr>
          <w:b/>
          <w:bCs/>
        </w:rPr>
        <w:t>Criterios Generales de Evaluación:</w:t>
      </w:r>
    </w:p>
    <w:p w:rsidR="00FD20C5" w:rsidRPr="00FA135C" w:rsidRDefault="00623C31" w:rsidP="00FA1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rPr>
      </w:pPr>
      <w:r w:rsidRPr="00FA135C">
        <w:rPr>
          <w:color w:val="365F91"/>
        </w:rPr>
        <w:t xml:space="preserve">La adquisición de competencias se valorará a través de un examen final con cuestiones y problemas sobre los contenidos teóricos  y a través de evaluación continua mediante el seguimiento del trabajo personal de cada alumno y </w:t>
      </w:r>
      <w:r w:rsidR="00FD20C5">
        <w:rPr>
          <w:color w:val="365F91"/>
        </w:rPr>
        <w:t>de su participación en el aula.</w:t>
      </w:r>
    </w:p>
    <w:p w:rsidR="00623C31" w:rsidRPr="00070E06" w:rsidRDefault="00623C31" w:rsidP="00070E06">
      <w:pPr>
        <w:keepNext/>
        <w:spacing w:before="360" w:line="276" w:lineRule="auto"/>
        <w:outlineLvl w:val="3"/>
        <w:rPr>
          <w:b/>
          <w:bCs/>
        </w:rPr>
      </w:pPr>
      <w:r w:rsidRPr="00070E06">
        <w:rPr>
          <w:b/>
          <w:bCs/>
        </w:rPr>
        <w:lastRenderedPageBreak/>
        <w:t>Procedimiento de Calificación</w:t>
      </w:r>
    </w:p>
    <w:p w:rsidR="00FD20C5" w:rsidRDefault="00FD20C5" w:rsidP="00FD20C5">
      <w:pPr>
        <w:keepNext/>
        <w:spacing w:before="360" w:line="276" w:lineRule="auto"/>
        <w:outlineLvl w:val="3"/>
      </w:pPr>
      <w:r w:rsidRPr="00FD20C5">
        <w:t>La nota final será el resultado de considerar en la convocatoria de Febrero los</w:t>
      </w:r>
      <w:r>
        <w:t xml:space="preserve"> </w:t>
      </w:r>
      <w:r w:rsidRPr="00FD20C5">
        <w:t>siguientes apartados:</w:t>
      </w:r>
    </w:p>
    <w:p w:rsidR="00FD20C5" w:rsidRPr="00FD20C5" w:rsidRDefault="00FD20C5" w:rsidP="00FD20C5">
      <w:pPr>
        <w:keepNext/>
        <w:spacing w:before="360" w:line="276" w:lineRule="auto"/>
        <w:outlineLvl w:val="3"/>
      </w:pPr>
      <w:r w:rsidRPr="00FD20C5">
        <w:t>+ 70% prueba escrita (examen final)</w:t>
      </w:r>
    </w:p>
    <w:p w:rsidR="00FD20C5" w:rsidRPr="00FD20C5" w:rsidRDefault="00FD20C5" w:rsidP="00FD20C5">
      <w:pPr>
        <w:keepNext/>
        <w:spacing w:before="360" w:line="276" w:lineRule="auto"/>
        <w:outlineLvl w:val="3"/>
      </w:pPr>
      <w:r w:rsidRPr="00FD20C5">
        <w:t>+ 24% actividades académicamente dirigidas</w:t>
      </w:r>
    </w:p>
    <w:p w:rsidR="00FD20C5" w:rsidRPr="00FD20C5" w:rsidRDefault="00FD20C5" w:rsidP="00FD20C5">
      <w:pPr>
        <w:keepNext/>
        <w:spacing w:before="360" w:line="276" w:lineRule="auto"/>
        <w:outlineLvl w:val="3"/>
      </w:pPr>
      <w:r w:rsidRPr="00FD20C5">
        <w:t>+ 6% exposición oral</w:t>
      </w:r>
    </w:p>
    <w:p w:rsidR="004E1393" w:rsidRDefault="004E1393" w:rsidP="00FD20C5">
      <w:pPr>
        <w:keepNext/>
        <w:spacing w:before="360" w:line="276" w:lineRule="auto"/>
        <w:outlineLvl w:val="3"/>
      </w:pPr>
      <w:r>
        <w:t xml:space="preserve">El examen final, constará de dos partes correspondientes a Fundamentos de Química y Enlace. </w:t>
      </w:r>
      <w:r w:rsidR="00FD20C5" w:rsidRPr="00FD20C5">
        <w:t>Para superar la asignatura se requiere que la calificación en el examen final</w:t>
      </w:r>
      <w:r w:rsidR="00FD20C5">
        <w:t xml:space="preserve"> </w:t>
      </w:r>
      <w:r w:rsidR="00FD20C5" w:rsidRPr="00FD20C5">
        <w:t>supere 4,5 puntos sobre 10.</w:t>
      </w:r>
      <w:r w:rsidR="00FD20C5">
        <w:t xml:space="preserve"> </w:t>
      </w:r>
    </w:p>
    <w:p w:rsidR="00FD20C5" w:rsidRPr="00FD20C5" w:rsidRDefault="00FD20C5" w:rsidP="00FD20C5">
      <w:pPr>
        <w:keepNext/>
        <w:spacing w:before="360" w:line="276" w:lineRule="auto"/>
        <w:outlineLvl w:val="3"/>
      </w:pPr>
      <w:r w:rsidRPr="00FD20C5">
        <w:t xml:space="preserve">Para las convocatorias extraordinarias de Junio y Septiembre, se </w:t>
      </w:r>
      <w:r w:rsidR="00035B59" w:rsidRPr="00FD20C5">
        <w:t>mantendrán</w:t>
      </w:r>
      <w:r w:rsidRPr="00FD20C5">
        <w:t xml:space="preserve"> las</w:t>
      </w:r>
      <w:r>
        <w:t xml:space="preserve"> </w:t>
      </w:r>
      <w:r w:rsidRPr="00FD20C5">
        <w:t>notas obtenidas en la evaluación continua. No se conservará ni</w:t>
      </w:r>
      <w:r w:rsidR="00035B59">
        <w:t>n</w:t>
      </w:r>
      <w:r w:rsidRPr="00FD20C5">
        <w:t>guna calificación</w:t>
      </w:r>
      <w:r>
        <w:t xml:space="preserve"> </w:t>
      </w:r>
      <w:r w:rsidRPr="00FD20C5">
        <w:t>para el siguiente curso académico.</w:t>
      </w:r>
    </w:p>
    <w:p w:rsidR="00623C31" w:rsidRPr="00070E06" w:rsidRDefault="00623C31" w:rsidP="00070E06">
      <w:pPr>
        <w:keepNext/>
        <w:spacing w:before="360" w:line="276" w:lineRule="auto"/>
        <w:outlineLvl w:val="3"/>
        <w:rPr>
          <w:b/>
          <w:bCs/>
        </w:rPr>
      </w:pPr>
      <w:r w:rsidRPr="00070E06">
        <w:rPr>
          <w:b/>
          <w:bCs/>
        </w:rPr>
        <w:t>Bibliografía Básica:</w:t>
      </w:r>
    </w:p>
    <w:p w:rsidR="00FD20C5" w:rsidRDefault="00623C31" w:rsidP="00FD20C5">
      <w:pPr>
        <w:numPr>
          <w:ilvl w:val="0"/>
          <w:numId w:val="5"/>
        </w:numPr>
        <w:spacing w:line="276" w:lineRule="auto"/>
        <w:contextualSpacing/>
      </w:pPr>
      <w:r w:rsidRPr="00070E06">
        <w:rPr>
          <w:lang w:val="en-US"/>
        </w:rPr>
        <w:t xml:space="preserve">R.H. </w:t>
      </w:r>
      <w:proofErr w:type="spellStart"/>
      <w:r w:rsidRPr="00070E06">
        <w:rPr>
          <w:lang w:val="en-US"/>
        </w:rPr>
        <w:t>Petrucci</w:t>
      </w:r>
      <w:proofErr w:type="spellEnd"/>
      <w:r w:rsidRPr="00070E06">
        <w:rPr>
          <w:lang w:val="en-US"/>
        </w:rPr>
        <w:t xml:space="preserve">, F. G. Herring, J.D. </w:t>
      </w:r>
      <w:proofErr w:type="spellStart"/>
      <w:r w:rsidRPr="00070E06">
        <w:rPr>
          <w:lang w:val="en-US"/>
        </w:rPr>
        <w:t>Modura</w:t>
      </w:r>
      <w:proofErr w:type="spellEnd"/>
      <w:r w:rsidRPr="00070E06">
        <w:rPr>
          <w:lang w:val="en-US"/>
        </w:rPr>
        <w:t xml:space="preserve">, C. </w:t>
      </w:r>
      <w:proofErr w:type="spellStart"/>
      <w:r w:rsidRPr="00070E06">
        <w:rPr>
          <w:lang w:val="en-US"/>
        </w:rPr>
        <w:t>Bissonnette</w:t>
      </w:r>
      <w:proofErr w:type="spellEnd"/>
      <w:r w:rsidRPr="00070E06">
        <w:rPr>
          <w:lang w:val="en-US"/>
        </w:rPr>
        <w:t xml:space="preserve">. </w:t>
      </w:r>
      <w:r w:rsidRPr="00070E06">
        <w:t xml:space="preserve">"Química General. Principios y aplicaciones modernas". 10ª Edición. </w:t>
      </w:r>
      <w:proofErr w:type="spellStart"/>
      <w:r w:rsidRPr="00070E06">
        <w:t>Pretince</w:t>
      </w:r>
      <w:proofErr w:type="spellEnd"/>
      <w:r w:rsidRPr="00070E06">
        <w:t xml:space="preserve"> Hall- Pearson </w:t>
      </w:r>
      <w:proofErr w:type="spellStart"/>
      <w:r w:rsidRPr="00070E06">
        <w:t>Education</w:t>
      </w:r>
      <w:proofErr w:type="spellEnd"/>
      <w:r w:rsidRPr="00070E06">
        <w:t>, S.A., Madrid 2011. ISBN: 978-84-8322-680-3.</w:t>
      </w:r>
    </w:p>
    <w:p w:rsidR="00FD20C5" w:rsidRDefault="00FD20C5" w:rsidP="00FD20C5">
      <w:pPr>
        <w:numPr>
          <w:ilvl w:val="0"/>
          <w:numId w:val="5"/>
        </w:numPr>
        <w:spacing w:line="276" w:lineRule="auto"/>
        <w:contextualSpacing/>
      </w:pPr>
      <w:r w:rsidRPr="00FD20C5">
        <w:rPr>
          <w:lang w:val="en-US"/>
        </w:rPr>
        <w:t xml:space="preserve">P. Atkins and L. Jones. </w:t>
      </w:r>
      <w:r w:rsidRPr="00FD20C5">
        <w:t xml:space="preserve">"Principios de Química. Los caminos del descubrimiento." </w:t>
      </w:r>
      <w:r w:rsidRPr="00FD20C5">
        <w:rPr>
          <w:lang w:val="en-US"/>
        </w:rPr>
        <w:t xml:space="preserve">3ª </w:t>
      </w:r>
      <w:proofErr w:type="spellStart"/>
      <w:r w:rsidRPr="00FD20C5">
        <w:rPr>
          <w:lang w:val="en-US"/>
        </w:rPr>
        <w:t>Edición</w:t>
      </w:r>
      <w:proofErr w:type="spellEnd"/>
      <w:r w:rsidRPr="00FD20C5">
        <w:rPr>
          <w:lang w:val="en-US"/>
        </w:rPr>
        <w:t xml:space="preserve">. W.H. Freeman and Company. </w:t>
      </w:r>
      <w:proofErr w:type="spellStart"/>
      <w:r w:rsidRPr="00FD20C5">
        <w:rPr>
          <w:lang w:val="en-US"/>
        </w:rPr>
        <w:t>Trad</w:t>
      </w:r>
      <w:proofErr w:type="spellEnd"/>
      <w:r w:rsidRPr="00FD20C5">
        <w:rPr>
          <w:lang w:val="en-US"/>
        </w:rPr>
        <w:t xml:space="preserve">. E.M. </w:t>
      </w:r>
      <w:proofErr w:type="spellStart"/>
      <w:r w:rsidRPr="00FD20C5">
        <w:rPr>
          <w:lang w:val="en-US"/>
        </w:rPr>
        <w:t>Panamericana</w:t>
      </w:r>
      <w:proofErr w:type="spellEnd"/>
      <w:r w:rsidRPr="00FD20C5">
        <w:rPr>
          <w:lang w:val="en-US"/>
        </w:rPr>
        <w:t xml:space="preserve">. </w:t>
      </w:r>
      <w:r w:rsidRPr="00FD20C5">
        <w:t>2006. ISBN. 84-7903-734-2</w:t>
      </w:r>
    </w:p>
    <w:p w:rsidR="00035B59" w:rsidRPr="00035B59" w:rsidRDefault="00035B59" w:rsidP="00FD20C5">
      <w:pPr>
        <w:numPr>
          <w:ilvl w:val="0"/>
          <w:numId w:val="5"/>
        </w:numPr>
        <w:spacing w:line="276" w:lineRule="auto"/>
        <w:contextualSpacing/>
        <w:rPr>
          <w:lang w:val="en-US"/>
        </w:rPr>
      </w:pPr>
      <w:r w:rsidRPr="00E00387">
        <w:t xml:space="preserve">Q.W. </w:t>
      </w:r>
      <w:proofErr w:type="spellStart"/>
      <w:r w:rsidRPr="00E00387">
        <w:t>Whitten</w:t>
      </w:r>
      <w:proofErr w:type="spellEnd"/>
      <w:r w:rsidRPr="00E00387">
        <w:t xml:space="preserve">, R.E. Davis, </w:t>
      </w:r>
      <w:proofErr w:type="spellStart"/>
      <w:r w:rsidRPr="00E00387">
        <w:t>M.L.Peck</w:t>
      </w:r>
      <w:proofErr w:type="spellEnd"/>
      <w:r w:rsidRPr="00E00387">
        <w:t xml:space="preserve">, G.G. Stanley "Química" 8ª </w:t>
      </w:r>
      <w:proofErr w:type="spellStart"/>
      <w:r w:rsidRPr="00E00387">
        <w:t>Edicion</w:t>
      </w:r>
      <w:proofErr w:type="spellEnd"/>
      <w:r w:rsidRPr="00E00387">
        <w:t xml:space="preserve">. </w:t>
      </w:r>
      <w:proofErr w:type="spellStart"/>
      <w:r w:rsidRPr="00035B59">
        <w:rPr>
          <w:lang w:val="en-US"/>
        </w:rPr>
        <w:t>Cencage</w:t>
      </w:r>
      <w:proofErr w:type="spellEnd"/>
      <w:r w:rsidRPr="00035B59">
        <w:rPr>
          <w:lang w:val="en-US"/>
        </w:rPr>
        <w:t xml:space="preserve"> Learning </w:t>
      </w:r>
      <w:proofErr w:type="spellStart"/>
      <w:r w:rsidRPr="00035B59">
        <w:rPr>
          <w:lang w:val="en-US"/>
        </w:rPr>
        <w:t>Editores</w:t>
      </w:r>
      <w:proofErr w:type="spellEnd"/>
      <w:r w:rsidRPr="00035B59">
        <w:rPr>
          <w:lang w:val="en-US"/>
        </w:rPr>
        <w:t xml:space="preserve"> S.A</w:t>
      </w:r>
      <w:proofErr w:type="gramStart"/>
      <w:r w:rsidRPr="00035B59">
        <w:rPr>
          <w:lang w:val="en-US"/>
        </w:rPr>
        <w:t>. ,</w:t>
      </w:r>
      <w:proofErr w:type="gramEnd"/>
      <w:r w:rsidRPr="00035B59">
        <w:rPr>
          <w:lang w:val="en-US"/>
        </w:rPr>
        <w:t xml:space="preserve"> </w:t>
      </w:r>
      <w:proofErr w:type="spellStart"/>
      <w:r w:rsidRPr="00035B59">
        <w:rPr>
          <w:lang w:val="en-US"/>
        </w:rPr>
        <w:t>Méjico</w:t>
      </w:r>
      <w:proofErr w:type="spellEnd"/>
      <w:r w:rsidRPr="00035B59">
        <w:rPr>
          <w:lang w:val="en-US"/>
        </w:rPr>
        <w:t xml:space="preserve"> 2008. ISBN: 978-970-686-798-8</w:t>
      </w:r>
    </w:p>
    <w:p w:rsidR="00623C31" w:rsidRPr="00070E06" w:rsidRDefault="00623C31" w:rsidP="00070E06">
      <w:pPr>
        <w:keepNext/>
        <w:spacing w:before="360" w:line="276" w:lineRule="auto"/>
        <w:outlineLvl w:val="3"/>
        <w:rPr>
          <w:b/>
          <w:bCs/>
        </w:rPr>
      </w:pPr>
      <w:proofErr w:type="spellStart"/>
      <w:r w:rsidRPr="00070E06">
        <w:rPr>
          <w:b/>
          <w:bCs/>
        </w:rPr>
        <w:t>Bibilografía</w:t>
      </w:r>
      <w:proofErr w:type="spellEnd"/>
      <w:r w:rsidRPr="00070E06">
        <w:rPr>
          <w:b/>
          <w:bCs/>
        </w:rPr>
        <w:t xml:space="preserve"> Específica</w:t>
      </w:r>
    </w:p>
    <w:p w:rsidR="00623C31" w:rsidRDefault="00623C31" w:rsidP="00507DD8">
      <w:pPr>
        <w:numPr>
          <w:ilvl w:val="0"/>
          <w:numId w:val="5"/>
        </w:numPr>
        <w:spacing w:line="276" w:lineRule="auto"/>
        <w:contextualSpacing/>
      </w:pPr>
      <w:proofErr w:type="spellStart"/>
      <w:r w:rsidRPr="00070E06">
        <w:t>Casabó</w:t>
      </w:r>
      <w:proofErr w:type="spellEnd"/>
      <w:r w:rsidRPr="00070E06">
        <w:t xml:space="preserve"> J. "Estructura atómica y enlace químico". Editorial </w:t>
      </w:r>
      <w:proofErr w:type="spellStart"/>
      <w:r w:rsidRPr="00070E06">
        <w:t>reverté</w:t>
      </w:r>
      <w:proofErr w:type="spellEnd"/>
      <w:r w:rsidRPr="00070E06">
        <w:t>. 1997. ISBN: 8429171894</w:t>
      </w:r>
    </w:p>
    <w:p w:rsidR="00FD20C5" w:rsidRPr="00FD20C5" w:rsidRDefault="00FD20C5" w:rsidP="00507DD8">
      <w:pPr>
        <w:numPr>
          <w:ilvl w:val="0"/>
          <w:numId w:val="5"/>
        </w:numPr>
        <w:spacing w:line="276" w:lineRule="auto"/>
        <w:contextualSpacing/>
        <w:rPr>
          <w:lang w:val="en-US"/>
        </w:rPr>
      </w:pPr>
      <w:proofErr w:type="spellStart"/>
      <w:r w:rsidRPr="00FD20C5">
        <w:rPr>
          <w:lang w:val="en-US"/>
        </w:rPr>
        <w:t>P.Atkins</w:t>
      </w:r>
      <w:proofErr w:type="spellEnd"/>
      <w:r w:rsidRPr="00FD20C5">
        <w:rPr>
          <w:lang w:val="en-US"/>
        </w:rPr>
        <w:t xml:space="preserve">, </w:t>
      </w:r>
      <w:proofErr w:type="spellStart"/>
      <w:r w:rsidRPr="00FD20C5">
        <w:rPr>
          <w:lang w:val="en-US"/>
        </w:rPr>
        <w:t>L.Jones</w:t>
      </w:r>
      <w:proofErr w:type="spellEnd"/>
      <w:r w:rsidRPr="00FD20C5">
        <w:rPr>
          <w:lang w:val="en-US"/>
        </w:rPr>
        <w:t>. Chemical principles: the quest for insight.  4ª ed. W. H. Freeman and Company, New York. 2007. ISBN: 0-7167-7355-4</w:t>
      </w:r>
    </w:p>
    <w:p w:rsidR="00623C31" w:rsidRPr="00070E06" w:rsidRDefault="00623C31" w:rsidP="00507DD8">
      <w:pPr>
        <w:numPr>
          <w:ilvl w:val="0"/>
          <w:numId w:val="5"/>
        </w:numPr>
        <w:spacing w:line="276" w:lineRule="auto"/>
        <w:contextualSpacing/>
      </w:pPr>
      <w:r w:rsidRPr="00070E06">
        <w:t>W.R. Peterson, Formulación y nomenclatura: química inorgánica. 14ª ed. EDUNSA, Barcelona. 1990. ISBN: 8485257049</w:t>
      </w:r>
    </w:p>
    <w:p w:rsidR="00623C31" w:rsidRPr="00070E06" w:rsidRDefault="00623C31" w:rsidP="00507DD8">
      <w:pPr>
        <w:numPr>
          <w:ilvl w:val="0"/>
          <w:numId w:val="5"/>
        </w:numPr>
        <w:spacing w:line="276" w:lineRule="auto"/>
        <w:contextualSpacing/>
      </w:pPr>
      <w:r w:rsidRPr="00070E06">
        <w:t xml:space="preserve">M.S. </w:t>
      </w:r>
      <w:proofErr w:type="spellStart"/>
      <w:r w:rsidRPr="00070E06">
        <w:t>Silberberg</w:t>
      </w:r>
      <w:proofErr w:type="spellEnd"/>
      <w:r w:rsidRPr="00070E06">
        <w:t>, QUIMICA GENERAL. La Naturaleza molecular del cambio y la materia. 2ª Ed (2000). Ed. McGraw-Hill.</w:t>
      </w:r>
    </w:p>
    <w:p w:rsidR="00623C31" w:rsidRPr="00070E06" w:rsidRDefault="00623C31" w:rsidP="00507DD8">
      <w:pPr>
        <w:numPr>
          <w:ilvl w:val="0"/>
          <w:numId w:val="5"/>
        </w:numPr>
        <w:spacing w:line="276" w:lineRule="auto"/>
        <w:contextualSpacing/>
      </w:pPr>
      <w:r w:rsidRPr="00070E06">
        <w:t>Chang, Raymond; Química. 9ª edición (Madrid, McGraw-Hill, 2007)</w:t>
      </w:r>
    </w:p>
    <w:p w:rsidR="00623C31" w:rsidRPr="00070E06" w:rsidRDefault="00623C31" w:rsidP="00507DD8">
      <w:pPr>
        <w:numPr>
          <w:ilvl w:val="0"/>
          <w:numId w:val="5"/>
        </w:numPr>
        <w:spacing w:line="276" w:lineRule="auto"/>
        <w:contextualSpacing/>
      </w:pPr>
      <w:r w:rsidRPr="00070E06">
        <w:t xml:space="preserve">Fernández </w:t>
      </w:r>
      <w:proofErr w:type="spellStart"/>
      <w:r w:rsidRPr="00070E06">
        <w:t>Oncada</w:t>
      </w:r>
      <w:proofErr w:type="spellEnd"/>
      <w:r w:rsidRPr="00070E06">
        <w:t>, Amada; Pérez Escribano, Carmen; Química. 2ª edición (Madrid, McGraw-Hill, 2005)</w:t>
      </w:r>
    </w:p>
    <w:p w:rsidR="00623C31" w:rsidRPr="00070E06" w:rsidRDefault="00623C31" w:rsidP="00507DD8">
      <w:pPr>
        <w:numPr>
          <w:ilvl w:val="0"/>
          <w:numId w:val="5"/>
        </w:numPr>
        <w:spacing w:line="276" w:lineRule="auto"/>
        <w:contextualSpacing/>
      </w:pPr>
      <w:r w:rsidRPr="00070E06">
        <w:t xml:space="preserve">Russel, John B.; </w:t>
      </w:r>
      <w:proofErr w:type="spellStart"/>
      <w:r w:rsidRPr="00070E06">
        <w:t>Larena</w:t>
      </w:r>
      <w:proofErr w:type="spellEnd"/>
      <w:r w:rsidRPr="00070E06">
        <w:t>, Alicia; Química. (Madrid, McGraw-Hill, 1997)</w:t>
      </w:r>
    </w:p>
    <w:p w:rsidR="00623C31" w:rsidRPr="00070E06" w:rsidRDefault="00623C31" w:rsidP="00507DD8">
      <w:pPr>
        <w:numPr>
          <w:ilvl w:val="0"/>
          <w:numId w:val="5"/>
        </w:numPr>
        <w:spacing w:line="276" w:lineRule="auto"/>
        <w:contextualSpacing/>
      </w:pPr>
      <w:r w:rsidRPr="00070E06">
        <w:t>Vinagre Jara, F et al.; Fundamentos y problemas de química (Salamanca, ICE y Departamento de Química General de la Universidad de Extremadura, 1984)</w:t>
      </w:r>
    </w:p>
    <w:p w:rsidR="00623C31" w:rsidRPr="00070E06" w:rsidRDefault="00623C31" w:rsidP="00507DD8">
      <w:pPr>
        <w:numPr>
          <w:ilvl w:val="0"/>
          <w:numId w:val="5"/>
        </w:numPr>
        <w:spacing w:line="276" w:lineRule="auto"/>
        <w:contextualSpacing/>
      </w:pPr>
      <w:r w:rsidRPr="00070E06">
        <w:t xml:space="preserve">Andrés </w:t>
      </w:r>
      <w:proofErr w:type="spellStart"/>
      <w:r w:rsidRPr="00070E06">
        <w:t>Ordax</w:t>
      </w:r>
      <w:proofErr w:type="spellEnd"/>
      <w:r w:rsidRPr="00070E06">
        <w:t>, Francisco et al., Formulación y nomenclatura en química. Normas IUPAC (Bilbao, Universidad del País Vasco, 1991)</w:t>
      </w:r>
    </w:p>
    <w:p w:rsidR="00623C31" w:rsidRPr="00070E06" w:rsidRDefault="00623C31" w:rsidP="00507DD8">
      <w:pPr>
        <w:numPr>
          <w:ilvl w:val="0"/>
          <w:numId w:val="5"/>
        </w:numPr>
        <w:spacing w:line="276" w:lineRule="auto"/>
        <w:contextualSpacing/>
      </w:pPr>
      <w:proofErr w:type="spellStart"/>
      <w:r w:rsidRPr="00070E06">
        <w:t>Quiñoa</w:t>
      </w:r>
      <w:proofErr w:type="spellEnd"/>
      <w:r w:rsidRPr="00070E06">
        <w:t xml:space="preserve"> E., </w:t>
      </w:r>
      <w:proofErr w:type="spellStart"/>
      <w:r w:rsidRPr="00070E06">
        <w:t>Riguera</w:t>
      </w:r>
      <w:proofErr w:type="spellEnd"/>
      <w:r w:rsidRPr="00070E06">
        <w:t>, R. "Nomenclatura y representación de los compuestos orgánicos. Una guía de estudio y autoevaluación". Mac</w:t>
      </w:r>
      <w:r w:rsidR="0013056A">
        <w:t xml:space="preserve"> </w:t>
      </w:r>
      <w:r w:rsidRPr="00070E06">
        <w:t>Graw Hill</w:t>
      </w:r>
    </w:p>
    <w:p w:rsidR="00623C31" w:rsidRDefault="00623C31" w:rsidP="00507DD8">
      <w:pPr>
        <w:numPr>
          <w:ilvl w:val="0"/>
          <w:numId w:val="5"/>
        </w:numPr>
        <w:spacing w:line="276" w:lineRule="auto"/>
        <w:contextualSpacing/>
      </w:pPr>
      <w:r w:rsidRPr="00070E06">
        <w:rPr>
          <w:lang w:val="en-US"/>
        </w:rPr>
        <w:lastRenderedPageBreak/>
        <w:t xml:space="preserve">Simpson P. "Basic Concepts in organic Chemistry: A programmed learning approach". </w:t>
      </w:r>
      <w:r w:rsidRPr="00070E06">
        <w:t>Chapman &amp; Hall</w:t>
      </w:r>
    </w:p>
    <w:p w:rsidR="00FD20C5" w:rsidRDefault="00FD20C5" w:rsidP="00FD20C5">
      <w:pPr>
        <w:numPr>
          <w:ilvl w:val="0"/>
          <w:numId w:val="5"/>
        </w:numPr>
        <w:spacing w:line="276" w:lineRule="auto"/>
        <w:contextualSpacing/>
      </w:pPr>
      <w:proofErr w:type="spellStart"/>
      <w:r>
        <w:t>Geoff</w:t>
      </w:r>
      <w:proofErr w:type="spellEnd"/>
      <w:r>
        <w:t xml:space="preserve"> </w:t>
      </w:r>
      <w:proofErr w:type="spellStart"/>
      <w:r>
        <w:t>Rayner-Canham</w:t>
      </w:r>
      <w:proofErr w:type="spellEnd"/>
      <w:r>
        <w:t xml:space="preserve"> "Química Inorgánica Descriptiva" Prentice Hall.</w:t>
      </w:r>
    </w:p>
    <w:p w:rsidR="00FD20C5" w:rsidRPr="00070E06" w:rsidRDefault="00FD20C5" w:rsidP="00FD20C5">
      <w:pPr>
        <w:numPr>
          <w:ilvl w:val="0"/>
          <w:numId w:val="5"/>
        </w:numPr>
        <w:spacing w:line="276" w:lineRule="auto"/>
        <w:contextualSpacing/>
      </w:pPr>
      <w:r w:rsidRPr="00FD20C5">
        <w:rPr>
          <w:lang w:val="en-US"/>
        </w:rPr>
        <w:t xml:space="preserve">R.H. </w:t>
      </w:r>
      <w:proofErr w:type="spellStart"/>
      <w:r w:rsidRPr="00FD20C5">
        <w:rPr>
          <w:lang w:val="en-US"/>
        </w:rPr>
        <w:t>Petrucci</w:t>
      </w:r>
      <w:proofErr w:type="spellEnd"/>
      <w:proofErr w:type="gramStart"/>
      <w:r w:rsidRPr="00FD20C5">
        <w:rPr>
          <w:lang w:val="en-US"/>
        </w:rPr>
        <w:t>,  W</w:t>
      </w:r>
      <w:proofErr w:type="gramEnd"/>
      <w:r w:rsidRPr="00FD20C5">
        <w:rPr>
          <w:lang w:val="en-US"/>
        </w:rPr>
        <w:t xml:space="preserve">. S. Harwood, F. G. Herring,. </w:t>
      </w:r>
      <w:proofErr w:type="gramStart"/>
      <w:r>
        <w:t>" Química</w:t>
      </w:r>
      <w:proofErr w:type="gramEnd"/>
      <w:r>
        <w:t xml:space="preserve"> General. Principios". 8ª Edición. </w:t>
      </w:r>
      <w:proofErr w:type="spellStart"/>
      <w:r>
        <w:t>Pretince</w:t>
      </w:r>
      <w:proofErr w:type="spellEnd"/>
      <w:r>
        <w:t xml:space="preserve"> Hall- Pearson </w:t>
      </w:r>
      <w:proofErr w:type="spellStart"/>
      <w:r>
        <w:t>Education</w:t>
      </w:r>
      <w:proofErr w:type="spellEnd"/>
      <w:r>
        <w:t>, S.A., Madrid 2009. ISBN: 0-13-014329-4.</w:t>
      </w:r>
    </w:p>
    <w:p w:rsidR="00623C31" w:rsidRPr="00070E06" w:rsidRDefault="00623C31" w:rsidP="00070E06">
      <w:pPr>
        <w:keepNext/>
        <w:spacing w:before="360" w:line="276" w:lineRule="auto"/>
        <w:outlineLvl w:val="3"/>
        <w:rPr>
          <w:b/>
          <w:bCs/>
        </w:rPr>
      </w:pPr>
      <w:r w:rsidRPr="00070E06">
        <w:rPr>
          <w:b/>
          <w:bCs/>
        </w:rPr>
        <w:t>Bibliografía Ampliación</w:t>
      </w:r>
    </w:p>
    <w:p w:rsidR="00623C31" w:rsidRPr="00070E06" w:rsidRDefault="00623C31" w:rsidP="00507DD8">
      <w:pPr>
        <w:numPr>
          <w:ilvl w:val="0"/>
          <w:numId w:val="5"/>
        </w:numPr>
        <w:spacing w:line="276" w:lineRule="auto"/>
        <w:contextualSpacing/>
      </w:pPr>
      <w:r w:rsidRPr="00070E06">
        <w:rPr>
          <w:lang w:val="en-US"/>
        </w:rPr>
        <w:t xml:space="preserve">R.J. Gillespie. </w:t>
      </w:r>
      <w:proofErr w:type="spellStart"/>
      <w:r w:rsidRPr="00070E06">
        <w:rPr>
          <w:lang w:val="en-US"/>
        </w:rPr>
        <w:t>Atoms</w:t>
      </w:r>
      <w:proofErr w:type="gramStart"/>
      <w:r w:rsidRPr="00070E06">
        <w:rPr>
          <w:lang w:val="en-US"/>
        </w:rPr>
        <w:t>,molecules</w:t>
      </w:r>
      <w:proofErr w:type="spellEnd"/>
      <w:proofErr w:type="gramEnd"/>
      <w:r w:rsidRPr="00070E06">
        <w:rPr>
          <w:lang w:val="en-US"/>
        </w:rPr>
        <w:t xml:space="preserve"> and reactions : An introduction to chemistry. </w:t>
      </w:r>
      <w:proofErr w:type="spellStart"/>
      <w:r w:rsidRPr="00070E06">
        <w:t>Englewood</w:t>
      </w:r>
      <w:proofErr w:type="spellEnd"/>
      <w:r w:rsidRPr="00070E06">
        <w:t xml:space="preserve"> </w:t>
      </w:r>
      <w:proofErr w:type="spellStart"/>
      <w:r w:rsidRPr="00070E06">
        <w:t>Cliffs</w:t>
      </w:r>
      <w:proofErr w:type="spellEnd"/>
      <w:r w:rsidRPr="00070E06">
        <w:t>: Prentice hall, 1994. ISBN: 0-13-088790-0</w:t>
      </w:r>
    </w:p>
    <w:p w:rsidR="00623C31" w:rsidRPr="00070E06" w:rsidRDefault="00623C31" w:rsidP="00507DD8">
      <w:pPr>
        <w:numPr>
          <w:ilvl w:val="0"/>
          <w:numId w:val="5"/>
        </w:numPr>
        <w:spacing w:line="276" w:lineRule="auto"/>
        <w:contextualSpacing/>
      </w:pPr>
      <w:r w:rsidRPr="00070E06">
        <w:rPr>
          <w:lang w:val="en-US"/>
        </w:rPr>
        <w:t xml:space="preserve">P. Atkins, L. Jones, </w:t>
      </w:r>
      <w:proofErr w:type="gramStart"/>
      <w:r w:rsidRPr="00070E06">
        <w:rPr>
          <w:lang w:val="en-US"/>
        </w:rPr>
        <w:t>Chemistry :</w:t>
      </w:r>
      <w:proofErr w:type="gramEnd"/>
      <w:r w:rsidRPr="00070E06">
        <w:rPr>
          <w:lang w:val="en-US"/>
        </w:rPr>
        <w:t xml:space="preserve"> molecules, matter and change. 3rd ed. W.H. Freeman and Co, New York. 1997. </w:t>
      </w:r>
      <w:r w:rsidRPr="00070E06">
        <w:t>ISBN: 0-7167-2988-1</w:t>
      </w:r>
    </w:p>
    <w:p w:rsidR="00623C31" w:rsidRPr="00070E06" w:rsidRDefault="00623C31" w:rsidP="00507DD8">
      <w:pPr>
        <w:numPr>
          <w:ilvl w:val="0"/>
          <w:numId w:val="5"/>
        </w:numPr>
        <w:spacing w:line="276" w:lineRule="auto"/>
        <w:contextualSpacing/>
      </w:pPr>
      <w:r w:rsidRPr="00070E06">
        <w:t>Ruíz Fernández, Xavier, Ed.; Química (Barcelona, Océano,1999)</w:t>
      </w:r>
    </w:p>
    <w:p w:rsidR="00623C31" w:rsidRPr="00070E06" w:rsidRDefault="00623C31" w:rsidP="00507DD8">
      <w:pPr>
        <w:numPr>
          <w:ilvl w:val="0"/>
          <w:numId w:val="5"/>
        </w:numPr>
        <w:spacing w:line="276" w:lineRule="auto"/>
        <w:contextualSpacing/>
      </w:pPr>
      <w:proofErr w:type="spellStart"/>
      <w:r w:rsidRPr="00070E06">
        <w:rPr>
          <w:lang w:val="en-US"/>
        </w:rPr>
        <w:t>Clayden</w:t>
      </w:r>
      <w:proofErr w:type="spellEnd"/>
      <w:r w:rsidRPr="00070E06">
        <w:rPr>
          <w:lang w:val="en-US"/>
        </w:rPr>
        <w:t xml:space="preserve"> J., Greeves N., Warren S., and </w:t>
      </w:r>
      <w:proofErr w:type="spellStart"/>
      <w:r w:rsidRPr="00070E06">
        <w:rPr>
          <w:lang w:val="en-US"/>
        </w:rPr>
        <w:t>Wothers</w:t>
      </w:r>
      <w:proofErr w:type="spellEnd"/>
      <w:r w:rsidRPr="00070E06">
        <w:rPr>
          <w:lang w:val="en-US"/>
        </w:rPr>
        <w:t xml:space="preserve"> P. "Organic Chemistry". </w:t>
      </w:r>
      <w:r w:rsidRPr="00070E06">
        <w:t xml:space="preserve">Oxford </w:t>
      </w:r>
      <w:proofErr w:type="spellStart"/>
      <w:r w:rsidRPr="00070E06">
        <w:t>University</w:t>
      </w:r>
      <w:proofErr w:type="spellEnd"/>
      <w:r w:rsidRPr="00070E06">
        <w:t xml:space="preserve"> </w:t>
      </w:r>
      <w:proofErr w:type="spellStart"/>
      <w:r w:rsidRPr="00070E06">
        <w:t>Press</w:t>
      </w:r>
      <w:proofErr w:type="spellEnd"/>
      <w:r w:rsidRPr="00070E06">
        <w:t>.</w:t>
      </w:r>
    </w:p>
    <w:p w:rsidR="00C856AB" w:rsidRDefault="002252F7">
      <w:pPr>
        <w:spacing w:after="0"/>
        <w:jc w:val="left"/>
      </w:pPr>
      <w:r>
        <w:br w:type="page"/>
      </w:r>
    </w:p>
    <w:p w:rsidR="00C856AB" w:rsidRDefault="00C856AB">
      <w:pPr>
        <w:spacing w:after="0"/>
        <w:jc w:val="left"/>
      </w:pPr>
      <w:r>
        <w:lastRenderedPageBreak/>
        <w:br w:type="page"/>
      </w:r>
    </w:p>
    <w:p w:rsidR="002252F7" w:rsidRDefault="002252F7">
      <w:pPr>
        <w:spacing w:after="0"/>
        <w:jc w:val="left"/>
      </w:pPr>
    </w:p>
    <w:p w:rsidR="008B4460" w:rsidRPr="00A31630" w:rsidRDefault="007748AC">
      <w:pPr>
        <w:spacing w:after="0"/>
        <w:jc w:val="left"/>
      </w:pPr>
      <w:r>
        <w:rPr>
          <w:noProof/>
        </w:rPr>
        <w:pict>
          <v:shape id="_x0000_s1029" type="#_x0000_t136" style="position:absolute;margin-left:11.05pt;margin-top:73pt;width:255.7pt;height:157.2pt;z-index:-251649536;mso-position-horizontal-relative:text;mso-position-vertical-relative:text" fillcolor="#f90" stroked="f">
            <v:shadow color="#868686"/>
            <v:textpath style="font-family:&quot;Arial Black&quot;;v-text-align:justify;v-text-kern:t" trim="t" fitpath="t" string="Fichas de las&#10;Asignaturas"/>
          </v:shape>
        </w:pict>
      </w:r>
      <w:r>
        <w:rPr>
          <w:noProof/>
        </w:rPr>
        <w:pict>
          <v:shape id="_x0000_s1028" type="#_x0000_t136" style="position:absolute;margin-left:63.95pt;margin-top:272.65pt;width:581.15pt;height:128.85pt;rotation:-90;z-index:251665920;mso-position-horizontal-relative:text;mso-position-vertical-relative:text">
            <v:shadow color="#868686"/>
            <v:textpath style="font-family:&quot;Arial Black&quot;;v-text-kern:t" trim="t" fitpath="t" string="2º Semestre"/>
          </v:shape>
        </w:pict>
      </w:r>
      <w:r w:rsidR="008A79E9">
        <w:rPr>
          <w:noProof/>
          <w:lang w:val="en-US" w:eastAsia="en-US"/>
        </w:rPr>
        <w:drawing>
          <wp:anchor distT="0" distB="0" distL="114300" distR="114300" simplePos="0" relativeHeight="251656704" behindDoc="0" locked="0" layoutInCell="1" allowOverlap="1" wp14:anchorId="5110E306" wp14:editId="0FE2488E">
            <wp:simplePos x="0" y="0"/>
            <wp:positionH relativeFrom="column">
              <wp:posOffset>21590</wp:posOffset>
            </wp:positionH>
            <wp:positionV relativeFrom="paragraph">
              <wp:posOffset>3625215</wp:posOffset>
            </wp:positionV>
            <wp:extent cx="3397885" cy="2559685"/>
            <wp:effectExtent l="19050" t="0" r="0" b="0"/>
            <wp:wrapNone/>
            <wp:docPr id="8" name="4 Imagen" descr="BIBLIOTEC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BIBLIOTECA 4.jpg"/>
                    <pic:cNvPicPr>
                      <a:picLocks noChangeAspect="1" noChangeArrowheads="1"/>
                    </pic:cNvPicPr>
                  </pic:nvPicPr>
                  <pic:blipFill>
                    <a:blip r:embed="rId22"/>
                    <a:srcRect/>
                    <a:stretch>
                      <a:fillRect/>
                    </a:stretch>
                  </pic:blipFill>
                  <pic:spPr bwMode="auto">
                    <a:xfrm>
                      <a:off x="0" y="0"/>
                      <a:ext cx="3397885" cy="2559685"/>
                    </a:xfrm>
                    <a:prstGeom prst="rect">
                      <a:avLst/>
                    </a:prstGeom>
                    <a:noFill/>
                  </pic:spPr>
                </pic:pic>
              </a:graphicData>
            </a:graphic>
          </wp:anchor>
        </w:drawing>
      </w:r>
      <w:r w:rsidR="00623C31">
        <w:br w:type="page"/>
      </w:r>
    </w:p>
    <w:tbl>
      <w:tblPr>
        <w:tblW w:w="8755" w:type="dxa"/>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376"/>
        <w:gridCol w:w="8379"/>
      </w:tblGrid>
      <w:tr w:rsidR="008B4460" w:rsidTr="005A3999">
        <w:tc>
          <w:tcPr>
            <w:tcW w:w="376" w:type="dxa"/>
            <w:shd w:val="clear" w:color="auto" w:fill="FF9900"/>
          </w:tcPr>
          <w:p w:rsidR="008B4460" w:rsidRDefault="008B4460" w:rsidP="005A3999">
            <w:pPr>
              <w:pStyle w:val="EstiloVerdana14ptoNegritaFondo1CentradoAntes2ptoD"/>
              <w:jc w:val="left"/>
              <w:rPr>
                <w:rFonts w:cs="Arial"/>
              </w:rPr>
            </w:pPr>
          </w:p>
        </w:tc>
        <w:tc>
          <w:tcPr>
            <w:tcW w:w="8379" w:type="dxa"/>
          </w:tcPr>
          <w:p w:rsidR="008B4460" w:rsidRDefault="008B4460" w:rsidP="005A3999">
            <w:pPr>
              <w:pStyle w:val="EstiloVerdana14ptoNegritaFondo1CentradoAntes2ptoD"/>
              <w:jc w:val="left"/>
            </w:pPr>
            <w:r>
              <w:t>BIOQUÍMICA</w:t>
            </w:r>
          </w:p>
        </w:tc>
      </w:tr>
    </w:tbl>
    <w:p w:rsidR="008B4460" w:rsidRDefault="008B4460" w:rsidP="008B4460"/>
    <w:tbl>
      <w:tblPr>
        <w:tblpPr w:leftFromText="141" w:rightFromText="141" w:vertAnchor="text" w:horzAnchor="margin" w:tblpX="2"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70"/>
        <w:gridCol w:w="1683"/>
        <w:gridCol w:w="1168"/>
        <w:gridCol w:w="677"/>
        <w:gridCol w:w="1706"/>
        <w:gridCol w:w="1116"/>
      </w:tblGrid>
      <w:tr w:rsidR="008B4460" w:rsidTr="005A3999">
        <w:tc>
          <w:tcPr>
            <w:tcW w:w="5000" w:type="pct"/>
            <w:gridSpan w:val="6"/>
            <w:shd w:val="clear" w:color="auto" w:fill="F3F3F3"/>
            <w:vAlign w:val="center"/>
          </w:tcPr>
          <w:p w:rsidR="008B4460" w:rsidRDefault="008B4460" w:rsidP="005A3999">
            <w:pPr>
              <w:spacing w:before="40" w:after="40"/>
              <w:jc w:val="center"/>
              <w:rPr>
                <w:b/>
                <w:bCs/>
              </w:rPr>
            </w:pPr>
            <w:r>
              <w:rPr>
                <w:b/>
                <w:bCs/>
              </w:rPr>
              <w:t>DATOS DE LA ASIGNATURA</w:t>
            </w:r>
          </w:p>
        </w:tc>
      </w:tr>
      <w:tr w:rsidR="008B4460" w:rsidTr="005A3999">
        <w:tc>
          <w:tcPr>
            <w:tcW w:w="1359" w:type="pct"/>
            <w:shd w:val="clear" w:color="auto" w:fill="F3F3F3"/>
            <w:vAlign w:val="center"/>
          </w:tcPr>
          <w:p w:rsidR="008B4460" w:rsidRDefault="008B4460" w:rsidP="005A3999">
            <w:pPr>
              <w:spacing w:before="40" w:after="40"/>
              <w:rPr>
                <w:b/>
                <w:bCs/>
              </w:rPr>
            </w:pPr>
            <w:r>
              <w:rPr>
                <w:b/>
                <w:bCs/>
              </w:rPr>
              <w:t>Titulación:</w:t>
            </w:r>
          </w:p>
        </w:tc>
        <w:tc>
          <w:tcPr>
            <w:tcW w:w="3641" w:type="pct"/>
            <w:gridSpan w:val="5"/>
            <w:vAlign w:val="center"/>
          </w:tcPr>
          <w:p w:rsidR="008B4460" w:rsidRDefault="008B4460" w:rsidP="005A3999">
            <w:pPr>
              <w:spacing w:before="40" w:after="40"/>
            </w:pPr>
            <w:r>
              <w:t>GRADO EN QUÍMICA</w:t>
            </w:r>
          </w:p>
        </w:tc>
      </w:tr>
      <w:tr w:rsidR="008B4460" w:rsidTr="005A3999">
        <w:tc>
          <w:tcPr>
            <w:tcW w:w="1359" w:type="pct"/>
            <w:shd w:val="clear" w:color="auto" w:fill="F3F3F3"/>
            <w:vAlign w:val="center"/>
          </w:tcPr>
          <w:p w:rsidR="008B4460" w:rsidRDefault="008B4460" w:rsidP="005A3999">
            <w:pPr>
              <w:spacing w:before="40" w:after="40"/>
              <w:rPr>
                <w:b/>
                <w:bCs/>
              </w:rPr>
            </w:pPr>
            <w:r>
              <w:rPr>
                <w:b/>
                <w:bCs/>
              </w:rPr>
              <w:t>Asignatura:</w:t>
            </w:r>
          </w:p>
        </w:tc>
        <w:tc>
          <w:tcPr>
            <w:tcW w:w="2023" w:type="pct"/>
            <w:gridSpan w:val="3"/>
            <w:vAlign w:val="center"/>
          </w:tcPr>
          <w:p w:rsidR="008B4460" w:rsidRDefault="008B4460" w:rsidP="005A3999">
            <w:pPr>
              <w:spacing w:before="40" w:after="40"/>
            </w:pPr>
            <w:r>
              <w:t>BIOQUÍMICA</w:t>
            </w:r>
          </w:p>
        </w:tc>
        <w:tc>
          <w:tcPr>
            <w:tcW w:w="978" w:type="pct"/>
            <w:shd w:val="clear" w:color="auto" w:fill="F3F3F3"/>
            <w:vAlign w:val="center"/>
          </w:tcPr>
          <w:p w:rsidR="008B4460" w:rsidRDefault="008B4460" w:rsidP="005A3999">
            <w:pPr>
              <w:spacing w:before="40" w:after="40"/>
              <w:rPr>
                <w:b/>
                <w:bCs/>
              </w:rPr>
            </w:pPr>
            <w:r>
              <w:rPr>
                <w:b/>
                <w:bCs/>
              </w:rPr>
              <w:t>Código:</w:t>
            </w:r>
          </w:p>
        </w:tc>
        <w:tc>
          <w:tcPr>
            <w:tcW w:w="641" w:type="pct"/>
            <w:vAlign w:val="center"/>
          </w:tcPr>
          <w:p w:rsidR="008B4460" w:rsidRDefault="008B4460" w:rsidP="005A3999">
            <w:pPr>
              <w:spacing w:before="40" w:after="40"/>
            </w:pPr>
            <w:r>
              <w:t>40208030</w:t>
            </w:r>
          </w:p>
        </w:tc>
      </w:tr>
      <w:tr w:rsidR="008B4460" w:rsidTr="005A3999">
        <w:tc>
          <w:tcPr>
            <w:tcW w:w="1359" w:type="pct"/>
            <w:shd w:val="clear" w:color="auto" w:fill="F3F3F3"/>
            <w:vAlign w:val="center"/>
          </w:tcPr>
          <w:p w:rsidR="008B4460" w:rsidRDefault="008B4460" w:rsidP="005A3999">
            <w:pPr>
              <w:spacing w:before="40" w:after="40"/>
              <w:rPr>
                <w:b/>
                <w:bCs/>
              </w:rPr>
            </w:pPr>
            <w:r>
              <w:rPr>
                <w:b/>
                <w:bCs/>
              </w:rPr>
              <w:t>Tipo:</w:t>
            </w:r>
          </w:p>
        </w:tc>
        <w:tc>
          <w:tcPr>
            <w:tcW w:w="965" w:type="pct"/>
            <w:vAlign w:val="center"/>
          </w:tcPr>
          <w:p w:rsidR="008B4460" w:rsidRDefault="008B4460" w:rsidP="005A3999">
            <w:pPr>
              <w:spacing w:before="40" w:after="40"/>
            </w:pPr>
            <w:r>
              <w:t>Obligatoria</w:t>
            </w:r>
          </w:p>
        </w:tc>
        <w:tc>
          <w:tcPr>
            <w:tcW w:w="670" w:type="pct"/>
            <w:shd w:val="clear" w:color="auto" w:fill="F3F3F3"/>
            <w:vAlign w:val="center"/>
          </w:tcPr>
          <w:p w:rsidR="008B4460" w:rsidRDefault="008B4460" w:rsidP="005A3999">
            <w:pPr>
              <w:spacing w:before="40" w:after="40"/>
              <w:rPr>
                <w:b/>
                <w:bCs/>
              </w:rPr>
            </w:pPr>
            <w:r>
              <w:rPr>
                <w:b/>
                <w:bCs/>
              </w:rPr>
              <w:t>Curso:</w:t>
            </w:r>
          </w:p>
        </w:tc>
        <w:tc>
          <w:tcPr>
            <w:tcW w:w="388" w:type="pct"/>
            <w:vAlign w:val="center"/>
          </w:tcPr>
          <w:p w:rsidR="008B4460" w:rsidRDefault="008B4460" w:rsidP="005A3999">
            <w:pPr>
              <w:spacing w:before="40" w:after="40"/>
            </w:pPr>
            <w:r>
              <w:t>1º</w:t>
            </w:r>
          </w:p>
        </w:tc>
        <w:tc>
          <w:tcPr>
            <w:tcW w:w="978" w:type="pct"/>
            <w:shd w:val="clear" w:color="auto" w:fill="F3F3F3"/>
            <w:vAlign w:val="center"/>
          </w:tcPr>
          <w:p w:rsidR="008B4460" w:rsidRDefault="008B4460" w:rsidP="005A3999">
            <w:pPr>
              <w:spacing w:before="40" w:after="40"/>
              <w:rPr>
                <w:b/>
                <w:bCs/>
              </w:rPr>
            </w:pPr>
            <w:r>
              <w:rPr>
                <w:b/>
                <w:bCs/>
              </w:rPr>
              <w:t>Créditos ECTS:</w:t>
            </w:r>
          </w:p>
        </w:tc>
        <w:tc>
          <w:tcPr>
            <w:tcW w:w="641" w:type="pct"/>
            <w:vAlign w:val="center"/>
          </w:tcPr>
          <w:p w:rsidR="008B4460" w:rsidRDefault="008B4460" w:rsidP="005A3999">
            <w:pPr>
              <w:spacing w:before="40" w:after="40"/>
            </w:pPr>
            <w:r>
              <w:t>6</w:t>
            </w:r>
          </w:p>
        </w:tc>
      </w:tr>
      <w:tr w:rsidR="008B4460" w:rsidTr="005A3999">
        <w:tc>
          <w:tcPr>
            <w:tcW w:w="1359" w:type="pct"/>
            <w:shd w:val="clear" w:color="auto" w:fill="F3F3F3"/>
            <w:vAlign w:val="center"/>
          </w:tcPr>
          <w:p w:rsidR="008B4460" w:rsidRDefault="008B4460" w:rsidP="005A3999">
            <w:pPr>
              <w:spacing w:before="40" w:after="40"/>
              <w:rPr>
                <w:b/>
                <w:bCs/>
              </w:rPr>
            </w:pPr>
            <w:r>
              <w:rPr>
                <w:b/>
                <w:bCs/>
              </w:rPr>
              <w:t>Departamento:</w:t>
            </w:r>
          </w:p>
        </w:tc>
        <w:tc>
          <w:tcPr>
            <w:tcW w:w="3641" w:type="pct"/>
            <w:gridSpan w:val="5"/>
            <w:vAlign w:val="center"/>
          </w:tcPr>
          <w:p w:rsidR="008B4460" w:rsidRDefault="008B4460" w:rsidP="005A3999">
            <w:pPr>
              <w:spacing w:before="40" w:after="40"/>
              <w:rPr>
                <w:b/>
                <w:bCs/>
              </w:rPr>
            </w:pPr>
            <w:r>
              <w:t>BIOQUIM. Y BIOL. MOLEC., MICROB., MED. PREV. Y SALUD PUBL., FISIOL. Y GEN.</w:t>
            </w:r>
          </w:p>
        </w:tc>
      </w:tr>
      <w:tr w:rsidR="008B4460" w:rsidTr="005A3999">
        <w:trPr>
          <w:trHeight w:val="195"/>
        </w:trPr>
        <w:tc>
          <w:tcPr>
            <w:tcW w:w="1359" w:type="pct"/>
            <w:shd w:val="clear" w:color="auto" w:fill="F3F3F3"/>
            <w:vAlign w:val="center"/>
          </w:tcPr>
          <w:p w:rsidR="008B4460" w:rsidRDefault="008B4460" w:rsidP="005A3999">
            <w:pPr>
              <w:spacing w:before="40" w:after="40"/>
              <w:rPr>
                <w:b/>
                <w:bCs/>
              </w:rPr>
            </w:pPr>
            <w:r>
              <w:rPr>
                <w:b/>
                <w:bCs/>
              </w:rPr>
              <w:t>Prerrequisitos:</w:t>
            </w:r>
          </w:p>
        </w:tc>
        <w:tc>
          <w:tcPr>
            <w:tcW w:w="3641" w:type="pct"/>
            <w:gridSpan w:val="5"/>
            <w:vAlign w:val="center"/>
          </w:tcPr>
          <w:p w:rsidR="008B4460" w:rsidRDefault="008B4460" w:rsidP="005A3999">
            <w:pPr>
              <w:spacing w:before="40" w:after="40"/>
            </w:pPr>
            <w:r>
              <w:t xml:space="preserve">No existen requisitos previos de acuerdo con el Plan de Estudios del Grado.  </w:t>
            </w:r>
          </w:p>
        </w:tc>
      </w:tr>
      <w:tr w:rsidR="008B4460" w:rsidTr="005A3999">
        <w:trPr>
          <w:trHeight w:val="179"/>
        </w:trPr>
        <w:tc>
          <w:tcPr>
            <w:tcW w:w="1359" w:type="pct"/>
            <w:shd w:val="clear" w:color="auto" w:fill="F3F3F3"/>
            <w:vAlign w:val="center"/>
          </w:tcPr>
          <w:p w:rsidR="008B4460" w:rsidRDefault="008B4460" w:rsidP="005A3999">
            <w:pPr>
              <w:spacing w:before="40" w:after="40"/>
              <w:rPr>
                <w:b/>
                <w:bCs/>
              </w:rPr>
            </w:pPr>
            <w:r>
              <w:rPr>
                <w:b/>
                <w:bCs/>
              </w:rPr>
              <w:t>Recomendaciones:</w:t>
            </w:r>
          </w:p>
        </w:tc>
        <w:tc>
          <w:tcPr>
            <w:tcW w:w="3641" w:type="pct"/>
            <w:gridSpan w:val="5"/>
            <w:vAlign w:val="center"/>
          </w:tcPr>
          <w:p w:rsidR="008B4460" w:rsidRDefault="008B4460" w:rsidP="005A3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pPr>
            <w:r>
              <w:t>Los alumnos deben tener conocimientos generales de Biología y Química General</w:t>
            </w:r>
          </w:p>
        </w:tc>
      </w:tr>
    </w:tbl>
    <w:p w:rsidR="008B4460" w:rsidRDefault="008B4460" w:rsidP="008B446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525"/>
        <w:gridCol w:w="1277"/>
        <w:gridCol w:w="1414"/>
        <w:gridCol w:w="3008"/>
        <w:gridCol w:w="1496"/>
      </w:tblGrid>
      <w:tr w:rsidR="008B4460" w:rsidTr="005A3999">
        <w:trPr>
          <w:jc w:val="center"/>
        </w:trPr>
        <w:tc>
          <w:tcPr>
            <w:tcW w:w="5000" w:type="pct"/>
            <w:gridSpan w:val="5"/>
            <w:shd w:val="clear" w:color="auto" w:fill="F3F3F3"/>
            <w:vAlign w:val="center"/>
          </w:tcPr>
          <w:p w:rsidR="008B4460" w:rsidRDefault="008B4460" w:rsidP="005A3999">
            <w:pPr>
              <w:spacing w:before="40" w:after="40"/>
              <w:jc w:val="center"/>
              <w:rPr>
                <w:b/>
                <w:bCs/>
              </w:rPr>
            </w:pPr>
            <w:r>
              <w:rPr>
                <w:b/>
                <w:bCs/>
              </w:rPr>
              <w:t>PROFESORADO</w:t>
            </w:r>
          </w:p>
        </w:tc>
      </w:tr>
      <w:tr w:rsidR="008B4460" w:rsidTr="005A3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874" w:type="pct"/>
          </w:tcPr>
          <w:p w:rsidR="008B4460" w:rsidRDefault="008B4460" w:rsidP="005A3999">
            <w:pPr>
              <w:spacing w:before="40" w:after="40"/>
              <w:jc w:val="center"/>
            </w:pPr>
            <w:r>
              <w:rPr>
                <w:b/>
                <w:bCs/>
              </w:rPr>
              <w:t>Nombre</w:t>
            </w:r>
          </w:p>
        </w:tc>
        <w:tc>
          <w:tcPr>
            <w:tcW w:w="732" w:type="pct"/>
          </w:tcPr>
          <w:p w:rsidR="008B4460" w:rsidRDefault="008B4460" w:rsidP="005A3999">
            <w:pPr>
              <w:spacing w:before="40" w:after="40"/>
              <w:jc w:val="center"/>
            </w:pPr>
            <w:r>
              <w:rPr>
                <w:b/>
                <w:bCs/>
              </w:rPr>
              <w:t>Apellido 1</w:t>
            </w:r>
          </w:p>
        </w:tc>
        <w:tc>
          <w:tcPr>
            <w:tcW w:w="811" w:type="pct"/>
          </w:tcPr>
          <w:p w:rsidR="008B4460" w:rsidRDefault="008B4460" w:rsidP="005A3999">
            <w:pPr>
              <w:spacing w:before="40" w:after="40"/>
              <w:jc w:val="center"/>
            </w:pPr>
            <w:r>
              <w:rPr>
                <w:b/>
                <w:bCs/>
              </w:rPr>
              <w:t>Apellido 2</w:t>
            </w:r>
          </w:p>
        </w:tc>
        <w:tc>
          <w:tcPr>
            <w:tcW w:w="1725" w:type="pct"/>
          </w:tcPr>
          <w:p w:rsidR="008B4460" w:rsidRDefault="008B4460" w:rsidP="005A3999">
            <w:pPr>
              <w:spacing w:before="40" w:after="40"/>
              <w:jc w:val="center"/>
            </w:pPr>
            <w:r>
              <w:rPr>
                <w:b/>
                <w:bCs/>
              </w:rPr>
              <w:t>C.C.E.</w:t>
            </w:r>
          </w:p>
        </w:tc>
        <w:tc>
          <w:tcPr>
            <w:tcW w:w="858" w:type="pct"/>
          </w:tcPr>
          <w:p w:rsidR="008B4460" w:rsidRDefault="008B4460" w:rsidP="005A3999">
            <w:pPr>
              <w:spacing w:before="40" w:after="40"/>
              <w:jc w:val="center"/>
            </w:pPr>
            <w:r>
              <w:rPr>
                <w:b/>
                <w:bCs/>
              </w:rPr>
              <w:t>Coordinador</w:t>
            </w:r>
          </w:p>
        </w:tc>
      </w:tr>
      <w:tr w:rsidR="008B4460" w:rsidTr="007F2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435"/>
          <w:jc w:val="center"/>
        </w:trPr>
        <w:tc>
          <w:tcPr>
            <w:tcW w:w="874" w:type="pct"/>
          </w:tcPr>
          <w:p w:rsidR="008B4460" w:rsidRDefault="007F25D9" w:rsidP="005A3999">
            <w:pPr>
              <w:pStyle w:val="Tabla"/>
            </w:pPr>
            <w:r>
              <w:t>Almudena</w:t>
            </w:r>
          </w:p>
        </w:tc>
        <w:tc>
          <w:tcPr>
            <w:tcW w:w="732" w:type="pct"/>
          </w:tcPr>
          <w:p w:rsidR="008B4460" w:rsidRDefault="007F25D9" w:rsidP="005A3999">
            <w:pPr>
              <w:pStyle w:val="Tabla"/>
            </w:pPr>
            <w:r>
              <w:t>González</w:t>
            </w:r>
          </w:p>
        </w:tc>
        <w:tc>
          <w:tcPr>
            <w:tcW w:w="811" w:type="pct"/>
          </w:tcPr>
          <w:p w:rsidR="008B4460" w:rsidRDefault="007F25D9" w:rsidP="005A3999">
            <w:pPr>
              <w:pStyle w:val="Tabla"/>
            </w:pPr>
            <w:r>
              <w:t>Rovira</w:t>
            </w:r>
          </w:p>
        </w:tc>
        <w:tc>
          <w:tcPr>
            <w:tcW w:w="1725" w:type="pct"/>
          </w:tcPr>
          <w:p w:rsidR="008B4460" w:rsidRDefault="007F25D9" w:rsidP="005A3999">
            <w:pPr>
              <w:pStyle w:val="Tabla"/>
            </w:pPr>
            <w:r>
              <w:t>Profesora Sustituta interina</w:t>
            </w:r>
          </w:p>
        </w:tc>
        <w:tc>
          <w:tcPr>
            <w:tcW w:w="858" w:type="pct"/>
          </w:tcPr>
          <w:p w:rsidR="008B4460" w:rsidRDefault="007F25D9" w:rsidP="005A3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N</w:t>
            </w:r>
          </w:p>
        </w:tc>
      </w:tr>
      <w:tr w:rsidR="007F25D9" w:rsidTr="005A3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874" w:type="pct"/>
          </w:tcPr>
          <w:p w:rsidR="007F25D9" w:rsidRDefault="007F25D9" w:rsidP="005A3999">
            <w:pPr>
              <w:pStyle w:val="Tabla"/>
            </w:pPr>
            <w:r>
              <w:t>Águeda Jimena</w:t>
            </w:r>
          </w:p>
        </w:tc>
        <w:tc>
          <w:tcPr>
            <w:tcW w:w="732" w:type="pct"/>
          </w:tcPr>
          <w:p w:rsidR="007F25D9" w:rsidRDefault="007F25D9" w:rsidP="005A3999">
            <w:pPr>
              <w:pStyle w:val="Tabla"/>
            </w:pPr>
            <w:r>
              <w:t>Martín</w:t>
            </w:r>
          </w:p>
        </w:tc>
        <w:tc>
          <w:tcPr>
            <w:tcW w:w="811" w:type="pct"/>
          </w:tcPr>
          <w:p w:rsidR="007F25D9" w:rsidRDefault="007F25D9" w:rsidP="005A3999">
            <w:pPr>
              <w:pStyle w:val="Tabla"/>
            </w:pPr>
            <w:r>
              <w:t>Robles</w:t>
            </w:r>
          </w:p>
        </w:tc>
        <w:tc>
          <w:tcPr>
            <w:tcW w:w="1725" w:type="pct"/>
          </w:tcPr>
          <w:p w:rsidR="007F25D9" w:rsidRDefault="007F25D9" w:rsidP="005A3999">
            <w:pPr>
              <w:pStyle w:val="Tabla"/>
            </w:pPr>
            <w:r>
              <w:t>Profesora Sustituta interina</w:t>
            </w:r>
          </w:p>
        </w:tc>
        <w:tc>
          <w:tcPr>
            <w:tcW w:w="858" w:type="pct"/>
          </w:tcPr>
          <w:p w:rsidR="007F25D9" w:rsidRDefault="007F25D9" w:rsidP="005A3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N</w:t>
            </w:r>
          </w:p>
        </w:tc>
      </w:tr>
      <w:tr w:rsidR="007F25D9" w:rsidTr="005A3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874" w:type="pct"/>
          </w:tcPr>
          <w:p w:rsidR="007F25D9" w:rsidRDefault="007F25D9" w:rsidP="005A3999">
            <w:pPr>
              <w:pStyle w:val="Tabla"/>
            </w:pPr>
            <w:r>
              <w:t>Antonio</w:t>
            </w:r>
          </w:p>
        </w:tc>
        <w:tc>
          <w:tcPr>
            <w:tcW w:w="732" w:type="pct"/>
          </w:tcPr>
          <w:p w:rsidR="007F25D9" w:rsidRDefault="007F25D9" w:rsidP="005A3999">
            <w:pPr>
              <w:pStyle w:val="Tabla"/>
            </w:pPr>
            <w:r>
              <w:t>Valle</w:t>
            </w:r>
          </w:p>
        </w:tc>
        <w:tc>
          <w:tcPr>
            <w:tcW w:w="811" w:type="pct"/>
          </w:tcPr>
          <w:p w:rsidR="007F25D9" w:rsidRDefault="007F25D9" w:rsidP="005A3999">
            <w:pPr>
              <w:pStyle w:val="Tabla"/>
            </w:pPr>
            <w:r>
              <w:t>Gallardo</w:t>
            </w:r>
          </w:p>
        </w:tc>
        <w:tc>
          <w:tcPr>
            <w:tcW w:w="1725" w:type="pct"/>
          </w:tcPr>
          <w:p w:rsidR="007F25D9" w:rsidRDefault="007F25D9" w:rsidP="005A3999">
            <w:pPr>
              <w:pStyle w:val="Tabla"/>
            </w:pPr>
            <w:r>
              <w:t>Profesor Sustituto interino</w:t>
            </w:r>
          </w:p>
        </w:tc>
        <w:tc>
          <w:tcPr>
            <w:tcW w:w="858" w:type="pct"/>
          </w:tcPr>
          <w:p w:rsidR="007F25D9" w:rsidRDefault="007F25D9" w:rsidP="005A3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S</w:t>
            </w:r>
          </w:p>
        </w:tc>
      </w:tr>
    </w:tbl>
    <w:p w:rsidR="008B4460" w:rsidRDefault="008B4460" w:rsidP="008B4460"/>
    <w:p w:rsidR="008B4460" w:rsidRPr="00070E06" w:rsidRDefault="008B4460" w:rsidP="008B4460">
      <w:pPr>
        <w:keepNext/>
        <w:spacing w:before="360" w:after="240" w:line="276" w:lineRule="auto"/>
        <w:outlineLvl w:val="2"/>
        <w:rPr>
          <w:b/>
          <w:bCs/>
          <w:i/>
          <w:iCs/>
          <w:color w:val="FF9900"/>
          <w:sz w:val="22"/>
          <w:szCs w:val="22"/>
          <w:u w:val="single"/>
        </w:rPr>
      </w:pPr>
      <w:r>
        <w:rPr>
          <w:b/>
          <w:bCs/>
          <w:i/>
          <w:iCs/>
          <w:color w:val="FF9900"/>
          <w:sz w:val="22"/>
          <w:szCs w:val="22"/>
          <w:u w:val="single"/>
        </w:rPr>
        <w:t>Docencia en el curso 201</w:t>
      </w:r>
      <w:r w:rsidR="004E1393">
        <w:rPr>
          <w:b/>
          <w:bCs/>
          <w:i/>
          <w:iCs/>
          <w:color w:val="FF9900"/>
          <w:sz w:val="22"/>
          <w:szCs w:val="22"/>
          <w:u w:val="single"/>
        </w:rPr>
        <w:t>6</w:t>
      </w:r>
      <w:r>
        <w:rPr>
          <w:b/>
          <w:bCs/>
          <w:i/>
          <w:iCs/>
          <w:color w:val="FF9900"/>
          <w:sz w:val="22"/>
          <w:szCs w:val="22"/>
          <w:u w:val="single"/>
        </w:rPr>
        <w:t>/201</w:t>
      </w:r>
      <w:r w:rsidR="004E1393">
        <w:rPr>
          <w:b/>
          <w:bCs/>
          <w:i/>
          <w:iCs/>
          <w:color w:val="FF9900"/>
          <w:sz w:val="22"/>
          <w:szCs w:val="22"/>
          <w:u w:val="single"/>
        </w:rPr>
        <w:t>7</w:t>
      </w:r>
    </w:p>
    <w:p w:rsidR="008B4460" w:rsidRDefault="008B4460" w:rsidP="008B4460">
      <w:pPr>
        <w:pStyle w:val="Ttulo4"/>
      </w:pPr>
      <w:r>
        <w:t>Contenidos:</w:t>
      </w:r>
    </w:p>
    <w:p w:rsidR="008B4460" w:rsidRPr="006C6498" w:rsidRDefault="008B4460" w:rsidP="008B4460">
      <w:pPr>
        <w:pStyle w:val="Prrafodelista"/>
        <w:numPr>
          <w:ilvl w:val="0"/>
          <w:numId w:val="14"/>
        </w:numPr>
        <w:ind w:left="993" w:hanging="993"/>
      </w:pPr>
      <w:r w:rsidRPr="006C6498">
        <w:t xml:space="preserve">Introducción a la Bioquímica. Propiedades químicas de las moléculas biológicas </w:t>
      </w:r>
    </w:p>
    <w:p w:rsidR="008B4460" w:rsidRPr="006C6498" w:rsidRDefault="008B4460" w:rsidP="008B4460">
      <w:pPr>
        <w:pStyle w:val="Prrafodelista"/>
        <w:numPr>
          <w:ilvl w:val="0"/>
          <w:numId w:val="14"/>
        </w:numPr>
        <w:ind w:left="993" w:hanging="993"/>
      </w:pPr>
      <w:r w:rsidRPr="006C6498">
        <w:t xml:space="preserve">Aminoácidos y proteínas. Estructura, clasificación y función. </w:t>
      </w:r>
    </w:p>
    <w:p w:rsidR="008B4460" w:rsidRPr="006C6498" w:rsidRDefault="008B4460" w:rsidP="008B4460">
      <w:pPr>
        <w:pStyle w:val="Prrafodelista"/>
        <w:numPr>
          <w:ilvl w:val="0"/>
          <w:numId w:val="14"/>
        </w:numPr>
        <w:ind w:left="993" w:hanging="993"/>
      </w:pPr>
      <w:r w:rsidRPr="006C6498">
        <w:t xml:space="preserve">Hidratos de carbono y biomoléculas derivadas. </w:t>
      </w:r>
    </w:p>
    <w:p w:rsidR="008B4460" w:rsidRPr="006C6498" w:rsidRDefault="008B4460" w:rsidP="008B4460">
      <w:pPr>
        <w:pStyle w:val="Prrafodelista"/>
        <w:numPr>
          <w:ilvl w:val="0"/>
          <w:numId w:val="14"/>
        </w:numPr>
        <w:ind w:left="993" w:hanging="993"/>
      </w:pPr>
      <w:r w:rsidRPr="006C6498">
        <w:t>Lípidos</w:t>
      </w:r>
    </w:p>
    <w:p w:rsidR="008B4460" w:rsidRPr="006C6498" w:rsidRDefault="008B4460" w:rsidP="008B4460">
      <w:pPr>
        <w:pStyle w:val="Prrafodelista"/>
        <w:numPr>
          <w:ilvl w:val="0"/>
          <w:numId w:val="14"/>
        </w:numPr>
        <w:ind w:left="993" w:hanging="993"/>
      </w:pPr>
      <w:r w:rsidRPr="006C6498">
        <w:t xml:space="preserve">Nucleótidos y ácidos </w:t>
      </w:r>
      <w:r w:rsidR="0002793F" w:rsidRPr="006C6498">
        <w:t>nucleicos</w:t>
      </w:r>
    </w:p>
    <w:p w:rsidR="008B4460" w:rsidRPr="006C6498" w:rsidRDefault="008B4460" w:rsidP="008B4460">
      <w:pPr>
        <w:pStyle w:val="Prrafodelista"/>
        <w:numPr>
          <w:ilvl w:val="0"/>
          <w:numId w:val="14"/>
        </w:numPr>
        <w:ind w:left="993" w:hanging="993"/>
      </w:pPr>
      <w:r w:rsidRPr="006C6498">
        <w:t xml:space="preserve">Generalidades de enzimas. Mecanismos de acción y regulación enzimática </w:t>
      </w:r>
    </w:p>
    <w:p w:rsidR="008B4460" w:rsidRPr="006C6498" w:rsidRDefault="008B4460" w:rsidP="008B4460">
      <w:pPr>
        <w:pStyle w:val="Prrafodelista"/>
        <w:numPr>
          <w:ilvl w:val="0"/>
          <w:numId w:val="14"/>
        </w:numPr>
        <w:ind w:left="993" w:hanging="993"/>
      </w:pPr>
      <w:r w:rsidRPr="006C6498">
        <w:t>Introducción al metabolismo. Bioenergética.</w:t>
      </w:r>
    </w:p>
    <w:p w:rsidR="008B4460" w:rsidRPr="006C6498" w:rsidRDefault="008B4460" w:rsidP="008B4460">
      <w:pPr>
        <w:pStyle w:val="Prrafodelista"/>
        <w:numPr>
          <w:ilvl w:val="0"/>
          <w:numId w:val="14"/>
        </w:numPr>
        <w:ind w:left="993" w:hanging="993"/>
      </w:pPr>
      <w:r w:rsidRPr="006C6498">
        <w:t>Catabolismo de los hidratos de carbono. Procesos anaerobios en la generación de energía metabólica</w:t>
      </w:r>
    </w:p>
    <w:p w:rsidR="008B4460" w:rsidRPr="006C6498" w:rsidRDefault="008B4460" w:rsidP="008B4460">
      <w:pPr>
        <w:pStyle w:val="Prrafodelista"/>
        <w:numPr>
          <w:ilvl w:val="0"/>
          <w:numId w:val="14"/>
        </w:numPr>
        <w:ind w:left="993" w:hanging="993"/>
      </w:pPr>
      <w:r w:rsidRPr="006C6498">
        <w:t>Biosíntesis de hidratos de carbono. Gluconeogénesis. Metabolismo del glucógeno.</w:t>
      </w:r>
    </w:p>
    <w:p w:rsidR="008B4460" w:rsidRPr="006C6498" w:rsidRDefault="008B4460" w:rsidP="008B4460">
      <w:pPr>
        <w:pStyle w:val="Prrafodelista"/>
        <w:numPr>
          <w:ilvl w:val="0"/>
          <w:numId w:val="14"/>
        </w:numPr>
        <w:ind w:left="993" w:hanging="993"/>
      </w:pPr>
      <w:r w:rsidRPr="006C6498">
        <w:t>Procesos oxidativos: ciclo del ácido cítrico y ruta de las pentosas fosfato.</w:t>
      </w:r>
    </w:p>
    <w:p w:rsidR="008B4460" w:rsidRPr="006C6498" w:rsidRDefault="008B4460" w:rsidP="008B4460">
      <w:pPr>
        <w:pStyle w:val="Prrafodelista"/>
        <w:numPr>
          <w:ilvl w:val="0"/>
          <w:numId w:val="14"/>
        </w:numPr>
        <w:ind w:left="993" w:hanging="993"/>
      </w:pPr>
      <w:r w:rsidRPr="006C6498">
        <w:t>Transporte el</w:t>
      </w:r>
      <w:r>
        <w:t>e</w:t>
      </w:r>
      <w:r w:rsidRPr="006C6498">
        <w:t xml:space="preserve">ctrónico y </w:t>
      </w:r>
      <w:proofErr w:type="spellStart"/>
      <w:r w:rsidRPr="006C6498">
        <w:t>fosforilación</w:t>
      </w:r>
      <w:proofErr w:type="spellEnd"/>
      <w:r w:rsidRPr="006C6498">
        <w:t xml:space="preserve"> oxidativa.</w:t>
      </w:r>
    </w:p>
    <w:p w:rsidR="008B4460" w:rsidRPr="006C6498" w:rsidRDefault="008B4460" w:rsidP="008B4460">
      <w:pPr>
        <w:pStyle w:val="Prrafodelista"/>
        <w:numPr>
          <w:ilvl w:val="0"/>
          <w:numId w:val="14"/>
        </w:numPr>
        <w:ind w:left="993" w:hanging="993"/>
      </w:pPr>
      <w:r w:rsidRPr="006C6498">
        <w:t>Metabolismo de lípidos.</w:t>
      </w:r>
    </w:p>
    <w:p w:rsidR="008B4460" w:rsidRPr="006C6498" w:rsidRDefault="008B4460" w:rsidP="008B4460">
      <w:pPr>
        <w:pStyle w:val="Prrafodelista"/>
        <w:numPr>
          <w:ilvl w:val="0"/>
          <w:numId w:val="14"/>
        </w:numPr>
        <w:ind w:left="993" w:hanging="993"/>
      </w:pPr>
      <w:r w:rsidRPr="006C6498">
        <w:t>Metabolismo de aminoácidos</w:t>
      </w:r>
    </w:p>
    <w:p w:rsidR="008B4460" w:rsidRPr="006C6498" w:rsidRDefault="008B4460" w:rsidP="008B4460">
      <w:pPr>
        <w:pStyle w:val="Prrafodelista"/>
        <w:numPr>
          <w:ilvl w:val="0"/>
          <w:numId w:val="14"/>
        </w:numPr>
        <w:ind w:left="993" w:hanging="993"/>
      </w:pPr>
      <w:r w:rsidRPr="006C6498">
        <w:t>Metabolismo de nucleótidos</w:t>
      </w:r>
    </w:p>
    <w:p w:rsidR="008B4460" w:rsidRDefault="008B4460" w:rsidP="008B4460">
      <w:pPr>
        <w:spacing w:line="276" w:lineRule="auto"/>
        <w:contextualSpacing/>
        <w:rPr>
          <w:u w:val="single"/>
        </w:rPr>
      </w:pPr>
      <w:r w:rsidRPr="00226038">
        <w:rPr>
          <w:u w:val="single"/>
        </w:rPr>
        <w:t>Temario de prácticas</w:t>
      </w:r>
    </w:p>
    <w:p w:rsidR="008B4460" w:rsidRPr="00226038" w:rsidRDefault="008B4460" w:rsidP="008B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226038">
        <w:t xml:space="preserve">01. </w:t>
      </w:r>
      <w:r w:rsidR="00F52776">
        <w:t>Bioinformática</w:t>
      </w:r>
    </w:p>
    <w:p w:rsidR="008B4460" w:rsidRPr="00226038" w:rsidRDefault="008B4460" w:rsidP="008B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226038">
        <w:t>02</w:t>
      </w:r>
      <w:r w:rsidR="00F52776">
        <w:t>. Introducción general al laboratorio de bioquímica</w:t>
      </w:r>
    </w:p>
    <w:p w:rsidR="008B4460" w:rsidRPr="00226038" w:rsidRDefault="008B4460" w:rsidP="008B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xml:space="preserve">03. </w:t>
      </w:r>
      <w:r w:rsidR="00F52776">
        <w:t>Análisis cualitativo y cuantitativo de azúcares</w:t>
      </w:r>
      <w:r>
        <w:t xml:space="preserve"> </w:t>
      </w:r>
    </w:p>
    <w:p w:rsidR="008B4460" w:rsidRPr="00226038" w:rsidRDefault="008B4460" w:rsidP="008B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226038">
        <w:t>04. Análisis de aminoácidos</w:t>
      </w:r>
    </w:p>
    <w:p w:rsidR="008B4460" w:rsidRPr="00226038" w:rsidRDefault="00F52776" w:rsidP="008B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05. Análisis de proteínas</w:t>
      </w:r>
    </w:p>
    <w:p w:rsidR="008B4460" w:rsidRPr="00226038" w:rsidRDefault="008B4460" w:rsidP="008B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226038">
        <w:t>0</w:t>
      </w:r>
      <w:r>
        <w:t>6</w:t>
      </w:r>
      <w:r w:rsidRPr="00226038">
        <w:t xml:space="preserve">. </w:t>
      </w:r>
      <w:r w:rsidR="00F52776" w:rsidRPr="00226038">
        <w:t>Análisis vitamina C</w:t>
      </w:r>
      <w:r w:rsidR="00F52776">
        <w:t xml:space="preserve"> y examen práctico</w:t>
      </w:r>
    </w:p>
    <w:p w:rsidR="008B4460" w:rsidRDefault="008B4460" w:rsidP="008B4460">
      <w:pPr>
        <w:pStyle w:val="Ttulo4"/>
      </w:pPr>
      <w:r>
        <w:lastRenderedPageBreak/>
        <w:t>Criterios Generales de Evaluación:</w:t>
      </w:r>
    </w:p>
    <w:p w:rsidR="008B4460" w:rsidRDefault="008B4460" w:rsidP="00865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bCs/>
        </w:rPr>
      </w:pPr>
      <w:r>
        <w:t xml:space="preserve">Se valorará la adecuación y claridad de las respuestas a las cuestiones  planteadas en los exámenes. </w:t>
      </w:r>
      <w:r w:rsidR="00865860">
        <w:t>De igual forma, se considerarán los contenidos así como el resultado de un examen práctico y la actitud durante las sesiones de prácticas.</w:t>
      </w:r>
    </w:p>
    <w:p w:rsidR="00623C31" w:rsidRDefault="00623C31" w:rsidP="00A64228">
      <w:pPr>
        <w:pStyle w:val="Ttulo4"/>
      </w:pPr>
      <w:r>
        <w:t>Procedimiento de Calificación:</w:t>
      </w:r>
    </w:p>
    <w:p w:rsidR="00E036D5" w:rsidRDefault="00E036D5" w:rsidP="00E036D5">
      <w:pPr>
        <w:autoSpaceDE w:val="0"/>
        <w:autoSpaceDN w:val="0"/>
        <w:adjustRightInd w:val="0"/>
        <w:spacing w:after="0"/>
        <w:jc w:val="left"/>
        <w:rPr>
          <w:rFonts w:eastAsia="Calibri"/>
        </w:rPr>
      </w:pPr>
      <w:r w:rsidRPr="00E036D5">
        <w:rPr>
          <w:rFonts w:eastAsia="Calibri"/>
        </w:rPr>
        <w:t xml:space="preserve">Se calificará sobre 10 puntos el total de la asignatura. La distribución ponderal será: 7 puntos </w:t>
      </w:r>
      <w:r w:rsidR="00865860">
        <w:rPr>
          <w:rFonts w:eastAsia="Calibri"/>
        </w:rPr>
        <w:t>para la prueba final escrita y 2</w:t>
      </w:r>
      <w:r w:rsidRPr="00E036D5">
        <w:rPr>
          <w:rFonts w:eastAsia="Calibri"/>
        </w:rPr>
        <w:t xml:space="preserve"> puntos para las Prácticas de laboratorio.</w:t>
      </w:r>
      <w:r w:rsidR="00865860">
        <w:rPr>
          <w:rFonts w:eastAsia="Calibri"/>
        </w:rPr>
        <w:t>1 punto para los seminarios.</w:t>
      </w:r>
      <w:r w:rsidRPr="00E036D5">
        <w:rPr>
          <w:rFonts w:eastAsia="Calibri"/>
        </w:rPr>
        <w:t xml:space="preserve"> En el examen final escrito, una de las preguntas hará referencia al contenido de las Prácticas de Laboratorio.</w:t>
      </w:r>
    </w:p>
    <w:p w:rsidR="00865860" w:rsidRPr="00E036D5" w:rsidRDefault="00865860" w:rsidP="00E036D5">
      <w:pPr>
        <w:autoSpaceDE w:val="0"/>
        <w:autoSpaceDN w:val="0"/>
        <w:adjustRightInd w:val="0"/>
        <w:spacing w:after="0"/>
        <w:jc w:val="left"/>
        <w:rPr>
          <w:rFonts w:eastAsia="Calibri"/>
        </w:rPr>
      </w:pPr>
      <w:r>
        <w:rPr>
          <w:rFonts w:eastAsia="Calibri"/>
        </w:rPr>
        <w:t>La asistencia a las prácticas es obligatoria y con un máximo de 2 faltas justificadas.</w:t>
      </w:r>
    </w:p>
    <w:p w:rsidR="00C71BF3" w:rsidRDefault="00C71BF3" w:rsidP="0026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Calibri"/>
        </w:rPr>
      </w:pPr>
      <w:r>
        <w:rPr>
          <w:rFonts w:eastAsia="Calibri"/>
        </w:rPr>
        <w:t>Una vez aprobadas las prácticas se mantendrá la calificación para los siguientes cursos. En caso de no superar las prácticas, se deberá repetir aquella/s parte/s de la evaluación (bien sea las cuestiones o el examen práctico) que tenga suspensa/s en la convocatoria de septiembre o de febrero.</w:t>
      </w:r>
    </w:p>
    <w:p w:rsidR="00071830" w:rsidRPr="00071830" w:rsidRDefault="00C71BF3" w:rsidP="0026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Calibri"/>
        </w:rPr>
      </w:pPr>
      <w:r>
        <w:rPr>
          <w:rFonts w:eastAsia="Calibri"/>
        </w:rPr>
        <w:t xml:space="preserve">Para aprobar la asignatura será necesario superar la prueba final escrita (obtener un 3,5 sobre 7) para poder sumar las notas de teoría </w:t>
      </w:r>
      <w:r w:rsidR="00B4387A">
        <w:rPr>
          <w:rFonts w:eastAsia="Calibri"/>
        </w:rPr>
        <w:t>con las prácticas y otras actividades</w:t>
      </w:r>
      <w:r w:rsidR="00266FD0" w:rsidRPr="00266FD0">
        <w:rPr>
          <w:rFonts w:eastAsia="Calibri"/>
        </w:rPr>
        <w:t>.</w:t>
      </w:r>
    </w:p>
    <w:p w:rsidR="00071830" w:rsidRPr="00E036D5" w:rsidRDefault="00071830" w:rsidP="00E036D5">
      <w:pPr>
        <w:autoSpaceDE w:val="0"/>
        <w:autoSpaceDN w:val="0"/>
        <w:adjustRightInd w:val="0"/>
        <w:spacing w:after="0"/>
        <w:jc w:val="left"/>
        <w:rPr>
          <w:rFonts w:eastAsia="Calibri"/>
        </w:rPr>
      </w:pPr>
    </w:p>
    <w:p w:rsidR="00623C31" w:rsidRDefault="00774C36" w:rsidP="00A64228">
      <w:pPr>
        <w:pStyle w:val="Ttulo4"/>
      </w:pPr>
      <w:r>
        <w:t>Bi</w:t>
      </w:r>
      <w:r w:rsidR="00623C31">
        <w:t>bliografía Básica:</w:t>
      </w:r>
    </w:p>
    <w:p w:rsidR="00623C31" w:rsidRDefault="00623C31" w:rsidP="00507DD8">
      <w:pPr>
        <w:numPr>
          <w:ilvl w:val="0"/>
          <w:numId w:val="1"/>
        </w:numPr>
      </w:pPr>
      <w:r>
        <w:t xml:space="preserve">"Bioquímica" J.D. </w:t>
      </w:r>
      <w:proofErr w:type="spellStart"/>
      <w:r>
        <w:t>Rawn</w:t>
      </w:r>
      <w:proofErr w:type="spellEnd"/>
      <w:r>
        <w:t>. Ed. Interamericana 1989</w:t>
      </w:r>
    </w:p>
    <w:p w:rsidR="00623C31" w:rsidRDefault="00623C31" w:rsidP="00507DD8">
      <w:pPr>
        <w:numPr>
          <w:ilvl w:val="0"/>
          <w:numId w:val="1"/>
        </w:numPr>
      </w:pPr>
      <w:r>
        <w:t xml:space="preserve">"Principios de Bioquímica" L. </w:t>
      </w:r>
      <w:proofErr w:type="spellStart"/>
      <w:r>
        <w:t>Lehninger</w:t>
      </w:r>
      <w:proofErr w:type="spellEnd"/>
      <w:r>
        <w:t>. Ed. Omega 1993</w:t>
      </w:r>
    </w:p>
    <w:p w:rsidR="00623C31" w:rsidRDefault="00623C31" w:rsidP="00507DD8">
      <w:pPr>
        <w:numPr>
          <w:ilvl w:val="0"/>
          <w:numId w:val="1"/>
        </w:numPr>
        <w:rPr>
          <w:lang w:val="en-US"/>
        </w:rPr>
      </w:pPr>
      <w:r>
        <w:rPr>
          <w:lang w:val="en-US"/>
        </w:rPr>
        <w:t>"</w:t>
      </w:r>
      <w:proofErr w:type="spellStart"/>
      <w:r>
        <w:rPr>
          <w:lang w:val="en-US"/>
        </w:rPr>
        <w:t>Bioquímica</w:t>
      </w:r>
      <w:proofErr w:type="spellEnd"/>
      <w:r>
        <w:rPr>
          <w:lang w:val="en-US"/>
        </w:rPr>
        <w:t xml:space="preserve">" Mathews van </w:t>
      </w:r>
      <w:proofErr w:type="spellStart"/>
      <w:r>
        <w:rPr>
          <w:lang w:val="en-US"/>
        </w:rPr>
        <w:t>Holde</w:t>
      </w:r>
      <w:proofErr w:type="spellEnd"/>
      <w:r>
        <w:rPr>
          <w:lang w:val="en-US"/>
        </w:rPr>
        <w:t>. Ed. Addison-Wesley 2002</w:t>
      </w:r>
    </w:p>
    <w:p w:rsidR="00623C31" w:rsidRDefault="00623C31" w:rsidP="00507DD8">
      <w:pPr>
        <w:numPr>
          <w:ilvl w:val="0"/>
          <w:numId w:val="1"/>
        </w:numPr>
      </w:pPr>
      <w:r>
        <w:rPr>
          <w:lang w:val="en-US"/>
        </w:rPr>
        <w:t>"</w:t>
      </w:r>
      <w:proofErr w:type="spellStart"/>
      <w:r>
        <w:rPr>
          <w:lang w:val="en-US"/>
        </w:rPr>
        <w:t>Bioquímica</w:t>
      </w:r>
      <w:proofErr w:type="spellEnd"/>
      <w:r>
        <w:rPr>
          <w:lang w:val="en-US"/>
        </w:rPr>
        <w:t xml:space="preserve">" L. </w:t>
      </w:r>
      <w:proofErr w:type="spellStart"/>
      <w:r>
        <w:rPr>
          <w:lang w:val="en-US"/>
        </w:rPr>
        <w:t>Stryer</w:t>
      </w:r>
      <w:proofErr w:type="spellEnd"/>
      <w:r>
        <w:rPr>
          <w:lang w:val="en-US"/>
        </w:rPr>
        <w:t xml:space="preserve">, J.M. Berg, J.L. </w:t>
      </w:r>
      <w:proofErr w:type="spellStart"/>
      <w:r>
        <w:rPr>
          <w:lang w:val="en-US"/>
        </w:rPr>
        <w:t>Tymoczko</w:t>
      </w:r>
      <w:proofErr w:type="spellEnd"/>
      <w:r>
        <w:rPr>
          <w:lang w:val="en-US"/>
        </w:rPr>
        <w:t xml:space="preserve">. </w:t>
      </w:r>
      <w:r>
        <w:t xml:space="preserve">Ed. </w:t>
      </w:r>
      <w:proofErr w:type="spellStart"/>
      <w:r>
        <w:t>Reverté</w:t>
      </w:r>
      <w:proofErr w:type="spellEnd"/>
      <w:r>
        <w:t xml:space="preserve"> 2003 </w:t>
      </w:r>
    </w:p>
    <w:p w:rsidR="00623C31" w:rsidRDefault="00623C31" w:rsidP="00507DD8">
      <w:pPr>
        <w:numPr>
          <w:ilvl w:val="0"/>
          <w:numId w:val="1"/>
        </w:numPr>
      </w:pPr>
      <w:r>
        <w:t xml:space="preserve">"Bioquímica: la base molecular de la vida" T. </w:t>
      </w:r>
      <w:proofErr w:type="spellStart"/>
      <w:r>
        <w:t>Mckee</w:t>
      </w:r>
      <w:proofErr w:type="spellEnd"/>
      <w:r>
        <w:t xml:space="preserve">, J.R. </w:t>
      </w:r>
      <w:proofErr w:type="spellStart"/>
      <w:r>
        <w:t>McKee</w:t>
      </w:r>
      <w:proofErr w:type="spellEnd"/>
      <w:r>
        <w:t>. Ed. Mc Graw-Hill 2003</w:t>
      </w:r>
    </w:p>
    <w:p w:rsidR="00623C31" w:rsidRDefault="00623C31" w:rsidP="00507DD8">
      <w:pPr>
        <w:numPr>
          <w:ilvl w:val="0"/>
          <w:numId w:val="1"/>
        </w:numPr>
        <w:rPr>
          <w:lang w:val="en-US"/>
        </w:rPr>
      </w:pPr>
      <w:r>
        <w:rPr>
          <w:lang w:val="en-US"/>
        </w:rPr>
        <w:t>"</w:t>
      </w:r>
      <w:proofErr w:type="spellStart"/>
      <w:r>
        <w:rPr>
          <w:lang w:val="en-US"/>
        </w:rPr>
        <w:t>Bioquímica</w:t>
      </w:r>
      <w:proofErr w:type="spellEnd"/>
      <w:r>
        <w:rPr>
          <w:lang w:val="en-US"/>
        </w:rPr>
        <w:t xml:space="preserve">". P.C. </w:t>
      </w:r>
      <w:proofErr w:type="spellStart"/>
      <w:r>
        <w:rPr>
          <w:lang w:val="en-US"/>
        </w:rPr>
        <w:t>Champe</w:t>
      </w:r>
      <w:proofErr w:type="spellEnd"/>
      <w:r>
        <w:rPr>
          <w:lang w:val="en-US"/>
        </w:rPr>
        <w:t xml:space="preserve">, R.A. Harvey, D.R. Ferrier. Ed. Mc </w:t>
      </w:r>
      <w:proofErr w:type="spellStart"/>
      <w:r>
        <w:rPr>
          <w:lang w:val="en-US"/>
        </w:rPr>
        <w:t>Graw</w:t>
      </w:r>
      <w:proofErr w:type="spellEnd"/>
      <w:r>
        <w:rPr>
          <w:lang w:val="en-US"/>
        </w:rPr>
        <w:t xml:space="preserve"> Hill 2005</w:t>
      </w:r>
    </w:p>
    <w:p w:rsidR="00623C31" w:rsidRDefault="00623C31" w:rsidP="00507DD8">
      <w:pPr>
        <w:numPr>
          <w:ilvl w:val="0"/>
          <w:numId w:val="1"/>
        </w:numPr>
        <w:rPr>
          <w:lang w:val="en-GB"/>
        </w:rPr>
      </w:pPr>
      <w:r>
        <w:rPr>
          <w:lang w:val="en-GB"/>
        </w:rPr>
        <w:t>"</w:t>
      </w:r>
      <w:proofErr w:type="spellStart"/>
      <w:r>
        <w:rPr>
          <w:lang w:val="en-GB"/>
        </w:rPr>
        <w:t>Bioquímica</w:t>
      </w:r>
      <w:proofErr w:type="spellEnd"/>
      <w:r>
        <w:rPr>
          <w:lang w:val="en-GB"/>
        </w:rPr>
        <w:t>" Elliot. Harvey Mc Hill 2006</w:t>
      </w:r>
    </w:p>
    <w:p w:rsidR="00071830" w:rsidRDefault="00623C31" w:rsidP="00071830">
      <w:pPr>
        <w:numPr>
          <w:ilvl w:val="0"/>
          <w:numId w:val="1"/>
        </w:numPr>
      </w:pPr>
      <w:r>
        <w:rPr>
          <w:lang w:val="en-GB"/>
        </w:rPr>
        <w:t>"</w:t>
      </w:r>
      <w:proofErr w:type="spellStart"/>
      <w:r w:rsidRPr="009A01CD">
        <w:rPr>
          <w:lang w:val="en-GB"/>
        </w:rPr>
        <w:t>Bioquímica</w:t>
      </w:r>
      <w:proofErr w:type="spellEnd"/>
      <w:r w:rsidRPr="009A01CD">
        <w:rPr>
          <w:lang w:val="en-GB"/>
        </w:rPr>
        <w:t xml:space="preserve">". J.M. Berg, J.L. </w:t>
      </w:r>
      <w:proofErr w:type="spellStart"/>
      <w:r w:rsidRPr="009A01CD">
        <w:rPr>
          <w:lang w:val="en-GB"/>
        </w:rPr>
        <w:t>Tymoczko</w:t>
      </w:r>
      <w:proofErr w:type="spellEnd"/>
      <w:r w:rsidRPr="009A01CD">
        <w:rPr>
          <w:lang w:val="en-GB"/>
        </w:rPr>
        <w:t xml:space="preserve">, L. </w:t>
      </w:r>
      <w:proofErr w:type="spellStart"/>
      <w:r w:rsidRPr="009A01CD">
        <w:rPr>
          <w:lang w:val="en-GB"/>
        </w:rPr>
        <w:t>Stryer</w:t>
      </w:r>
      <w:proofErr w:type="spellEnd"/>
      <w:r w:rsidRPr="009A01CD">
        <w:rPr>
          <w:lang w:val="en-GB"/>
        </w:rPr>
        <w:t xml:space="preserve">. </w:t>
      </w:r>
      <w:r>
        <w:t xml:space="preserve">Ed. </w:t>
      </w:r>
      <w:proofErr w:type="spellStart"/>
      <w:r>
        <w:t>Reverté</w:t>
      </w:r>
      <w:proofErr w:type="spellEnd"/>
      <w:r>
        <w:t xml:space="preserve"> 2008</w:t>
      </w:r>
    </w:p>
    <w:p w:rsidR="00071830" w:rsidRDefault="00071830" w:rsidP="00071830">
      <w:pPr>
        <w:numPr>
          <w:ilvl w:val="0"/>
          <w:numId w:val="1"/>
        </w:numPr>
      </w:pPr>
      <w:r w:rsidRPr="00071830">
        <w:t xml:space="preserve">"Bioquímica con aplicaciones clínicas".  L. </w:t>
      </w:r>
      <w:proofErr w:type="spellStart"/>
      <w:r w:rsidRPr="00071830">
        <w:t>Stryer</w:t>
      </w:r>
      <w:proofErr w:type="spellEnd"/>
      <w:r w:rsidRPr="00071830">
        <w:t xml:space="preserve">,  J.M. </w:t>
      </w:r>
      <w:proofErr w:type="spellStart"/>
      <w:r w:rsidRPr="00071830">
        <w:t>Berg</w:t>
      </w:r>
      <w:proofErr w:type="spellEnd"/>
      <w:r w:rsidRPr="00071830">
        <w:t xml:space="preserve">, J.L. </w:t>
      </w:r>
      <w:proofErr w:type="spellStart"/>
      <w:r w:rsidRPr="00071830">
        <w:t>Tymoczko</w:t>
      </w:r>
      <w:proofErr w:type="spellEnd"/>
      <w:r w:rsidRPr="00071830">
        <w:t xml:space="preserve">,   Ed. </w:t>
      </w:r>
      <w:proofErr w:type="spellStart"/>
      <w:r w:rsidRPr="00071830">
        <w:t>Reverté</w:t>
      </w:r>
      <w:proofErr w:type="spellEnd"/>
      <w:r w:rsidRPr="00071830">
        <w:t xml:space="preserve"> 2013</w:t>
      </w:r>
    </w:p>
    <w:p w:rsidR="00623C31" w:rsidRDefault="00623C31" w:rsidP="00A64228">
      <w:pPr>
        <w:pStyle w:val="Ttulo4"/>
      </w:pPr>
      <w:r>
        <w:t>Bibliografía Específica:</w:t>
      </w:r>
    </w:p>
    <w:p w:rsidR="00623C31" w:rsidRDefault="00623C31" w:rsidP="00507DD8">
      <w:pPr>
        <w:numPr>
          <w:ilvl w:val="0"/>
          <w:numId w:val="1"/>
        </w:numPr>
      </w:pPr>
      <w:r>
        <w:t>"Estructura de Proteínas". Gómez-Moreno.  Ed. Ariel Ciencia 2003</w:t>
      </w:r>
    </w:p>
    <w:p w:rsidR="00623C31" w:rsidRDefault="00623C31" w:rsidP="00507DD8">
      <w:pPr>
        <w:numPr>
          <w:ilvl w:val="0"/>
          <w:numId w:val="1"/>
        </w:numPr>
        <w:rPr>
          <w:lang w:val="en-US"/>
        </w:rPr>
      </w:pPr>
      <w:r>
        <w:t xml:space="preserve">"Bioquímica: libro de texto con aplicaciones clínicas". </w:t>
      </w:r>
      <w:r>
        <w:rPr>
          <w:lang w:val="en-US"/>
        </w:rPr>
        <w:t xml:space="preserve">T.M. Devlin. Ed. </w:t>
      </w:r>
      <w:proofErr w:type="spellStart"/>
      <w:r>
        <w:rPr>
          <w:lang w:val="en-US"/>
        </w:rPr>
        <w:t>Reverté</w:t>
      </w:r>
      <w:proofErr w:type="spellEnd"/>
      <w:r>
        <w:rPr>
          <w:lang w:val="en-US"/>
        </w:rPr>
        <w:t xml:space="preserve"> 2004</w:t>
      </w:r>
    </w:p>
    <w:p w:rsidR="00623C31" w:rsidRDefault="00623C31" w:rsidP="00507DD8">
      <w:pPr>
        <w:numPr>
          <w:ilvl w:val="0"/>
          <w:numId w:val="1"/>
        </w:numPr>
      </w:pPr>
      <w:r>
        <w:t xml:space="preserve">"Fundamentos de Bioquímica". C. </w:t>
      </w:r>
      <w:proofErr w:type="spellStart"/>
      <w:r>
        <w:t>Pratt</w:t>
      </w:r>
      <w:proofErr w:type="spellEnd"/>
      <w:r>
        <w:t xml:space="preserve">, J. </w:t>
      </w:r>
      <w:proofErr w:type="spellStart"/>
      <w:r>
        <w:t>Voet</w:t>
      </w:r>
      <w:proofErr w:type="spellEnd"/>
      <w:r>
        <w:t xml:space="preserve">, D. </w:t>
      </w:r>
      <w:proofErr w:type="spellStart"/>
      <w:r>
        <w:t>Voet</w:t>
      </w:r>
      <w:proofErr w:type="spellEnd"/>
      <w:r>
        <w:t>. Ed Médica Panamericana S.A. 2007</w:t>
      </w:r>
    </w:p>
    <w:p w:rsidR="00623C31" w:rsidRDefault="00623C31" w:rsidP="00507DD8">
      <w:pPr>
        <w:numPr>
          <w:ilvl w:val="0"/>
          <w:numId w:val="1"/>
        </w:numPr>
      </w:pPr>
      <w:r>
        <w:t>"</w:t>
      </w:r>
      <w:proofErr w:type="spellStart"/>
      <w:r>
        <w:t>Lehninger</w:t>
      </w:r>
      <w:proofErr w:type="spellEnd"/>
      <w:r>
        <w:t>: Principios de Bioquímica. M. Cox, D.L. Nelson. Ed. Omega, 2006</w:t>
      </w:r>
    </w:p>
    <w:p w:rsidR="00623C31" w:rsidRDefault="00623C31" w:rsidP="00A64228">
      <w:pPr>
        <w:pStyle w:val="Ttulo4"/>
        <w:rPr>
          <w:lang w:val="en-GB"/>
        </w:rPr>
      </w:pPr>
      <w:r>
        <w:t>Bibliografía Ampliación</w:t>
      </w:r>
      <w:r>
        <w:rPr>
          <w:lang w:val="en-GB"/>
        </w:rPr>
        <w:t>:</w:t>
      </w:r>
    </w:p>
    <w:p w:rsidR="00623C31" w:rsidRDefault="00623C31" w:rsidP="00507DD8">
      <w:pPr>
        <w:numPr>
          <w:ilvl w:val="0"/>
          <w:numId w:val="1"/>
        </w:numPr>
      </w:pPr>
      <w:r>
        <w:rPr>
          <w:lang w:val="en-US"/>
        </w:rPr>
        <w:t xml:space="preserve">"Molecular Biology of the Cell" B. Alberts, A. </w:t>
      </w:r>
      <w:proofErr w:type="spellStart"/>
      <w:r>
        <w:rPr>
          <w:lang w:val="en-US"/>
        </w:rPr>
        <w:t>Jhonson</w:t>
      </w:r>
      <w:proofErr w:type="spellEnd"/>
      <w:r>
        <w:rPr>
          <w:lang w:val="en-US"/>
        </w:rPr>
        <w:t xml:space="preserve">, J. Lewis, M. Raff, K. Roberts, P. Walter.   </w:t>
      </w:r>
      <w:r>
        <w:t xml:space="preserve">Garland </w:t>
      </w:r>
      <w:proofErr w:type="spellStart"/>
      <w:r>
        <w:t>Science</w:t>
      </w:r>
      <w:proofErr w:type="spellEnd"/>
      <w:r>
        <w:t xml:space="preserve"> 2002</w:t>
      </w:r>
    </w:p>
    <w:p w:rsidR="00623C31" w:rsidRDefault="00623C31" w:rsidP="00507DD8">
      <w:pPr>
        <w:numPr>
          <w:ilvl w:val="0"/>
          <w:numId w:val="1"/>
        </w:numPr>
      </w:pPr>
      <w:r>
        <w:rPr>
          <w:lang w:val="en-US"/>
        </w:rPr>
        <w:t xml:space="preserve">"Molecular Cell Biology" H. </w:t>
      </w:r>
      <w:proofErr w:type="spellStart"/>
      <w:r>
        <w:rPr>
          <w:lang w:val="en-US"/>
        </w:rPr>
        <w:t>Lodish</w:t>
      </w:r>
      <w:proofErr w:type="spellEnd"/>
      <w:r>
        <w:rPr>
          <w:lang w:val="en-US"/>
        </w:rPr>
        <w:t xml:space="preserve">, A. </w:t>
      </w:r>
      <w:proofErr w:type="spellStart"/>
      <w:r>
        <w:rPr>
          <w:lang w:val="en-US"/>
        </w:rPr>
        <w:t>Berck</w:t>
      </w:r>
      <w:proofErr w:type="spellEnd"/>
      <w:r>
        <w:rPr>
          <w:lang w:val="en-US"/>
        </w:rPr>
        <w:t xml:space="preserve">, S.L. </w:t>
      </w:r>
      <w:proofErr w:type="spellStart"/>
      <w:r>
        <w:rPr>
          <w:lang w:val="en-US"/>
        </w:rPr>
        <w:t>Zipursky</w:t>
      </w:r>
      <w:proofErr w:type="spellEnd"/>
      <w:r>
        <w:rPr>
          <w:lang w:val="en-US"/>
        </w:rPr>
        <w:t xml:space="preserve">, P. </w:t>
      </w:r>
      <w:proofErr w:type="spellStart"/>
      <w:r>
        <w:rPr>
          <w:lang w:val="en-US"/>
        </w:rPr>
        <w:t>Matsudaira</w:t>
      </w:r>
      <w:proofErr w:type="spellEnd"/>
      <w:r>
        <w:rPr>
          <w:lang w:val="en-US"/>
        </w:rPr>
        <w:t xml:space="preserve">, D. Baltimore, J. E. Darnell. </w:t>
      </w:r>
      <w:r>
        <w:t xml:space="preserve">W.H. </w:t>
      </w:r>
      <w:proofErr w:type="spellStart"/>
      <w:r>
        <w:t>Friman</w:t>
      </w:r>
      <w:proofErr w:type="spellEnd"/>
      <w:r>
        <w:t xml:space="preserve"> &amp; Co 1999.</w:t>
      </w:r>
    </w:p>
    <w:p w:rsidR="00623C31" w:rsidRDefault="00623C31" w:rsidP="00A64228"/>
    <w:p w:rsidR="00623C31" w:rsidRDefault="00623C31">
      <w:pPr>
        <w:spacing w:after="0"/>
        <w:jc w:val="left"/>
      </w:pPr>
      <w:r>
        <w:br w:type="page"/>
      </w:r>
    </w:p>
    <w:tbl>
      <w:tblPr>
        <w:tblW w:w="8755" w:type="dxa"/>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376"/>
        <w:gridCol w:w="8379"/>
      </w:tblGrid>
      <w:tr w:rsidR="00623C31">
        <w:tc>
          <w:tcPr>
            <w:tcW w:w="376" w:type="dxa"/>
            <w:shd w:val="clear" w:color="auto" w:fill="FF9900"/>
          </w:tcPr>
          <w:p w:rsidR="00623C31" w:rsidRDefault="00623C31" w:rsidP="00B578F3">
            <w:pPr>
              <w:pStyle w:val="EstiloVerdana14ptoNegritaFondo1CentradoAntes2ptoD"/>
              <w:jc w:val="left"/>
              <w:rPr>
                <w:rFonts w:cs="Arial"/>
              </w:rPr>
            </w:pPr>
          </w:p>
        </w:tc>
        <w:tc>
          <w:tcPr>
            <w:tcW w:w="8379" w:type="dxa"/>
          </w:tcPr>
          <w:p w:rsidR="00623C31" w:rsidRDefault="00623C31" w:rsidP="00B578F3">
            <w:pPr>
              <w:pStyle w:val="EstiloVerdana14ptoNegritaFondo1CentradoAntes2ptoD"/>
              <w:jc w:val="left"/>
            </w:pPr>
            <w:r>
              <w:t>CRISTALOGRAFÍA</w:t>
            </w:r>
          </w:p>
        </w:tc>
      </w:tr>
    </w:tbl>
    <w:p w:rsidR="00623C31" w:rsidRDefault="00623C31" w:rsidP="00A64228"/>
    <w:tbl>
      <w:tblPr>
        <w:tblpPr w:leftFromText="141" w:rightFromText="141" w:vertAnchor="text" w:horzAnchor="margin" w:tblpX="2"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105"/>
        <w:gridCol w:w="1957"/>
        <w:gridCol w:w="1172"/>
        <w:gridCol w:w="678"/>
        <w:gridCol w:w="1589"/>
        <w:gridCol w:w="1219"/>
      </w:tblGrid>
      <w:tr w:rsidR="00623C31">
        <w:tc>
          <w:tcPr>
            <w:tcW w:w="5000" w:type="pct"/>
            <w:gridSpan w:val="6"/>
            <w:shd w:val="clear" w:color="auto" w:fill="F3F3F3"/>
            <w:vAlign w:val="center"/>
          </w:tcPr>
          <w:p w:rsidR="00623C31" w:rsidRDefault="00623C31" w:rsidP="00B578F3">
            <w:pPr>
              <w:spacing w:before="40" w:after="40"/>
              <w:jc w:val="center"/>
              <w:rPr>
                <w:b/>
                <w:bCs/>
              </w:rPr>
            </w:pPr>
            <w:r>
              <w:rPr>
                <w:b/>
                <w:bCs/>
              </w:rPr>
              <w:t>DATOS DE LA ASIGNATURA</w:t>
            </w:r>
          </w:p>
        </w:tc>
      </w:tr>
      <w:tr w:rsidR="00623C31">
        <w:tc>
          <w:tcPr>
            <w:tcW w:w="1207" w:type="pct"/>
            <w:shd w:val="clear" w:color="auto" w:fill="F3F3F3"/>
            <w:vAlign w:val="center"/>
          </w:tcPr>
          <w:p w:rsidR="00623C31" w:rsidRDefault="00623C31" w:rsidP="00B578F3">
            <w:pPr>
              <w:spacing w:before="40" w:after="40"/>
              <w:rPr>
                <w:b/>
                <w:bCs/>
              </w:rPr>
            </w:pPr>
            <w:r>
              <w:rPr>
                <w:b/>
                <w:bCs/>
              </w:rPr>
              <w:t>Titulación:</w:t>
            </w:r>
          </w:p>
        </w:tc>
        <w:tc>
          <w:tcPr>
            <w:tcW w:w="3793" w:type="pct"/>
            <w:gridSpan w:val="5"/>
            <w:vAlign w:val="center"/>
          </w:tcPr>
          <w:p w:rsidR="00623C31" w:rsidRDefault="00623C31" w:rsidP="00B578F3">
            <w:pPr>
              <w:spacing w:before="40" w:after="40"/>
            </w:pPr>
            <w:r>
              <w:t>GRADO EN QUÍMICA</w:t>
            </w:r>
          </w:p>
        </w:tc>
      </w:tr>
      <w:tr w:rsidR="00623C31">
        <w:tc>
          <w:tcPr>
            <w:tcW w:w="1207" w:type="pct"/>
            <w:shd w:val="clear" w:color="auto" w:fill="F3F3F3"/>
            <w:vAlign w:val="center"/>
          </w:tcPr>
          <w:p w:rsidR="00623C31" w:rsidRDefault="00623C31" w:rsidP="00B578F3">
            <w:pPr>
              <w:spacing w:before="40" w:after="40"/>
              <w:rPr>
                <w:b/>
                <w:bCs/>
              </w:rPr>
            </w:pPr>
            <w:r>
              <w:rPr>
                <w:b/>
                <w:bCs/>
              </w:rPr>
              <w:t>Asignatura:</w:t>
            </w:r>
          </w:p>
        </w:tc>
        <w:tc>
          <w:tcPr>
            <w:tcW w:w="2183" w:type="pct"/>
            <w:gridSpan w:val="3"/>
            <w:vAlign w:val="center"/>
          </w:tcPr>
          <w:p w:rsidR="00623C31" w:rsidRDefault="00623C31" w:rsidP="00B578F3">
            <w:pPr>
              <w:spacing w:before="40" w:after="40"/>
            </w:pPr>
            <w:r>
              <w:t>CRISTALOGRAFÍA</w:t>
            </w:r>
          </w:p>
        </w:tc>
        <w:tc>
          <w:tcPr>
            <w:tcW w:w="911" w:type="pct"/>
            <w:shd w:val="clear" w:color="auto" w:fill="F3F3F3"/>
            <w:vAlign w:val="center"/>
          </w:tcPr>
          <w:p w:rsidR="00623C31" w:rsidRDefault="00623C31" w:rsidP="00B578F3">
            <w:pPr>
              <w:spacing w:before="40" w:after="40"/>
              <w:rPr>
                <w:b/>
                <w:bCs/>
              </w:rPr>
            </w:pPr>
            <w:r>
              <w:rPr>
                <w:b/>
                <w:bCs/>
              </w:rPr>
              <w:t>Código:</w:t>
            </w:r>
          </w:p>
        </w:tc>
        <w:tc>
          <w:tcPr>
            <w:tcW w:w="699" w:type="pct"/>
            <w:vAlign w:val="center"/>
          </w:tcPr>
          <w:p w:rsidR="00623C31" w:rsidRDefault="00623C31" w:rsidP="00B578F3">
            <w:pPr>
              <w:spacing w:before="40" w:after="40"/>
            </w:pPr>
            <w:r>
              <w:t>40208009</w:t>
            </w:r>
          </w:p>
        </w:tc>
      </w:tr>
      <w:tr w:rsidR="00623C31">
        <w:tc>
          <w:tcPr>
            <w:tcW w:w="1207" w:type="pct"/>
            <w:shd w:val="clear" w:color="auto" w:fill="F3F3F3"/>
            <w:vAlign w:val="center"/>
          </w:tcPr>
          <w:p w:rsidR="00623C31" w:rsidRDefault="00623C31" w:rsidP="00B578F3">
            <w:pPr>
              <w:spacing w:before="40" w:after="40"/>
              <w:rPr>
                <w:b/>
                <w:bCs/>
              </w:rPr>
            </w:pPr>
            <w:r>
              <w:rPr>
                <w:b/>
                <w:bCs/>
              </w:rPr>
              <w:t>Tipo:</w:t>
            </w:r>
          </w:p>
        </w:tc>
        <w:tc>
          <w:tcPr>
            <w:tcW w:w="1122" w:type="pct"/>
            <w:vAlign w:val="center"/>
          </w:tcPr>
          <w:p w:rsidR="00623C31" w:rsidRDefault="00623C31" w:rsidP="00B578F3">
            <w:pPr>
              <w:spacing w:before="40" w:after="40"/>
            </w:pPr>
            <w:r>
              <w:t>Obligatoria</w:t>
            </w:r>
          </w:p>
        </w:tc>
        <w:tc>
          <w:tcPr>
            <w:tcW w:w="672" w:type="pct"/>
            <w:shd w:val="clear" w:color="auto" w:fill="F3F3F3"/>
            <w:vAlign w:val="center"/>
          </w:tcPr>
          <w:p w:rsidR="00623C31" w:rsidRDefault="00623C31" w:rsidP="00B578F3">
            <w:pPr>
              <w:spacing w:before="40" w:after="40"/>
              <w:rPr>
                <w:b/>
                <w:bCs/>
              </w:rPr>
            </w:pPr>
            <w:r>
              <w:rPr>
                <w:b/>
                <w:bCs/>
              </w:rPr>
              <w:t>Curso:</w:t>
            </w:r>
          </w:p>
        </w:tc>
        <w:tc>
          <w:tcPr>
            <w:tcW w:w="389" w:type="pct"/>
            <w:vAlign w:val="center"/>
          </w:tcPr>
          <w:p w:rsidR="00623C31" w:rsidRDefault="00623C31" w:rsidP="00B578F3">
            <w:pPr>
              <w:spacing w:before="40" w:after="40"/>
            </w:pPr>
            <w:r>
              <w:t>1º</w:t>
            </w:r>
          </w:p>
        </w:tc>
        <w:tc>
          <w:tcPr>
            <w:tcW w:w="911" w:type="pct"/>
            <w:shd w:val="clear" w:color="auto" w:fill="F3F3F3"/>
            <w:vAlign w:val="center"/>
          </w:tcPr>
          <w:p w:rsidR="00623C31" w:rsidRDefault="00623C31" w:rsidP="00B578F3">
            <w:pPr>
              <w:spacing w:before="40" w:after="40"/>
              <w:rPr>
                <w:b/>
                <w:bCs/>
              </w:rPr>
            </w:pPr>
            <w:r>
              <w:rPr>
                <w:b/>
                <w:bCs/>
              </w:rPr>
              <w:t>Créditos ECTS:</w:t>
            </w:r>
          </w:p>
        </w:tc>
        <w:tc>
          <w:tcPr>
            <w:tcW w:w="699" w:type="pct"/>
            <w:vAlign w:val="center"/>
          </w:tcPr>
          <w:p w:rsidR="00623C31" w:rsidRDefault="00623C31" w:rsidP="00B578F3">
            <w:pPr>
              <w:spacing w:before="40" w:after="40"/>
            </w:pPr>
            <w:r>
              <w:t>6</w:t>
            </w:r>
          </w:p>
        </w:tc>
      </w:tr>
      <w:tr w:rsidR="00623C31">
        <w:tc>
          <w:tcPr>
            <w:tcW w:w="1207" w:type="pct"/>
            <w:shd w:val="clear" w:color="auto" w:fill="F3F3F3"/>
            <w:vAlign w:val="center"/>
          </w:tcPr>
          <w:p w:rsidR="00623C31" w:rsidRDefault="00623C31" w:rsidP="00B578F3">
            <w:pPr>
              <w:spacing w:before="40" w:after="40"/>
              <w:rPr>
                <w:b/>
                <w:bCs/>
              </w:rPr>
            </w:pPr>
            <w:r>
              <w:rPr>
                <w:b/>
                <w:bCs/>
              </w:rPr>
              <w:t>Departamento:</w:t>
            </w:r>
          </w:p>
        </w:tc>
        <w:tc>
          <w:tcPr>
            <w:tcW w:w="3793" w:type="pct"/>
            <w:gridSpan w:val="5"/>
            <w:vAlign w:val="center"/>
          </w:tcPr>
          <w:p w:rsidR="00623C31" w:rsidRDefault="00623C31" w:rsidP="00B578F3">
            <w:pPr>
              <w:spacing w:before="40" w:after="40"/>
              <w:rPr>
                <w:b/>
                <w:bCs/>
              </w:rPr>
            </w:pPr>
            <w:r>
              <w:t>CIENCIAS DE LA TIERRA</w:t>
            </w:r>
          </w:p>
        </w:tc>
      </w:tr>
      <w:tr w:rsidR="00623C31">
        <w:trPr>
          <w:trHeight w:val="195"/>
        </w:trPr>
        <w:tc>
          <w:tcPr>
            <w:tcW w:w="1207" w:type="pct"/>
            <w:shd w:val="clear" w:color="auto" w:fill="F3F3F3"/>
            <w:vAlign w:val="center"/>
          </w:tcPr>
          <w:p w:rsidR="00623C31" w:rsidRDefault="00623C31" w:rsidP="00B578F3">
            <w:pPr>
              <w:spacing w:before="40" w:after="40"/>
              <w:rPr>
                <w:b/>
                <w:bCs/>
              </w:rPr>
            </w:pPr>
            <w:r>
              <w:rPr>
                <w:b/>
                <w:bCs/>
              </w:rPr>
              <w:t>Prerrequisitos:</w:t>
            </w:r>
          </w:p>
        </w:tc>
        <w:tc>
          <w:tcPr>
            <w:tcW w:w="3793" w:type="pct"/>
            <w:gridSpan w:val="5"/>
            <w:vAlign w:val="center"/>
          </w:tcPr>
          <w:p w:rsidR="00623C31" w:rsidRDefault="00623C31" w:rsidP="00B578F3">
            <w:pPr>
              <w:spacing w:before="40" w:after="40"/>
            </w:pPr>
            <w:r>
              <w:t>Los propios del acceso al Título de Grado en Química </w:t>
            </w:r>
          </w:p>
        </w:tc>
      </w:tr>
    </w:tbl>
    <w:p w:rsidR="00623C31" w:rsidRDefault="00623C31" w:rsidP="00A64228"/>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09"/>
        <w:gridCol w:w="1400"/>
        <w:gridCol w:w="1207"/>
        <w:gridCol w:w="2980"/>
        <w:gridCol w:w="1524"/>
      </w:tblGrid>
      <w:tr w:rsidR="00623C31">
        <w:trPr>
          <w:jc w:val="center"/>
        </w:trPr>
        <w:tc>
          <w:tcPr>
            <w:tcW w:w="5000" w:type="pct"/>
            <w:gridSpan w:val="5"/>
            <w:shd w:val="clear" w:color="auto" w:fill="F3F3F3"/>
            <w:vAlign w:val="center"/>
          </w:tcPr>
          <w:p w:rsidR="00623C31" w:rsidRDefault="00623C31" w:rsidP="00B578F3">
            <w:pPr>
              <w:spacing w:before="40" w:after="40"/>
              <w:jc w:val="center"/>
              <w:rPr>
                <w:b/>
                <w:bCs/>
              </w:rPr>
            </w:pPr>
            <w:r>
              <w:rPr>
                <w:b/>
                <w:bCs/>
              </w:rPr>
              <w:t>PROFESORADO</w:t>
            </w:r>
          </w:p>
        </w:tc>
      </w:tr>
      <w:tr w:rsidR="00623C31"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922" w:type="pct"/>
          </w:tcPr>
          <w:p w:rsidR="00623C31" w:rsidRDefault="00623C31" w:rsidP="00B578F3">
            <w:pPr>
              <w:spacing w:before="40" w:after="40"/>
              <w:jc w:val="center"/>
              <w:rPr>
                <w:b/>
                <w:bCs/>
              </w:rPr>
            </w:pPr>
            <w:r>
              <w:rPr>
                <w:b/>
                <w:bCs/>
              </w:rPr>
              <w:t>Nombre</w:t>
            </w:r>
          </w:p>
        </w:tc>
        <w:tc>
          <w:tcPr>
            <w:tcW w:w="803" w:type="pct"/>
          </w:tcPr>
          <w:p w:rsidR="00623C31" w:rsidRDefault="00623C31" w:rsidP="00B578F3">
            <w:pPr>
              <w:spacing w:before="40" w:after="40"/>
              <w:jc w:val="center"/>
              <w:rPr>
                <w:b/>
                <w:bCs/>
              </w:rPr>
            </w:pPr>
            <w:r>
              <w:rPr>
                <w:b/>
                <w:bCs/>
              </w:rPr>
              <w:t>Apellido 1</w:t>
            </w:r>
          </w:p>
        </w:tc>
        <w:tc>
          <w:tcPr>
            <w:tcW w:w="692" w:type="pct"/>
          </w:tcPr>
          <w:p w:rsidR="00623C31" w:rsidRDefault="00623C31" w:rsidP="00B578F3">
            <w:pPr>
              <w:spacing w:before="40" w:after="40"/>
              <w:jc w:val="center"/>
              <w:rPr>
                <w:b/>
                <w:bCs/>
              </w:rPr>
            </w:pPr>
            <w:r>
              <w:rPr>
                <w:b/>
                <w:bCs/>
              </w:rPr>
              <w:t>Apellido 2</w:t>
            </w:r>
          </w:p>
        </w:tc>
        <w:tc>
          <w:tcPr>
            <w:tcW w:w="1709" w:type="pct"/>
          </w:tcPr>
          <w:p w:rsidR="00623C31" w:rsidRDefault="00623C31" w:rsidP="00B578F3">
            <w:pPr>
              <w:spacing w:before="40" w:after="40"/>
              <w:jc w:val="center"/>
              <w:rPr>
                <w:b/>
                <w:bCs/>
              </w:rPr>
            </w:pPr>
            <w:r>
              <w:rPr>
                <w:b/>
                <w:bCs/>
              </w:rPr>
              <w:t>C.C.E.</w:t>
            </w:r>
          </w:p>
        </w:tc>
        <w:tc>
          <w:tcPr>
            <w:tcW w:w="874" w:type="pct"/>
          </w:tcPr>
          <w:p w:rsidR="00623C31" w:rsidRDefault="00623C31" w:rsidP="00B578F3">
            <w:pPr>
              <w:spacing w:before="40" w:after="40"/>
              <w:jc w:val="center"/>
              <w:rPr>
                <w:b/>
                <w:bCs/>
              </w:rPr>
            </w:pPr>
            <w:r>
              <w:rPr>
                <w:b/>
                <w:bCs/>
              </w:rPr>
              <w:t>Coordinador</w:t>
            </w:r>
          </w:p>
        </w:tc>
      </w:tr>
      <w:tr w:rsidR="00623C31"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922" w:type="pct"/>
          </w:tcPr>
          <w:p w:rsidR="00623C31" w:rsidRDefault="00623C31" w:rsidP="00627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M</w:t>
            </w:r>
            <w:r w:rsidR="00627958">
              <w:t>arina</w:t>
            </w:r>
            <w:r>
              <w:t> </w:t>
            </w:r>
          </w:p>
        </w:tc>
        <w:tc>
          <w:tcPr>
            <w:tcW w:w="803" w:type="pct"/>
          </w:tcPr>
          <w:p w:rsidR="00623C31" w:rsidRDefault="00627958"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González</w:t>
            </w:r>
          </w:p>
        </w:tc>
        <w:tc>
          <w:tcPr>
            <w:tcW w:w="692" w:type="pct"/>
          </w:tcPr>
          <w:p w:rsidR="00623C31" w:rsidRDefault="00627958" w:rsidP="00627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Mañas</w:t>
            </w:r>
            <w:r w:rsidR="00623C31">
              <w:t> </w:t>
            </w:r>
          </w:p>
        </w:tc>
        <w:tc>
          <w:tcPr>
            <w:tcW w:w="1709" w:type="pct"/>
          </w:tcPr>
          <w:p w:rsidR="00623C31" w:rsidRDefault="00623C31"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Profesor</w:t>
            </w:r>
            <w:r w:rsidR="00F17732">
              <w:t>a</w:t>
            </w:r>
            <w:r>
              <w:t xml:space="preserve"> Titular Universidad</w:t>
            </w:r>
          </w:p>
        </w:tc>
        <w:tc>
          <w:tcPr>
            <w:tcW w:w="874" w:type="pct"/>
          </w:tcPr>
          <w:p w:rsidR="00623C31" w:rsidRDefault="00623C31"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S </w:t>
            </w:r>
          </w:p>
        </w:tc>
      </w:tr>
      <w:tr w:rsidR="00071830"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922" w:type="pct"/>
          </w:tcPr>
          <w:p w:rsidR="00071830" w:rsidRDefault="00071830" w:rsidP="00627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rsidRPr="00071830">
              <w:t>Javier</w:t>
            </w:r>
          </w:p>
        </w:tc>
        <w:tc>
          <w:tcPr>
            <w:tcW w:w="803" w:type="pct"/>
          </w:tcPr>
          <w:p w:rsidR="00071830" w:rsidRDefault="00071830"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rsidRPr="00071830">
              <w:t>Martínez</w:t>
            </w:r>
          </w:p>
        </w:tc>
        <w:tc>
          <w:tcPr>
            <w:tcW w:w="692" w:type="pct"/>
          </w:tcPr>
          <w:p w:rsidR="00071830" w:rsidRDefault="00071830"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rsidRPr="00071830">
              <w:t>López</w:t>
            </w:r>
          </w:p>
        </w:tc>
        <w:tc>
          <w:tcPr>
            <w:tcW w:w="1709" w:type="pct"/>
          </w:tcPr>
          <w:p w:rsidR="00071830" w:rsidRDefault="00071830" w:rsidP="009A0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Profesor Titular Universidad</w:t>
            </w:r>
          </w:p>
        </w:tc>
        <w:tc>
          <w:tcPr>
            <w:tcW w:w="874" w:type="pct"/>
          </w:tcPr>
          <w:p w:rsidR="00071830" w:rsidRDefault="00071830"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N</w:t>
            </w:r>
          </w:p>
        </w:tc>
      </w:tr>
      <w:tr w:rsidR="00B4387A"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922" w:type="pct"/>
          </w:tcPr>
          <w:p w:rsidR="00B4387A" w:rsidRPr="00071830" w:rsidRDefault="00B4387A" w:rsidP="00627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Salvador</w:t>
            </w:r>
          </w:p>
        </w:tc>
        <w:tc>
          <w:tcPr>
            <w:tcW w:w="803" w:type="pct"/>
          </w:tcPr>
          <w:p w:rsidR="00B4387A" w:rsidRPr="00071830" w:rsidRDefault="00B4387A"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Domínguez</w:t>
            </w:r>
          </w:p>
        </w:tc>
        <w:tc>
          <w:tcPr>
            <w:tcW w:w="692" w:type="pct"/>
          </w:tcPr>
          <w:p w:rsidR="00B4387A" w:rsidRPr="00071830" w:rsidRDefault="00B4387A"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Bella</w:t>
            </w:r>
          </w:p>
        </w:tc>
        <w:tc>
          <w:tcPr>
            <w:tcW w:w="1709" w:type="pct"/>
          </w:tcPr>
          <w:p w:rsidR="00B4387A" w:rsidRDefault="00B4387A" w:rsidP="009A0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Profesor titular de Universidad</w:t>
            </w:r>
          </w:p>
        </w:tc>
        <w:tc>
          <w:tcPr>
            <w:tcW w:w="874" w:type="pct"/>
          </w:tcPr>
          <w:p w:rsidR="00B4387A" w:rsidRDefault="00B4387A" w:rsidP="00B5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pPr>
            <w:r>
              <w:t>N</w:t>
            </w:r>
          </w:p>
        </w:tc>
      </w:tr>
    </w:tbl>
    <w:p w:rsidR="00623C31" w:rsidRDefault="00623C31" w:rsidP="00A64228"/>
    <w:p w:rsidR="00071830" w:rsidRDefault="00071830" w:rsidP="00A64228">
      <w:r w:rsidRPr="00071830">
        <w:tab/>
      </w:r>
      <w:r w:rsidRPr="00071830">
        <w:tab/>
      </w:r>
      <w:r w:rsidRPr="00071830">
        <w:tab/>
      </w:r>
    </w:p>
    <w:p w:rsidR="00623C31" w:rsidRPr="00070E06" w:rsidRDefault="00516E97" w:rsidP="003F1745">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067C3B">
        <w:rPr>
          <w:b/>
          <w:bCs/>
          <w:i/>
          <w:iCs/>
          <w:color w:val="FF9900"/>
          <w:sz w:val="22"/>
          <w:szCs w:val="22"/>
          <w:u w:val="single"/>
        </w:rPr>
        <w:t>201</w:t>
      </w:r>
      <w:r w:rsidR="00B4387A">
        <w:rPr>
          <w:b/>
          <w:bCs/>
          <w:i/>
          <w:iCs/>
          <w:color w:val="FF9900"/>
          <w:sz w:val="22"/>
          <w:szCs w:val="22"/>
          <w:u w:val="single"/>
        </w:rPr>
        <w:t>6</w:t>
      </w:r>
      <w:r w:rsidR="00067C3B">
        <w:rPr>
          <w:b/>
          <w:bCs/>
          <w:i/>
          <w:iCs/>
          <w:color w:val="FF9900"/>
          <w:sz w:val="22"/>
          <w:szCs w:val="22"/>
          <w:u w:val="single"/>
        </w:rPr>
        <w:t>/201</w:t>
      </w:r>
      <w:r w:rsidR="00B4387A">
        <w:rPr>
          <w:b/>
          <w:bCs/>
          <w:i/>
          <w:iCs/>
          <w:color w:val="FF9900"/>
          <w:sz w:val="22"/>
          <w:szCs w:val="22"/>
          <w:u w:val="single"/>
        </w:rPr>
        <w:t>7</w:t>
      </w:r>
    </w:p>
    <w:p w:rsidR="00623C31" w:rsidRDefault="00623C31" w:rsidP="00A64228">
      <w:pPr>
        <w:pStyle w:val="Ttulo4"/>
      </w:pPr>
      <w:r>
        <w:t>Contenidos:</w:t>
      </w:r>
    </w:p>
    <w:p w:rsidR="00623C31" w:rsidRDefault="00623C31" w:rsidP="00A64228">
      <w:r>
        <w:t xml:space="preserve">Tema 1. Introducción al estado cristalino.  </w:t>
      </w:r>
    </w:p>
    <w:p w:rsidR="00623C31" w:rsidRDefault="00623C31" w:rsidP="00A64228">
      <w:r>
        <w:t xml:space="preserve">Tema 2. Teoría reticular. Red real y red recíproca. Nociones de cálculo cristalográfico. </w:t>
      </w:r>
    </w:p>
    <w:p w:rsidR="00623C31" w:rsidRDefault="00623C31" w:rsidP="00A64228">
      <w:r>
        <w:t xml:space="preserve">Tema 3. Proyección esférica y proyección estereográfica </w:t>
      </w:r>
    </w:p>
    <w:p w:rsidR="00623C31" w:rsidRDefault="00623C31" w:rsidP="00A64228">
      <w:r>
        <w:t xml:space="preserve">Tema 4. Transformaciones isométricas básicas del espacio. Fundamentos de la teoría de grupos aplicados a los grupos de simetría. </w:t>
      </w:r>
    </w:p>
    <w:p w:rsidR="00623C31" w:rsidRDefault="00623C31" w:rsidP="00A64228">
      <w:r>
        <w:t xml:space="preserve">Tema 5. Tipos de grupos de simetría y sus propiedades </w:t>
      </w:r>
    </w:p>
    <w:p w:rsidR="00623C31" w:rsidRDefault="00623C31" w:rsidP="00A64228">
      <w:r>
        <w:t xml:space="preserve">Tema 6. Grupos de simetría puntual. Grupos planos </w:t>
      </w:r>
    </w:p>
    <w:p w:rsidR="00623C31" w:rsidRDefault="00623C31" w:rsidP="00A64228">
      <w:r>
        <w:t xml:space="preserve">Tema 7. Grupos de simetría espacial. Estructuras cristalinas </w:t>
      </w:r>
    </w:p>
    <w:p w:rsidR="00623C31" w:rsidRDefault="00623C31" w:rsidP="00A64228">
      <w:r>
        <w:t>Tema 8. Morfología cristalina</w:t>
      </w:r>
    </w:p>
    <w:p w:rsidR="00623C31" w:rsidRDefault="00623C31" w:rsidP="00A64228">
      <w:pPr>
        <w:pStyle w:val="Ttulo4"/>
      </w:pPr>
      <w:r>
        <w:t>Criterios Generales de Evaluación:</w:t>
      </w:r>
    </w:p>
    <w:p w:rsidR="00623C31" w:rsidRDefault="00623C31" w:rsidP="00A64228">
      <w:r>
        <w:t>Se valorará la precisión de las repuestas a las cuestiones y/o problemas planteados, la claridad de exposición y la capacidad de integración.</w:t>
      </w:r>
      <w:r w:rsidR="00B4387A">
        <w:t xml:space="preserve"> De acuerdo con el punto 4del artículo 2 del Reglamento por el que se regula el Régimen de Evaluación de los Alumnos de la UCA (modificación publicada en el BOUCA</w:t>
      </w:r>
      <w:r w:rsidR="00605EEE">
        <w:t xml:space="preserve"> nº 212 de 21 de junio de 2016), con independencia del método de evaluación elegido en la programación docente de la asignatura, se deberá contemplar, al menos en las convocatorias que se prevén en el apartado 5 del citado reglamento la posibilidad de una evaluación global a través de una prueba formada por una o más actividades. En estos casos, de la evaluación global obtenida de la prueba se derivará el cien po</w:t>
      </w:r>
      <w:r w:rsidR="0002793F">
        <w:t>r cien de la calificación final</w:t>
      </w:r>
      <w:r w:rsidR="00605EEE">
        <w:t>.</w:t>
      </w:r>
    </w:p>
    <w:p w:rsidR="00623C31" w:rsidRDefault="00623C31" w:rsidP="00A64228">
      <w:pPr>
        <w:pStyle w:val="Ttulo4"/>
      </w:pPr>
      <w:r>
        <w:t>Procedimiento de Calificación:</w:t>
      </w:r>
    </w:p>
    <w:p w:rsidR="00623C31" w:rsidRDefault="00623C31" w:rsidP="00A64228">
      <w:pPr>
        <w:pStyle w:val="HTMLconformatoprevio"/>
        <w:rPr>
          <w:rFonts w:ascii="Arial" w:hAnsi="Arial" w:cs="Arial"/>
        </w:rPr>
      </w:pPr>
      <w:r>
        <w:rPr>
          <w:rFonts w:ascii="Arial" w:hAnsi="Arial" w:cs="Arial"/>
        </w:rPr>
        <w:t xml:space="preserve">La calificación final será el 50% el examen final y el otro 50% el resto de actividades: controles parciales, fichas, actividades y preguntas. Para aquellos alumnos que no superen la asignatura a través de la evaluación continua realizada durante el curso la calificación final, en cualquiera </w:t>
      </w:r>
      <w:r>
        <w:rPr>
          <w:rFonts w:ascii="Arial" w:hAnsi="Arial" w:cs="Arial"/>
        </w:rPr>
        <w:lastRenderedPageBreak/>
        <w:t>de las convocatorias, será el 100% del Examen Final que es una Prueba objetiva global de toda la materia.</w:t>
      </w:r>
    </w:p>
    <w:p w:rsidR="00623C31" w:rsidRDefault="00623C31" w:rsidP="00A64228">
      <w:pPr>
        <w:pStyle w:val="Ttulo4"/>
      </w:pPr>
      <w:r>
        <w:t>Bibliografía Básica:</w:t>
      </w:r>
    </w:p>
    <w:p w:rsidR="00623C31" w:rsidRDefault="00623C31" w:rsidP="00507DD8">
      <w:pPr>
        <w:numPr>
          <w:ilvl w:val="0"/>
          <w:numId w:val="1"/>
        </w:numPr>
        <w:rPr>
          <w:lang w:val="en-US"/>
        </w:rPr>
      </w:pPr>
      <w:proofErr w:type="spellStart"/>
      <w:r>
        <w:rPr>
          <w:lang w:val="en-US"/>
        </w:rPr>
        <w:t>Borchardt-Ott</w:t>
      </w:r>
      <w:proofErr w:type="spellEnd"/>
      <w:r>
        <w:rPr>
          <w:lang w:val="en-US"/>
        </w:rPr>
        <w:t xml:space="preserve"> W. 1993 Crystallography. Springer-</w:t>
      </w:r>
      <w:proofErr w:type="spellStart"/>
      <w:r>
        <w:rPr>
          <w:lang w:val="en-US"/>
        </w:rPr>
        <w:t>Verlag</w:t>
      </w:r>
      <w:proofErr w:type="spellEnd"/>
      <w:r>
        <w:rPr>
          <w:lang w:val="en-US"/>
        </w:rPr>
        <w:t xml:space="preserve"> </w:t>
      </w:r>
    </w:p>
    <w:p w:rsidR="00623C31" w:rsidRDefault="00623C31" w:rsidP="00507DD8">
      <w:pPr>
        <w:numPr>
          <w:ilvl w:val="0"/>
          <w:numId w:val="1"/>
        </w:numPr>
      </w:pPr>
      <w:proofErr w:type="spellStart"/>
      <w:r>
        <w:t>Galí</w:t>
      </w:r>
      <w:proofErr w:type="spellEnd"/>
      <w:r>
        <w:t xml:space="preserve"> Medina, S. 1992. Cristalografía, Teoría reticular, grupos puntuales y grupos espaciales. PPU Barcelona. </w:t>
      </w:r>
    </w:p>
    <w:p w:rsidR="00623C31" w:rsidRDefault="00623C31" w:rsidP="00507DD8">
      <w:pPr>
        <w:numPr>
          <w:ilvl w:val="0"/>
          <w:numId w:val="1"/>
        </w:numPr>
      </w:pPr>
      <w:r>
        <w:rPr>
          <w:lang w:val="en-US"/>
        </w:rPr>
        <w:t xml:space="preserve">Ladd, M.F.C.1992. Symmetry in molecules and Crystals. </w:t>
      </w:r>
      <w:r w:rsidR="0002793F">
        <w:t xml:space="preserve">Ellis </w:t>
      </w:r>
      <w:proofErr w:type="spellStart"/>
      <w:r w:rsidR="0002793F">
        <w:t>Horwood</w:t>
      </w:r>
      <w:proofErr w:type="spellEnd"/>
      <w:r w:rsidR="0002793F">
        <w:t xml:space="preserve"> Ltd.</w:t>
      </w:r>
    </w:p>
    <w:p w:rsidR="00623C31" w:rsidRDefault="00623C31" w:rsidP="00507DD8">
      <w:pPr>
        <w:numPr>
          <w:ilvl w:val="0"/>
          <w:numId w:val="1"/>
        </w:numPr>
      </w:pPr>
      <w:proofErr w:type="spellStart"/>
      <w:r>
        <w:rPr>
          <w:lang w:val="en-US"/>
        </w:rPr>
        <w:t>Vainsthein</w:t>
      </w:r>
      <w:proofErr w:type="spellEnd"/>
      <w:r>
        <w:rPr>
          <w:lang w:val="en-US"/>
        </w:rPr>
        <w:t xml:space="preserve">, K. 1994. Modern Crystallography. Vol. I. 2ª </w:t>
      </w:r>
      <w:proofErr w:type="spellStart"/>
      <w:r>
        <w:rPr>
          <w:lang w:val="en-US"/>
        </w:rPr>
        <w:t>edi</w:t>
      </w:r>
      <w:proofErr w:type="spellEnd"/>
      <w:r>
        <w:rPr>
          <w:lang w:val="en-US"/>
        </w:rPr>
        <w:t xml:space="preserve">. Symmetry of Crystals. Methods of structural Crystallography. </w:t>
      </w:r>
      <w:proofErr w:type="spellStart"/>
      <w:r>
        <w:t>Springer-Verlag</w:t>
      </w:r>
      <w:proofErr w:type="spellEnd"/>
      <w:r>
        <w:t>.</w:t>
      </w:r>
    </w:p>
    <w:p w:rsidR="00623C31" w:rsidRDefault="00623C31" w:rsidP="00A64228">
      <w:pPr>
        <w:pStyle w:val="Ttulo4"/>
      </w:pPr>
      <w:r>
        <w:t>Bibliografía Específica:</w:t>
      </w:r>
    </w:p>
    <w:p w:rsidR="00623C31" w:rsidRDefault="00623C31" w:rsidP="00507DD8">
      <w:pPr>
        <w:numPr>
          <w:ilvl w:val="0"/>
          <w:numId w:val="1"/>
        </w:numPr>
      </w:pPr>
      <w:r>
        <w:t>Amorós J.L. 1990. El cristal. 4ª edición ampliada. Atlas. </w:t>
      </w:r>
    </w:p>
    <w:p w:rsidR="00623C31" w:rsidRDefault="00623C31" w:rsidP="00507DD8">
      <w:pPr>
        <w:numPr>
          <w:ilvl w:val="0"/>
          <w:numId w:val="1"/>
        </w:numPr>
      </w:pPr>
      <w:proofErr w:type="spellStart"/>
      <w:r>
        <w:t>Sands</w:t>
      </w:r>
      <w:proofErr w:type="spellEnd"/>
      <w:r>
        <w:t xml:space="preserve">, D.E. 1988. Introducción a la cristalografía. </w:t>
      </w:r>
      <w:proofErr w:type="spellStart"/>
      <w:proofErr w:type="gramStart"/>
      <w:r>
        <w:t>Reverté</w:t>
      </w:r>
      <w:proofErr w:type="spellEnd"/>
      <w:r>
        <w:t xml:space="preserve"> .</w:t>
      </w:r>
      <w:proofErr w:type="gramEnd"/>
      <w:r>
        <w:t xml:space="preserve"> </w:t>
      </w:r>
    </w:p>
    <w:p w:rsidR="00623C31" w:rsidRDefault="00623C31" w:rsidP="00507DD8">
      <w:pPr>
        <w:numPr>
          <w:ilvl w:val="0"/>
          <w:numId w:val="1"/>
        </w:numPr>
      </w:pPr>
      <w:proofErr w:type="spellStart"/>
      <w:r>
        <w:t>Steadman</w:t>
      </w:r>
      <w:proofErr w:type="spellEnd"/>
      <w:r>
        <w:t xml:space="preserve">, R. 1982. </w:t>
      </w:r>
      <w:proofErr w:type="spellStart"/>
      <w:r>
        <w:t>Crystallography</w:t>
      </w:r>
      <w:proofErr w:type="spellEnd"/>
      <w:r>
        <w:t xml:space="preserve">. Van </w:t>
      </w:r>
      <w:proofErr w:type="spellStart"/>
      <w:r>
        <w:t>Nostrand</w:t>
      </w:r>
      <w:proofErr w:type="spellEnd"/>
      <w:r>
        <w:t xml:space="preserve"> </w:t>
      </w:r>
      <w:proofErr w:type="spellStart"/>
      <w:r>
        <w:t>Reinhold</w:t>
      </w:r>
      <w:proofErr w:type="spellEnd"/>
    </w:p>
    <w:p w:rsidR="00623C31" w:rsidRDefault="00623C31" w:rsidP="00A64228">
      <w:pPr>
        <w:pStyle w:val="Ttulo4"/>
      </w:pPr>
      <w:r>
        <w:t>Bibliografía Ampliación:</w:t>
      </w:r>
    </w:p>
    <w:p w:rsidR="00623C31" w:rsidRDefault="00623C31" w:rsidP="00507DD8">
      <w:pPr>
        <w:numPr>
          <w:ilvl w:val="0"/>
          <w:numId w:val="1"/>
        </w:numPr>
      </w:pPr>
      <w:r>
        <w:t xml:space="preserve">Amigo, J.M.; </w:t>
      </w:r>
      <w:proofErr w:type="spellStart"/>
      <w:r>
        <w:t>Brianso</w:t>
      </w:r>
      <w:proofErr w:type="spellEnd"/>
      <w:r>
        <w:t xml:space="preserve">, J.; </w:t>
      </w:r>
      <w:proofErr w:type="spellStart"/>
      <w:r>
        <w:t>Brianso</w:t>
      </w:r>
      <w:proofErr w:type="spellEnd"/>
      <w:r>
        <w:t xml:space="preserve">, M.C.; Coy, R. y </w:t>
      </w:r>
      <w:proofErr w:type="spellStart"/>
      <w:r>
        <w:t>Solans</w:t>
      </w:r>
      <w:proofErr w:type="spellEnd"/>
      <w:r>
        <w:t>, J. 1981. Cristalografía. Rueda.</w:t>
      </w:r>
    </w:p>
    <w:p w:rsidR="00623C31" w:rsidRDefault="00623C31" w:rsidP="00507DD8">
      <w:pPr>
        <w:numPr>
          <w:ilvl w:val="0"/>
          <w:numId w:val="1"/>
        </w:numPr>
        <w:rPr>
          <w:lang w:val="en-GB"/>
        </w:rPr>
      </w:pPr>
      <w:r>
        <w:rPr>
          <w:lang w:val="en-GB"/>
        </w:rPr>
        <w:t xml:space="preserve">Sands, D.E. 1982. </w:t>
      </w:r>
      <w:r w:rsidR="0002793F">
        <w:rPr>
          <w:lang w:val="en-US"/>
        </w:rPr>
        <w:t xml:space="preserve">Vectors and </w:t>
      </w:r>
      <w:r w:rsidRPr="003D59B4">
        <w:rPr>
          <w:lang w:val="en-US"/>
        </w:rPr>
        <w:t>tensors in crystallography</w:t>
      </w:r>
      <w:r>
        <w:rPr>
          <w:lang w:val="en-GB"/>
        </w:rPr>
        <w:t>. Addison-Wesley Publishing Co.</w:t>
      </w:r>
    </w:p>
    <w:p w:rsidR="00623C31" w:rsidRDefault="00623C31" w:rsidP="00507DD8">
      <w:pPr>
        <w:numPr>
          <w:ilvl w:val="0"/>
          <w:numId w:val="1"/>
        </w:numPr>
        <w:rPr>
          <w:lang w:val="en-GB"/>
        </w:rPr>
      </w:pPr>
      <w:r>
        <w:rPr>
          <w:lang w:val="en-GB"/>
        </w:rPr>
        <w:t xml:space="preserve">Theo, H. 1993. </w:t>
      </w:r>
      <w:r w:rsidRPr="003D59B4">
        <w:rPr>
          <w:lang w:val="en-US"/>
        </w:rPr>
        <w:t xml:space="preserve">Brief teaching edition of volume A of the International Tables for Crystallography. </w:t>
      </w:r>
      <w:proofErr w:type="spellStart"/>
      <w:r>
        <w:t>Space</w:t>
      </w:r>
      <w:proofErr w:type="spellEnd"/>
      <w:r>
        <w:t xml:space="preserve"> </w:t>
      </w:r>
      <w:proofErr w:type="spellStart"/>
      <w:r>
        <w:t>group</w:t>
      </w:r>
      <w:proofErr w:type="spellEnd"/>
      <w:r>
        <w:t xml:space="preserve"> </w:t>
      </w:r>
      <w:proofErr w:type="spellStart"/>
      <w:r>
        <w:t>symmetry</w:t>
      </w:r>
      <w:proofErr w:type="spellEnd"/>
      <w:r>
        <w:t>.</w:t>
      </w:r>
      <w:r w:rsidR="0002793F">
        <w:rPr>
          <w:lang w:val="en-GB"/>
        </w:rPr>
        <w:t xml:space="preserve"> </w:t>
      </w:r>
      <w:proofErr w:type="spellStart"/>
      <w:r w:rsidR="0002793F">
        <w:rPr>
          <w:lang w:val="en-GB"/>
        </w:rPr>
        <w:t>Kluber</w:t>
      </w:r>
      <w:proofErr w:type="spellEnd"/>
      <w:r w:rsidR="0002793F">
        <w:rPr>
          <w:lang w:val="en-GB"/>
        </w:rPr>
        <w:t xml:space="preserve"> Academic Press</w:t>
      </w:r>
      <w:r>
        <w:rPr>
          <w:lang w:val="en-GB"/>
        </w:rPr>
        <w:t>.</w:t>
      </w:r>
    </w:p>
    <w:p w:rsidR="00623C31" w:rsidRDefault="00623C31" w:rsidP="00507DD8">
      <w:pPr>
        <w:numPr>
          <w:ilvl w:val="0"/>
          <w:numId w:val="1"/>
        </w:numPr>
        <w:rPr>
          <w:lang w:val="en-US"/>
        </w:rPr>
      </w:pPr>
      <w:proofErr w:type="spellStart"/>
      <w:r>
        <w:rPr>
          <w:lang w:val="en-GB"/>
        </w:rPr>
        <w:t>Vainsthein</w:t>
      </w:r>
      <w:proofErr w:type="spellEnd"/>
      <w:r>
        <w:rPr>
          <w:lang w:val="en-GB"/>
        </w:rPr>
        <w:t xml:space="preserve">, K. (1994). </w:t>
      </w:r>
      <w:r w:rsidRPr="003D59B4">
        <w:rPr>
          <w:lang w:val="en-US"/>
        </w:rPr>
        <w:t xml:space="preserve">Modern </w:t>
      </w:r>
      <w:r w:rsidR="0002793F">
        <w:rPr>
          <w:lang w:val="en-US"/>
        </w:rPr>
        <w:t>Crystallography. Vol. II. 2ª ed</w:t>
      </w:r>
      <w:r w:rsidRPr="003D59B4">
        <w:rPr>
          <w:lang w:val="en-US"/>
        </w:rPr>
        <w:t>. Structure of crystals</w:t>
      </w:r>
      <w:r>
        <w:rPr>
          <w:lang w:val="en-GB"/>
        </w:rPr>
        <w:t xml:space="preserve">. </w:t>
      </w:r>
      <w:r>
        <w:rPr>
          <w:lang w:val="en-US"/>
        </w:rPr>
        <w:t>Springer-</w:t>
      </w:r>
      <w:proofErr w:type="spellStart"/>
      <w:proofErr w:type="gramStart"/>
      <w:r>
        <w:rPr>
          <w:lang w:val="en-US"/>
        </w:rPr>
        <w:t>Verlag</w:t>
      </w:r>
      <w:proofErr w:type="spellEnd"/>
      <w:r>
        <w:rPr>
          <w:lang w:val="en-US"/>
        </w:rPr>
        <w:t xml:space="preserve"> .</w:t>
      </w:r>
      <w:proofErr w:type="gramEnd"/>
    </w:p>
    <w:p w:rsidR="00623C31" w:rsidRDefault="00623C31" w:rsidP="00A64228">
      <w:pPr>
        <w:rPr>
          <w:lang w:val="en-US"/>
        </w:rPr>
      </w:pPr>
    </w:p>
    <w:p w:rsidR="00623C31" w:rsidRDefault="00623C31"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427E4E" w:rsidRDefault="00427E4E" w:rsidP="00A64228">
      <w:pPr>
        <w:rPr>
          <w:lang w:val="en-US"/>
        </w:rPr>
      </w:pPr>
    </w:p>
    <w:p w:rsidR="00623C31" w:rsidRDefault="00623C31">
      <w:pPr>
        <w:spacing w:after="0"/>
        <w:jc w:val="left"/>
        <w:rPr>
          <w:lang w:val="en-US"/>
        </w:rPr>
      </w:pPr>
    </w:p>
    <w:tbl>
      <w:tblPr>
        <w:tblW w:w="8755" w:type="dxa"/>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376"/>
        <w:gridCol w:w="8379"/>
      </w:tblGrid>
      <w:tr w:rsidR="00623C31">
        <w:tc>
          <w:tcPr>
            <w:tcW w:w="376" w:type="dxa"/>
            <w:shd w:val="clear" w:color="auto" w:fill="FF9900"/>
          </w:tcPr>
          <w:p w:rsidR="00623C31" w:rsidRPr="00F60517" w:rsidRDefault="00623C31" w:rsidP="00F60517">
            <w:pPr>
              <w:pStyle w:val="EstiloVerdana14ptoNegritaFondo1CentradoAntes2ptoD"/>
              <w:jc w:val="left"/>
              <w:rPr>
                <w:rFonts w:cs="Arial"/>
                <w:lang w:val="en-US"/>
              </w:rPr>
            </w:pPr>
          </w:p>
        </w:tc>
        <w:tc>
          <w:tcPr>
            <w:tcW w:w="8379" w:type="dxa"/>
          </w:tcPr>
          <w:p w:rsidR="00623C31" w:rsidRDefault="00774C36" w:rsidP="004E74E9">
            <w:pPr>
              <w:pStyle w:val="EstiloVerdana14ptoNegritaFondo1CentradoAntes2ptoD"/>
              <w:jc w:val="left"/>
            </w:pPr>
            <w:r>
              <w:t xml:space="preserve">MATEMÁTICAS </w:t>
            </w:r>
            <w:r w:rsidR="00623C31">
              <w:t>II</w:t>
            </w:r>
          </w:p>
        </w:tc>
      </w:tr>
    </w:tbl>
    <w:p w:rsidR="00623C31" w:rsidRDefault="00623C31" w:rsidP="004E74E9"/>
    <w:tbl>
      <w:tblPr>
        <w:tblpPr w:leftFromText="141" w:rightFromText="141" w:vertAnchor="text" w:horzAnchor="margin" w:tblpX="2"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105"/>
        <w:gridCol w:w="1957"/>
        <w:gridCol w:w="1172"/>
        <w:gridCol w:w="678"/>
        <w:gridCol w:w="1589"/>
        <w:gridCol w:w="1219"/>
      </w:tblGrid>
      <w:tr w:rsidR="00623C31">
        <w:tc>
          <w:tcPr>
            <w:tcW w:w="5000" w:type="pct"/>
            <w:gridSpan w:val="6"/>
            <w:shd w:val="clear" w:color="auto" w:fill="F3F3F3"/>
            <w:vAlign w:val="center"/>
          </w:tcPr>
          <w:p w:rsidR="00623C31" w:rsidRDefault="00623C31" w:rsidP="00F60517">
            <w:pPr>
              <w:spacing w:before="40" w:after="40"/>
              <w:jc w:val="center"/>
              <w:rPr>
                <w:b/>
                <w:bCs/>
              </w:rPr>
            </w:pPr>
            <w:r>
              <w:rPr>
                <w:b/>
                <w:bCs/>
              </w:rPr>
              <w:t>DATOS DE LA ASIGNATURA</w:t>
            </w:r>
          </w:p>
        </w:tc>
      </w:tr>
      <w:tr w:rsidR="00623C31">
        <w:tc>
          <w:tcPr>
            <w:tcW w:w="1207" w:type="pct"/>
            <w:shd w:val="clear" w:color="auto" w:fill="F3F3F3"/>
            <w:vAlign w:val="center"/>
          </w:tcPr>
          <w:p w:rsidR="00623C31" w:rsidRDefault="00623C31" w:rsidP="00F60517">
            <w:pPr>
              <w:spacing w:before="40" w:after="40"/>
              <w:rPr>
                <w:b/>
                <w:bCs/>
              </w:rPr>
            </w:pPr>
            <w:r>
              <w:rPr>
                <w:b/>
                <w:bCs/>
              </w:rPr>
              <w:t>Titulación:</w:t>
            </w:r>
          </w:p>
        </w:tc>
        <w:tc>
          <w:tcPr>
            <w:tcW w:w="3793" w:type="pct"/>
            <w:gridSpan w:val="5"/>
            <w:vAlign w:val="center"/>
          </w:tcPr>
          <w:p w:rsidR="00623C31" w:rsidRDefault="00623C31" w:rsidP="00F60517">
            <w:pPr>
              <w:spacing w:before="40" w:after="40"/>
            </w:pPr>
            <w:r>
              <w:t>GRADO EN QUÍMICA</w:t>
            </w:r>
          </w:p>
        </w:tc>
      </w:tr>
      <w:tr w:rsidR="00623C31">
        <w:tc>
          <w:tcPr>
            <w:tcW w:w="1207" w:type="pct"/>
            <w:shd w:val="clear" w:color="auto" w:fill="F3F3F3"/>
            <w:vAlign w:val="center"/>
          </w:tcPr>
          <w:p w:rsidR="00623C31" w:rsidRDefault="00623C31" w:rsidP="00F60517">
            <w:pPr>
              <w:spacing w:before="40" w:after="40"/>
              <w:rPr>
                <w:b/>
                <w:bCs/>
              </w:rPr>
            </w:pPr>
            <w:r>
              <w:rPr>
                <w:b/>
                <w:bCs/>
              </w:rPr>
              <w:t>Asignatura:</w:t>
            </w:r>
          </w:p>
        </w:tc>
        <w:tc>
          <w:tcPr>
            <w:tcW w:w="2183" w:type="pct"/>
            <w:gridSpan w:val="3"/>
            <w:vAlign w:val="center"/>
          </w:tcPr>
          <w:p w:rsidR="00623C31" w:rsidRDefault="00623C31" w:rsidP="00F60517">
            <w:pPr>
              <w:spacing w:before="40" w:after="40"/>
            </w:pPr>
            <w:r>
              <w:t>MATEMÁTICAS II</w:t>
            </w:r>
          </w:p>
        </w:tc>
        <w:tc>
          <w:tcPr>
            <w:tcW w:w="911" w:type="pct"/>
            <w:shd w:val="clear" w:color="auto" w:fill="F3F3F3"/>
            <w:vAlign w:val="center"/>
          </w:tcPr>
          <w:p w:rsidR="00623C31" w:rsidRDefault="00623C31" w:rsidP="00F60517">
            <w:pPr>
              <w:spacing w:before="40" w:after="40"/>
              <w:rPr>
                <w:b/>
                <w:bCs/>
              </w:rPr>
            </w:pPr>
            <w:r>
              <w:rPr>
                <w:b/>
                <w:bCs/>
              </w:rPr>
              <w:t>Código:</w:t>
            </w:r>
          </w:p>
        </w:tc>
        <w:tc>
          <w:tcPr>
            <w:tcW w:w="699" w:type="pct"/>
            <w:vAlign w:val="center"/>
          </w:tcPr>
          <w:p w:rsidR="00623C31" w:rsidRDefault="00623C31" w:rsidP="00F60517">
            <w:pPr>
              <w:spacing w:before="40" w:after="40"/>
            </w:pPr>
            <w:r>
              <w:t>40208005</w:t>
            </w:r>
          </w:p>
        </w:tc>
      </w:tr>
      <w:tr w:rsidR="00623C31">
        <w:tc>
          <w:tcPr>
            <w:tcW w:w="1207" w:type="pct"/>
            <w:shd w:val="clear" w:color="auto" w:fill="F3F3F3"/>
            <w:vAlign w:val="center"/>
          </w:tcPr>
          <w:p w:rsidR="00623C31" w:rsidRDefault="00623C31" w:rsidP="00F60517">
            <w:pPr>
              <w:spacing w:before="40" w:after="40"/>
              <w:rPr>
                <w:b/>
                <w:bCs/>
              </w:rPr>
            </w:pPr>
            <w:r>
              <w:rPr>
                <w:b/>
                <w:bCs/>
              </w:rPr>
              <w:t>Tipo:</w:t>
            </w:r>
          </w:p>
        </w:tc>
        <w:tc>
          <w:tcPr>
            <w:tcW w:w="1122" w:type="pct"/>
            <w:vAlign w:val="center"/>
          </w:tcPr>
          <w:p w:rsidR="00623C31" w:rsidRDefault="00623C31" w:rsidP="00F60517">
            <w:pPr>
              <w:spacing w:before="40" w:after="40"/>
            </w:pPr>
            <w:r>
              <w:t>Obligatoria</w:t>
            </w:r>
          </w:p>
        </w:tc>
        <w:tc>
          <w:tcPr>
            <w:tcW w:w="672" w:type="pct"/>
            <w:shd w:val="clear" w:color="auto" w:fill="F3F3F3"/>
            <w:vAlign w:val="center"/>
          </w:tcPr>
          <w:p w:rsidR="00623C31" w:rsidRDefault="00623C31" w:rsidP="00F60517">
            <w:pPr>
              <w:spacing w:before="40" w:after="40"/>
              <w:rPr>
                <w:b/>
                <w:bCs/>
              </w:rPr>
            </w:pPr>
            <w:r>
              <w:rPr>
                <w:b/>
                <w:bCs/>
              </w:rPr>
              <w:t>Curso:</w:t>
            </w:r>
          </w:p>
        </w:tc>
        <w:tc>
          <w:tcPr>
            <w:tcW w:w="389" w:type="pct"/>
            <w:vAlign w:val="center"/>
          </w:tcPr>
          <w:p w:rsidR="00623C31" w:rsidRDefault="00623C31" w:rsidP="00F60517">
            <w:pPr>
              <w:spacing w:before="40" w:after="40"/>
            </w:pPr>
            <w:r>
              <w:t>1º</w:t>
            </w:r>
          </w:p>
        </w:tc>
        <w:tc>
          <w:tcPr>
            <w:tcW w:w="911" w:type="pct"/>
            <w:shd w:val="clear" w:color="auto" w:fill="F3F3F3"/>
            <w:vAlign w:val="center"/>
          </w:tcPr>
          <w:p w:rsidR="00623C31" w:rsidRDefault="00623C31" w:rsidP="00F60517">
            <w:pPr>
              <w:spacing w:before="40" w:after="40"/>
              <w:rPr>
                <w:b/>
                <w:bCs/>
              </w:rPr>
            </w:pPr>
            <w:r>
              <w:rPr>
                <w:b/>
                <w:bCs/>
              </w:rPr>
              <w:t>Créditos ECTS:</w:t>
            </w:r>
          </w:p>
        </w:tc>
        <w:tc>
          <w:tcPr>
            <w:tcW w:w="699" w:type="pct"/>
            <w:vAlign w:val="center"/>
          </w:tcPr>
          <w:p w:rsidR="00623C31" w:rsidRDefault="00623C31" w:rsidP="00F60517">
            <w:pPr>
              <w:spacing w:before="40" w:after="40"/>
            </w:pPr>
            <w:r>
              <w:t>6</w:t>
            </w:r>
          </w:p>
        </w:tc>
      </w:tr>
      <w:tr w:rsidR="00623C31">
        <w:tc>
          <w:tcPr>
            <w:tcW w:w="1207" w:type="pct"/>
            <w:shd w:val="clear" w:color="auto" w:fill="F3F3F3"/>
            <w:vAlign w:val="center"/>
          </w:tcPr>
          <w:p w:rsidR="00623C31" w:rsidRDefault="00623C31" w:rsidP="00F60517">
            <w:pPr>
              <w:spacing w:before="40" w:after="40"/>
              <w:rPr>
                <w:b/>
                <w:bCs/>
              </w:rPr>
            </w:pPr>
            <w:r>
              <w:rPr>
                <w:b/>
                <w:bCs/>
              </w:rPr>
              <w:t>Departamento:</w:t>
            </w:r>
          </w:p>
        </w:tc>
        <w:tc>
          <w:tcPr>
            <w:tcW w:w="3793" w:type="pct"/>
            <w:gridSpan w:val="5"/>
            <w:vAlign w:val="center"/>
          </w:tcPr>
          <w:p w:rsidR="00623C31" w:rsidRDefault="00623C31" w:rsidP="004E74E9">
            <w:pPr>
              <w:spacing w:before="40" w:after="40"/>
              <w:rPr>
                <w:b/>
                <w:bCs/>
              </w:rPr>
            </w:pPr>
            <w:r>
              <w:t>MATEMÁTICAS</w:t>
            </w:r>
          </w:p>
        </w:tc>
      </w:tr>
      <w:tr w:rsidR="00623C31">
        <w:trPr>
          <w:trHeight w:val="195"/>
        </w:trPr>
        <w:tc>
          <w:tcPr>
            <w:tcW w:w="1207" w:type="pct"/>
            <w:shd w:val="clear" w:color="auto" w:fill="F3F3F3"/>
            <w:vAlign w:val="center"/>
          </w:tcPr>
          <w:p w:rsidR="00623C31" w:rsidRDefault="00D24857" w:rsidP="00F60517">
            <w:pPr>
              <w:spacing w:before="40" w:after="40"/>
              <w:rPr>
                <w:b/>
                <w:bCs/>
              </w:rPr>
            </w:pPr>
            <w:r>
              <w:rPr>
                <w:b/>
                <w:bCs/>
              </w:rPr>
              <w:t>Recomendaciones</w:t>
            </w:r>
            <w:r w:rsidR="00623C31">
              <w:rPr>
                <w:b/>
                <w:bCs/>
              </w:rPr>
              <w:t>:</w:t>
            </w:r>
          </w:p>
        </w:tc>
        <w:tc>
          <w:tcPr>
            <w:tcW w:w="3793" w:type="pct"/>
            <w:gridSpan w:val="5"/>
            <w:vAlign w:val="center"/>
          </w:tcPr>
          <w:p w:rsidR="00623C31" w:rsidRDefault="00623C31" w:rsidP="004E74E9">
            <w:pPr>
              <w:spacing w:before="40" w:after="40"/>
            </w:pPr>
            <w:r>
              <w:t>Haber superado Matemáticas I</w:t>
            </w:r>
          </w:p>
        </w:tc>
      </w:tr>
    </w:tbl>
    <w:p w:rsidR="00623C31" w:rsidRDefault="00623C31" w:rsidP="004E74E9"/>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08"/>
        <w:gridCol w:w="1298"/>
        <w:gridCol w:w="1310"/>
        <w:gridCol w:w="2980"/>
        <w:gridCol w:w="1524"/>
      </w:tblGrid>
      <w:tr w:rsidR="00623C31">
        <w:trPr>
          <w:jc w:val="center"/>
        </w:trPr>
        <w:tc>
          <w:tcPr>
            <w:tcW w:w="5000" w:type="pct"/>
            <w:gridSpan w:val="5"/>
            <w:shd w:val="clear" w:color="auto" w:fill="F3F3F3"/>
            <w:vAlign w:val="center"/>
          </w:tcPr>
          <w:p w:rsidR="00623C31" w:rsidRDefault="00623C31" w:rsidP="00F60517">
            <w:pPr>
              <w:spacing w:before="40" w:after="40"/>
              <w:jc w:val="center"/>
              <w:rPr>
                <w:b/>
                <w:bCs/>
              </w:rPr>
            </w:pPr>
            <w:r>
              <w:rPr>
                <w:b/>
                <w:bCs/>
              </w:rPr>
              <w:t>PROFESORADO</w:t>
            </w:r>
          </w:p>
        </w:tc>
      </w:tr>
      <w:tr w:rsidR="00623C31"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922" w:type="pct"/>
          </w:tcPr>
          <w:p w:rsidR="00623C31" w:rsidRDefault="00623C31" w:rsidP="00F60517">
            <w:pPr>
              <w:spacing w:before="40" w:after="40"/>
              <w:jc w:val="center"/>
              <w:rPr>
                <w:b/>
                <w:bCs/>
              </w:rPr>
            </w:pPr>
            <w:r>
              <w:rPr>
                <w:b/>
                <w:bCs/>
              </w:rPr>
              <w:t>Nombre</w:t>
            </w:r>
          </w:p>
        </w:tc>
        <w:tc>
          <w:tcPr>
            <w:tcW w:w="744" w:type="pct"/>
          </w:tcPr>
          <w:p w:rsidR="00623C31" w:rsidRDefault="00623C31" w:rsidP="00F60517">
            <w:pPr>
              <w:spacing w:before="40" w:after="40"/>
              <w:jc w:val="center"/>
              <w:rPr>
                <w:b/>
                <w:bCs/>
              </w:rPr>
            </w:pPr>
            <w:r>
              <w:rPr>
                <w:b/>
                <w:bCs/>
              </w:rPr>
              <w:t>Apellido 1</w:t>
            </w:r>
          </w:p>
        </w:tc>
        <w:tc>
          <w:tcPr>
            <w:tcW w:w="751" w:type="pct"/>
          </w:tcPr>
          <w:p w:rsidR="00623C31" w:rsidRDefault="00623C31" w:rsidP="00F60517">
            <w:pPr>
              <w:spacing w:before="40" w:after="40"/>
              <w:jc w:val="center"/>
              <w:rPr>
                <w:b/>
                <w:bCs/>
              </w:rPr>
            </w:pPr>
            <w:r>
              <w:rPr>
                <w:b/>
                <w:bCs/>
              </w:rPr>
              <w:t>Apellido 2</w:t>
            </w:r>
          </w:p>
        </w:tc>
        <w:tc>
          <w:tcPr>
            <w:tcW w:w="1709" w:type="pct"/>
          </w:tcPr>
          <w:p w:rsidR="00623C31" w:rsidRDefault="00623C31" w:rsidP="00F60517">
            <w:pPr>
              <w:spacing w:before="40" w:after="40"/>
              <w:jc w:val="center"/>
              <w:rPr>
                <w:b/>
                <w:bCs/>
              </w:rPr>
            </w:pPr>
            <w:r>
              <w:rPr>
                <w:b/>
                <w:bCs/>
              </w:rPr>
              <w:t>C.C.E.</w:t>
            </w:r>
          </w:p>
        </w:tc>
        <w:tc>
          <w:tcPr>
            <w:tcW w:w="874" w:type="pct"/>
          </w:tcPr>
          <w:p w:rsidR="00623C31" w:rsidRDefault="00623C31" w:rsidP="00F60517">
            <w:pPr>
              <w:spacing w:before="40" w:after="40"/>
              <w:jc w:val="center"/>
              <w:rPr>
                <w:b/>
                <w:bCs/>
              </w:rPr>
            </w:pPr>
            <w:r>
              <w:rPr>
                <w:b/>
                <w:bCs/>
              </w:rPr>
              <w:t>Coordinador</w:t>
            </w:r>
          </w:p>
        </w:tc>
      </w:tr>
      <w:tr w:rsidR="00D731EC"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922" w:type="pct"/>
          </w:tcPr>
          <w:p w:rsidR="00D731EC" w:rsidRDefault="009E0DBB" w:rsidP="004F5DBF">
            <w:pPr>
              <w:spacing w:before="40" w:after="40"/>
              <w:jc w:val="center"/>
            </w:pPr>
            <w:r>
              <w:t xml:space="preserve">Bartolomé </w:t>
            </w:r>
          </w:p>
        </w:tc>
        <w:tc>
          <w:tcPr>
            <w:tcW w:w="744" w:type="pct"/>
          </w:tcPr>
          <w:p w:rsidR="00D731EC" w:rsidRDefault="009E0DBB" w:rsidP="004F5DBF">
            <w:pPr>
              <w:spacing w:before="40" w:after="40"/>
              <w:jc w:val="center"/>
            </w:pPr>
            <w:r>
              <w:t xml:space="preserve">López </w:t>
            </w:r>
          </w:p>
        </w:tc>
        <w:tc>
          <w:tcPr>
            <w:tcW w:w="751" w:type="pct"/>
          </w:tcPr>
          <w:p w:rsidR="00D731EC" w:rsidRDefault="009E0DBB" w:rsidP="004F5DBF">
            <w:pPr>
              <w:spacing w:before="40" w:after="40"/>
              <w:jc w:val="center"/>
            </w:pPr>
            <w:r>
              <w:t>Jiménez</w:t>
            </w:r>
          </w:p>
        </w:tc>
        <w:tc>
          <w:tcPr>
            <w:tcW w:w="1709" w:type="pct"/>
          </w:tcPr>
          <w:p w:rsidR="00D731EC" w:rsidRDefault="00D731EC" w:rsidP="004F5DBF">
            <w:pPr>
              <w:spacing w:before="40" w:after="40"/>
              <w:jc w:val="center"/>
            </w:pPr>
            <w:r>
              <w:t>Profesor Titular de Universidad</w:t>
            </w:r>
          </w:p>
        </w:tc>
        <w:tc>
          <w:tcPr>
            <w:tcW w:w="874" w:type="pct"/>
          </w:tcPr>
          <w:p w:rsidR="00D731EC" w:rsidRDefault="00D24857" w:rsidP="004F5DBF">
            <w:pPr>
              <w:spacing w:before="40" w:after="40"/>
              <w:jc w:val="center"/>
            </w:pPr>
            <w:r>
              <w:t>S</w:t>
            </w:r>
          </w:p>
        </w:tc>
      </w:tr>
    </w:tbl>
    <w:p w:rsidR="00623C31" w:rsidRDefault="00623C31" w:rsidP="004E74E9"/>
    <w:p w:rsidR="00623C31" w:rsidRPr="00070E06" w:rsidRDefault="00516E97" w:rsidP="004E74E9">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067C3B">
        <w:rPr>
          <w:b/>
          <w:bCs/>
          <w:i/>
          <w:iCs/>
          <w:color w:val="FF9900"/>
          <w:sz w:val="22"/>
          <w:szCs w:val="22"/>
          <w:u w:val="single"/>
        </w:rPr>
        <w:t>201</w:t>
      </w:r>
      <w:r w:rsidR="001272F0">
        <w:rPr>
          <w:b/>
          <w:bCs/>
          <w:i/>
          <w:iCs/>
          <w:color w:val="FF9900"/>
          <w:sz w:val="22"/>
          <w:szCs w:val="22"/>
          <w:u w:val="single"/>
        </w:rPr>
        <w:t>6</w:t>
      </w:r>
      <w:r w:rsidR="00067C3B">
        <w:rPr>
          <w:b/>
          <w:bCs/>
          <w:i/>
          <w:iCs/>
          <w:color w:val="FF9900"/>
          <w:sz w:val="22"/>
          <w:szCs w:val="22"/>
          <w:u w:val="single"/>
        </w:rPr>
        <w:t>/201</w:t>
      </w:r>
      <w:r w:rsidR="001272F0">
        <w:rPr>
          <w:b/>
          <w:bCs/>
          <w:i/>
          <w:iCs/>
          <w:color w:val="FF9900"/>
          <w:sz w:val="22"/>
          <w:szCs w:val="22"/>
          <w:u w:val="single"/>
        </w:rPr>
        <w:t>7</w:t>
      </w:r>
    </w:p>
    <w:p w:rsidR="00623C31" w:rsidRDefault="00623C31" w:rsidP="004E74E9">
      <w:pPr>
        <w:pStyle w:val="Ttulo4"/>
      </w:pPr>
      <w:r>
        <w:t>Contenidos:</w:t>
      </w:r>
    </w:p>
    <w:p w:rsidR="00623C31" w:rsidRDefault="00623C31" w:rsidP="004E74E9">
      <w:r>
        <w:t xml:space="preserve">1. </w:t>
      </w:r>
      <w:r w:rsidR="00D24857">
        <w:t>Introducción a la programación.</w:t>
      </w:r>
    </w:p>
    <w:p w:rsidR="00623C31" w:rsidRDefault="00623C31" w:rsidP="004E74E9">
      <w:r>
        <w:t>2. Aritmética del computador y análisis de errores.</w:t>
      </w:r>
    </w:p>
    <w:p w:rsidR="00623C31" w:rsidRDefault="00623C31" w:rsidP="004E74E9">
      <w:r>
        <w:t>3. Métodos numéricos en ecuaciones en una variable.</w:t>
      </w:r>
    </w:p>
    <w:p w:rsidR="00D24857" w:rsidRDefault="00623C31" w:rsidP="004E74E9">
      <w:r>
        <w:t>4. Interpolaci</w:t>
      </w:r>
      <w:r w:rsidR="00D24857">
        <w:t>ón y aproximación de funciones.</w:t>
      </w:r>
    </w:p>
    <w:p w:rsidR="009E0DBB" w:rsidRDefault="009E0DBB" w:rsidP="004E74E9">
      <w:r>
        <w:t>5. Métodos de integración numérica.</w:t>
      </w:r>
    </w:p>
    <w:p w:rsidR="00D24857" w:rsidRDefault="009E0DBB" w:rsidP="004E74E9">
      <w:r>
        <w:t>6</w:t>
      </w:r>
      <w:r w:rsidR="00623C31">
        <w:t>. Ecuaciones diferenciales de prim</w:t>
      </w:r>
      <w:r w:rsidR="00D24857">
        <w:t>er orden.</w:t>
      </w:r>
    </w:p>
    <w:p w:rsidR="00D24857" w:rsidRDefault="009E0DBB" w:rsidP="004E74E9">
      <w:r>
        <w:t>7</w:t>
      </w:r>
      <w:r w:rsidR="00D24857">
        <w:t>. Ecuaciones diferenciales de orden superior.</w:t>
      </w:r>
    </w:p>
    <w:p w:rsidR="009E0DBB" w:rsidRDefault="009E0DBB" w:rsidP="004E74E9">
      <w:r>
        <w:t>8</w:t>
      </w:r>
      <w:r w:rsidR="00623C31">
        <w:t xml:space="preserve">. Sistemas de ecuaciones diferenciales </w:t>
      </w:r>
      <w:r w:rsidR="00D24857">
        <w:t>de primer orden.</w:t>
      </w:r>
    </w:p>
    <w:p w:rsidR="009E0DBB" w:rsidRDefault="009E0DBB" w:rsidP="004E74E9"/>
    <w:p w:rsidR="007B27B9" w:rsidRDefault="007B27B9" w:rsidP="007B27B9">
      <w:pPr>
        <w:spacing w:line="276" w:lineRule="auto"/>
        <w:contextualSpacing/>
        <w:rPr>
          <w:u w:val="single"/>
        </w:rPr>
      </w:pPr>
    </w:p>
    <w:p w:rsidR="007B27B9" w:rsidRDefault="007B27B9" w:rsidP="007B27B9">
      <w:pPr>
        <w:spacing w:line="276" w:lineRule="auto"/>
        <w:contextualSpacing/>
        <w:rPr>
          <w:u w:val="single"/>
        </w:rPr>
      </w:pPr>
      <w:r w:rsidRPr="00226038">
        <w:rPr>
          <w:u w:val="single"/>
        </w:rPr>
        <w:t>Temario de prácticas</w:t>
      </w:r>
    </w:p>
    <w:p w:rsidR="007B27B9" w:rsidRPr="007B27B9" w:rsidRDefault="007B27B9" w:rsidP="007B27B9">
      <w:r w:rsidRPr="007B27B9">
        <w:t>Práctica 1. Introducción a la programación.</w:t>
      </w:r>
    </w:p>
    <w:p w:rsidR="007B27B9" w:rsidRPr="007B27B9" w:rsidRDefault="007B27B9" w:rsidP="007B27B9">
      <w:r w:rsidRPr="007B27B9">
        <w:t xml:space="preserve">Práctica 2. </w:t>
      </w:r>
      <w:r w:rsidR="006224D7" w:rsidRPr="007B27B9">
        <w:t>Interpolación y aproximación de</w:t>
      </w:r>
      <w:r w:rsidR="006224D7">
        <w:t xml:space="preserve"> </w:t>
      </w:r>
      <w:r w:rsidR="0002793F">
        <w:t>funciones</w:t>
      </w:r>
      <w:r w:rsidRPr="007B27B9">
        <w:t>.</w:t>
      </w:r>
    </w:p>
    <w:p w:rsidR="007B27B9" w:rsidRPr="007B27B9" w:rsidRDefault="007B27B9" w:rsidP="007B27B9">
      <w:r w:rsidRPr="007B27B9">
        <w:t xml:space="preserve">Práctica 3. </w:t>
      </w:r>
      <w:r w:rsidR="006224D7" w:rsidRPr="007B27B9">
        <w:t>Métodos numéricos en ecuaciones de una</w:t>
      </w:r>
      <w:r w:rsidR="006224D7">
        <w:t xml:space="preserve"> </w:t>
      </w:r>
      <w:r w:rsidR="006224D7" w:rsidRPr="007B27B9">
        <w:t>variable.</w:t>
      </w:r>
    </w:p>
    <w:p w:rsidR="007B27B9" w:rsidRPr="007B27B9" w:rsidRDefault="007B27B9" w:rsidP="007B27B9">
      <w:r w:rsidRPr="007B27B9">
        <w:t>Práctica 4. Comprobación de soluciones de ecuaciones</w:t>
      </w:r>
      <w:r>
        <w:t xml:space="preserve"> </w:t>
      </w:r>
      <w:r w:rsidRPr="007B27B9">
        <w:t xml:space="preserve">diferenciales ordinarias y problemas de </w:t>
      </w:r>
      <w:proofErr w:type="spellStart"/>
      <w:r w:rsidRPr="007B27B9">
        <w:t>Cauchy</w:t>
      </w:r>
      <w:proofErr w:type="spellEnd"/>
      <w:r w:rsidRPr="007B27B9">
        <w:t>.</w:t>
      </w:r>
    </w:p>
    <w:p w:rsidR="007B27B9" w:rsidRPr="007B27B9" w:rsidRDefault="007B27B9" w:rsidP="007B27B9">
      <w:r w:rsidRPr="007B27B9">
        <w:t xml:space="preserve">Práctica 5. </w:t>
      </w:r>
      <w:r w:rsidR="006224D7" w:rsidRPr="007B27B9">
        <w:t>Métodos de resolución de ecuaciones</w:t>
      </w:r>
      <w:r w:rsidR="006224D7">
        <w:t xml:space="preserve"> </w:t>
      </w:r>
      <w:r w:rsidR="006224D7" w:rsidRPr="007B27B9">
        <w:t>diferenciales ordinarias de primer orden y</w:t>
      </w:r>
      <w:r w:rsidR="006224D7">
        <w:t xml:space="preserve"> </w:t>
      </w:r>
      <w:r w:rsidR="006224D7" w:rsidRPr="007B27B9">
        <w:t xml:space="preserve">problemas de </w:t>
      </w:r>
      <w:proofErr w:type="spellStart"/>
      <w:r w:rsidR="006224D7" w:rsidRPr="007B27B9">
        <w:t>Cauchy</w:t>
      </w:r>
      <w:proofErr w:type="spellEnd"/>
      <w:r w:rsidR="006224D7" w:rsidRPr="007B27B9">
        <w:t>.</w:t>
      </w:r>
    </w:p>
    <w:p w:rsidR="007B27B9" w:rsidRPr="007B27B9" w:rsidRDefault="007B27B9" w:rsidP="007B27B9">
      <w:r w:rsidRPr="007B27B9">
        <w:t xml:space="preserve">Práctica 6. </w:t>
      </w:r>
      <w:r w:rsidR="006224D7" w:rsidRPr="007B27B9">
        <w:t>Aplicaciones de las ecuaciones</w:t>
      </w:r>
      <w:r w:rsidR="006224D7">
        <w:t xml:space="preserve"> </w:t>
      </w:r>
      <w:r w:rsidR="006224D7" w:rsidRPr="007B27B9">
        <w:t>diferenciales ordinarias de primer orden</w:t>
      </w:r>
    </w:p>
    <w:p w:rsidR="007B27B9" w:rsidRPr="007B27B9" w:rsidRDefault="007B27B9" w:rsidP="007B27B9">
      <w:r w:rsidRPr="007B27B9">
        <w:t>Práctica 7. Métodos de resolución de ecuaciones</w:t>
      </w:r>
      <w:r>
        <w:t xml:space="preserve"> </w:t>
      </w:r>
      <w:r w:rsidRPr="007B27B9">
        <w:t>diferenciales ordinarias de orden superior.</w:t>
      </w:r>
    </w:p>
    <w:p w:rsidR="007B27B9" w:rsidRPr="007B27B9" w:rsidRDefault="007B27B9" w:rsidP="007B27B9">
      <w:r w:rsidRPr="007B27B9">
        <w:t>Práctica 8. Aplicaciones de las ecuaciones</w:t>
      </w:r>
      <w:r>
        <w:t xml:space="preserve"> </w:t>
      </w:r>
      <w:r w:rsidRPr="007B27B9">
        <w:t>diferenciales ordinarias de orden superior.</w:t>
      </w:r>
    </w:p>
    <w:p w:rsidR="007B27B9" w:rsidRPr="007B27B9" w:rsidRDefault="007B27B9" w:rsidP="007B27B9">
      <w:r w:rsidRPr="007B27B9">
        <w:t>Práctica 9. Sistemas de ecuaciones diferenciales</w:t>
      </w:r>
      <w:r>
        <w:t xml:space="preserve"> </w:t>
      </w:r>
      <w:r w:rsidRPr="007B27B9">
        <w:t>ordinarias.</w:t>
      </w:r>
    </w:p>
    <w:p w:rsidR="00623C31" w:rsidRDefault="00623C31" w:rsidP="009E0DBB">
      <w:pPr>
        <w:pStyle w:val="Ttulo4"/>
        <w:spacing w:before="0"/>
      </w:pPr>
      <w:r>
        <w:lastRenderedPageBreak/>
        <w:t>Procedimiento de Calificación:</w:t>
      </w:r>
    </w:p>
    <w:p w:rsidR="009E0DBB" w:rsidRDefault="006224D7" w:rsidP="00F17732">
      <w:pPr>
        <w:pStyle w:val="Ttulo4"/>
        <w:spacing w:before="0"/>
        <w:rPr>
          <w:rFonts w:eastAsia="Calibri"/>
          <w:b w:val="0"/>
        </w:rPr>
      </w:pPr>
      <w:r>
        <w:rPr>
          <w:rFonts w:eastAsia="Calibri"/>
          <w:b w:val="0"/>
        </w:rPr>
        <w:t>El alumno será evaluado teniendo en cuenta los resultados de las pruebas parciales realizadas durante el curso y el resultado del examen final. Esto se precisa en el procedimiento de evaluación.</w:t>
      </w:r>
    </w:p>
    <w:p w:rsidR="006224D7" w:rsidRDefault="006224D7" w:rsidP="006224D7">
      <w:pPr>
        <w:rPr>
          <w:rFonts w:eastAsia="Calibri"/>
        </w:rPr>
      </w:pPr>
      <w:r>
        <w:rPr>
          <w:rFonts w:eastAsia="Calibri"/>
        </w:rPr>
        <w:t>De los 10 puntos de la calificación global, 2 puntos se obtienen a partir de dos pruebas parciales de prácticas de ordenador realizaras durante el periodo de clase (el valor de cada una de estas pruebas es de 1 punto). Los dos puntos que corresponden a este apartado sólo se podrán obtener en estas pruebas parciales (no en el examen final).</w:t>
      </w:r>
    </w:p>
    <w:p w:rsidR="006224D7" w:rsidRDefault="006224D7" w:rsidP="006224D7">
      <w:pPr>
        <w:rPr>
          <w:rFonts w:eastAsia="Calibri"/>
        </w:rPr>
      </w:pPr>
      <w:r>
        <w:rPr>
          <w:rFonts w:eastAsia="Calibri"/>
        </w:rPr>
        <w:t xml:space="preserve">Para obtener los 8 puntos restantes, el alumno puede elegir una de las dos opciones siguientes para ser </w:t>
      </w:r>
      <w:r w:rsidR="00EE7DAD">
        <w:rPr>
          <w:rFonts w:eastAsia="Calibri"/>
        </w:rPr>
        <w:t>evaluado</w:t>
      </w:r>
      <w:r>
        <w:rPr>
          <w:rFonts w:eastAsia="Calibri"/>
        </w:rPr>
        <w:t>:</w:t>
      </w:r>
    </w:p>
    <w:p w:rsidR="006224D7" w:rsidRDefault="006224D7" w:rsidP="006224D7">
      <w:pPr>
        <w:pStyle w:val="Prrafodelista"/>
        <w:numPr>
          <w:ilvl w:val="0"/>
          <w:numId w:val="26"/>
        </w:numPr>
        <w:rPr>
          <w:rFonts w:eastAsia="Calibri"/>
        </w:rPr>
      </w:pPr>
      <w:r>
        <w:rPr>
          <w:rFonts w:eastAsia="Calibri"/>
        </w:rPr>
        <w:t>La calificación se obtiene sólo del examen final. El examen final consistirá en una prueba escrita con cuestiones y ejercicios sobre contenidos de la asignatura.</w:t>
      </w:r>
    </w:p>
    <w:p w:rsidR="006224D7" w:rsidRDefault="006224D7" w:rsidP="006224D7">
      <w:pPr>
        <w:pStyle w:val="Prrafodelista"/>
        <w:numPr>
          <w:ilvl w:val="0"/>
          <w:numId w:val="26"/>
        </w:numPr>
        <w:rPr>
          <w:rFonts w:eastAsia="Calibri"/>
        </w:rPr>
      </w:pPr>
      <w:r>
        <w:rPr>
          <w:rFonts w:eastAsia="Calibri"/>
        </w:rPr>
        <w:t xml:space="preserve">La calificación se obtiene a partir de las notas de dos pruebas parciales escritas junto con la nota del examen final. Estas dos pruebas parciales consistirán </w:t>
      </w:r>
      <w:r w:rsidR="00EE7DAD">
        <w:rPr>
          <w:rFonts w:eastAsia="Calibri"/>
        </w:rPr>
        <w:t xml:space="preserve">en cuestiones y ejercicios sobre los contenidos de la asignatura; el valor de cada una de </w:t>
      </w:r>
      <w:r w:rsidR="0002793F">
        <w:rPr>
          <w:rFonts w:eastAsia="Calibri"/>
        </w:rPr>
        <w:t>estas pruebas será 1,2 puntos (</w:t>
      </w:r>
      <w:r w:rsidR="00EE7DAD">
        <w:rPr>
          <w:rFonts w:eastAsia="Calibri"/>
        </w:rPr>
        <w:t>en este caso el valor del examen final será 5.6 puntos).</w:t>
      </w:r>
    </w:p>
    <w:p w:rsidR="00EE7DAD" w:rsidRPr="00EE7DAD" w:rsidRDefault="00EE7DAD" w:rsidP="00EE7DAD">
      <w:pPr>
        <w:rPr>
          <w:rFonts w:eastAsia="Calibri"/>
        </w:rPr>
      </w:pPr>
      <w:r>
        <w:rPr>
          <w:rFonts w:eastAsia="Calibri"/>
        </w:rPr>
        <w:t>Las notas de las pruebas parciales realizadas en el periodo de clases (tanto las de cuestiones escritas como las de ordenador) serán válidas en las convocatorias de junio, septiembre y febrero, pero no se conservan en los años siguientes. No es necesario ser examinado de las prácticas de ordenador para aprobar la asignatura, no obstante, si no se es examinado de estas prácticas, la nota global de la asignatura no puede ser superior a 8.</w:t>
      </w:r>
    </w:p>
    <w:p w:rsidR="00623C31" w:rsidRDefault="00623C31" w:rsidP="00A64228">
      <w:pPr>
        <w:pStyle w:val="Ttulo4"/>
      </w:pPr>
      <w:r>
        <w:t>Bibliografía Básica:</w:t>
      </w:r>
    </w:p>
    <w:p w:rsidR="00623C31" w:rsidRDefault="00623C31" w:rsidP="00507DD8">
      <w:pPr>
        <w:numPr>
          <w:ilvl w:val="0"/>
          <w:numId w:val="1"/>
        </w:numPr>
      </w:pPr>
      <w:r>
        <w:rPr>
          <w:lang w:val="en-GB"/>
        </w:rPr>
        <w:t xml:space="preserve">R.L. Burden, J.D. </w:t>
      </w:r>
      <w:proofErr w:type="spellStart"/>
      <w:r>
        <w:rPr>
          <w:lang w:val="en-GB"/>
        </w:rPr>
        <w:t>Faires</w:t>
      </w:r>
      <w:proofErr w:type="spellEnd"/>
      <w:r>
        <w:rPr>
          <w:lang w:val="en-GB"/>
        </w:rPr>
        <w:t xml:space="preserve">. </w:t>
      </w:r>
      <w:r>
        <w:t>Métodos Numéricos. Thomson, 2004.</w:t>
      </w:r>
    </w:p>
    <w:p w:rsidR="00623C31" w:rsidRDefault="00623C31" w:rsidP="00507DD8">
      <w:pPr>
        <w:numPr>
          <w:ilvl w:val="0"/>
          <w:numId w:val="1"/>
        </w:numPr>
      </w:pPr>
      <w:r>
        <w:t>A. Cordero, J. L. Hueso, E. Martínez, J. R. Torregrosa. Problemas resueltos de métodos numéricos. Colección Paso a Paso. Thomson Paraninfo, 2006.</w:t>
      </w:r>
    </w:p>
    <w:p w:rsidR="00623C31" w:rsidRDefault="00623C31" w:rsidP="00507DD8">
      <w:pPr>
        <w:numPr>
          <w:ilvl w:val="0"/>
          <w:numId w:val="1"/>
        </w:numPr>
      </w:pPr>
      <w:r>
        <w:t xml:space="preserve">Dennis G. </w:t>
      </w:r>
      <w:proofErr w:type="spellStart"/>
      <w:r>
        <w:t>Zill</w:t>
      </w:r>
      <w:proofErr w:type="spellEnd"/>
      <w:r>
        <w:t>. Ecuaciones diferenciales con aplicaciones de modelado. International Thomson Editores, 1997.</w:t>
      </w:r>
    </w:p>
    <w:p w:rsidR="00623C31" w:rsidRDefault="00623C31" w:rsidP="00507DD8">
      <w:pPr>
        <w:numPr>
          <w:ilvl w:val="0"/>
          <w:numId w:val="1"/>
        </w:numPr>
      </w:pPr>
      <w:r>
        <w:t>M. López Rodríguez. Problemas resueltos de ecuaciones diferenciales. Colección Paso a Paso. Thomson Paraninfo, 2007.</w:t>
      </w:r>
    </w:p>
    <w:p w:rsidR="00623C31" w:rsidRDefault="00623C31" w:rsidP="00A64228">
      <w:pPr>
        <w:pStyle w:val="Ttulo4"/>
      </w:pPr>
      <w:r>
        <w:t>Bibliografía Específica:</w:t>
      </w:r>
    </w:p>
    <w:p w:rsidR="00623C31" w:rsidRDefault="00623C31" w:rsidP="00507DD8">
      <w:pPr>
        <w:numPr>
          <w:ilvl w:val="0"/>
          <w:numId w:val="1"/>
        </w:numPr>
      </w:pPr>
      <w:r w:rsidRPr="00626C99">
        <w:t>Apuntes tanto de teoría como de prácticas recogidos en la asignatura del aula virtual.</w:t>
      </w:r>
    </w:p>
    <w:p w:rsidR="004A798E" w:rsidRDefault="004A798E" w:rsidP="004A798E"/>
    <w:p w:rsidR="004A798E" w:rsidRDefault="004A798E" w:rsidP="004A798E"/>
    <w:p w:rsidR="004A798E" w:rsidRDefault="004A798E" w:rsidP="004A798E"/>
    <w:p w:rsidR="00427E4E" w:rsidRDefault="00427E4E" w:rsidP="004A798E"/>
    <w:p w:rsidR="00427E4E" w:rsidRDefault="00427E4E" w:rsidP="004A798E"/>
    <w:p w:rsidR="00427E4E" w:rsidRDefault="00427E4E" w:rsidP="004A798E"/>
    <w:p w:rsidR="00D24857" w:rsidRDefault="00D24857">
      <w:pPr>
        <w:spacing w:after="0"/>
        <w:jc w:val="left"/>
      </w:pPr>
      <w:r>
        <w:br w:type="page"/>
      </w:r>
    </w:p>
    <w:p w:rsidR="00427E4E" w:rsidRDefault="00427E4E" w:rsidP="004A798E"/>
    <w:tbl>
      <w:tblPr>
        <w:tblW w:w="8755" w:type="dxa"/>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376"/>
        <w:gridCol w:w="8379"/>
      </w:tblGrid>
      <w:tr w:rsidR="00623C31">
        <w:tc>
          <w:tcPr>
            <w:tcW w:w="376" w:type="dxa"/>
            <w:shd w:val="clear" w:color="auto" w:fill="FF9900"/>
          </w:tcPr>
          <w:p w:rsidR="00623C31" w:rsidRDefault="00623C31" w:rsidP="00CD67E8">
            <w:pPr>
              <w:pStyle w:val="EstiloVerdana14ptoNegritaFondo1CentradoAntes2ptoD"/>
              <w:ind w:left="360"/>
              <w:jc w:val="left"/>
              <w:rPr>
                <w:rFonts w:cs="Arial"/>
              </w:rPr>
            </w:pPr>
          </w:p>
        </w:tc>
        <w:tc>
          <w:tcPr>
            <w:tcW w:w="8379" w:type="dxa"/>
          </w:tcPr>
          <w:p w:rsidR="00623C31" w:rsidRDefault="00623C31" w:rsidP="00F60517">
            <w:pPr>
              <w:pStyle w:val="EstiloVerdana14ptoNegritaFondo1CentradoAntes2ptoD"/>
              <w:jc w:val="left"/>
            </w:pPr>
            <w:r>
              <w:t>OPERACIONES BÁSICAS DE LABORATORIO</w:t>
            </w:r>
          </w:p>
        </w:tc>
      </w:tr>
    </w:tbl>
    <w:p w:rsidR="00623C31" w:rsidRDefault="00623C31" w:rsidP="00A21CE0"/>
    <w:tbl>
      <w:tblPr>
        <w:tblpPr w:leftFromText="141" w:rightFromText="141" w:vertAnchor="text" w:horzAnchor="margin" w:tblpX="2"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105"/>
        <w:gridCol w:w="1957"/>
        <w:gridCol w:w="1172"/>
        <w:gridCol w:w="678"/>
        <w:gridCol w:w="1589"/>
        <w:gridCol w:w="1219"/>
      </w:tblGrid>
      <w:tr w:rsidR="00623C31">
        <w:tc>
          <w:tcPr>
            <w:tcW w:w="5000" w:type="pct"/>
            <w:gridSpan w:val="6"/>
            <w:shd w:val="clear" w:color="auto" w:fill="F3F3F3"/>
            <w:vAlign w:val="center"/>
          </w:tcPr>
          <w:p w:rsidR="00623C31" w:rsidRDefault="00623C31" w:rsidP="00F60517">
            <w:pPr>
              <w:spacing w:before="40" w:after="40"/>
              <w:jc w:val="center"/>
              <w:rPr>
                <w:b/>
                <w:bCs/>
              </w:rPr>
            </w:pPr>
            <w:r>
              <w:rPr>
                <w:b/>
                <w:bCs/>
              </w:rPr>
              <w:t>DATOS DE LA ASIGNATURA</w:t>
            </w:r>
          </w:p>
        </w:tc>
      </w:tr>
      <w:tr w:rsidR="00623C31">
        <w:tc>
          <w:tcPr>
            <w:tcW w:w="1207" w:type="pct"/>
            <w:shd w:val="clear" w:color="auto" w:fill="F3F3F3"/>
            <w:vAlign w:val="center"/>
          </w:tcPr>
          <w:p w:rsidR="00623C31" w:rsidRDefault="00623C31" w:rsidP="00F60517">
            <w:pPr>
              <w:spacing w:before="40" w:after="40"/>
              <w:rPr>
                <w:b/>
                <w:bCs/>
              </w:rPr>
            </w:pPr>
            <w:r>
              <w:rPr>
                <w:b/>
                <w:bCs/>
              </w:rPr>
              <w:t>Titulación:</w:t>
            </w:r>
          </w:p>
        </w:tc>
        <w:tc>
          <w:tcPr>
            <w:tcW w:w="3793" w:type="pct"/>
            <w:gridSpan w:val="5"/>
            <w:vAlign w:val="center"/>
          </w:tcPr>
          <w:p w:rsidR="00623C31" w:rsidRDefault="00623C31" w:rsidP="00F60517">
            <w:pPr>
              <w:spacing w:before="40" w:after="40"/>
            </w:pPr>
            <w:r>
              <w:t>GRADO EN QUÍMICA</w:t>
            </w:r>
          </w:p>
        </w:tc>
      </w:tr>
      <w:tr w:rsidR="00623C31">
        <w:tc>
          <w:tcPr>
            <w:tcW w:w="1207" w:type="pct"/>
            <w:shd w:val="clear" w:color="auto" w:fill="F3F3F3"/>
            <w:vAlign w:val="center"/>
          </w:tcPr>
          <w:p w:rsidR="00623C31" w:rsidRDefault="00623C31" w:rsidP="00F60517">
            <w:pPr>
              <w:spacing w:before="40" w:after="40"/>
              <w:rPr>
                <w:b/>
                <w:bCs/>
              </w:rPr>
            </w:pPr>
            <w:r>
              <w:rPr>
                <w:b/>
                <w:bCs/>
              </w:rPr>
              <w:t>Asignatura:</w:t>
            </w:r>
          </w:p>
        </w:tc>
        <w:tc>
          <w:tcPr>
            <w:tcW w:w="2183" w:type="pct"/>
            <w:gridSpan w:val="3"/>
            <w:vAlign w:val="center"/>
          </w:tcPr>
          <w:p w:rsidR="00623C31" w:rsidRDefault="00623C31" w:rsidP="00F60517">
            <w:pPr>
              <w:spacing w:before="40" w:after="40"/>
            </w:pPr>
            <w:r>
              <w:t>OPERACIONES BÁSICAS DE LABORATORIO</w:t>
            </w:r>
          </w:p>
        </w:tc>
        <w:tc>
          <w:tcPr>
            <w:tcW w:w="911" w:type="pct"/>
            <w:shd w:val="clear" w:color="auto" w:fill="F3F3F3"/>
            <w:vAlign w:val="center"/>
          </w:tcPr>
          <w:p w:rsidR="00623C31" w:rsidRDefault="00623C31" w:rsidP="00F60517">
            <w:pPr>
              <w:spacing w:before="40" w:after="40"/>
              <w:rPr>
                <w:b/>
                <w:bCs/>
              </w:rPr>
            </w:pPr>
            <w:r>
              <w:rPr>
                <w:b/>
                <w:bCs/>
              </w:rPr>
              <w:t>Código:</w:t>
            </w:r>
          </w:p>
        </w:tc>
        <w:tc>
          <w:tcPr>
            <w:tcW w:w="699" w:type="pct"/>
            <w:vAlign w:val="center"/>
          </w:tcPr>
          <w:p w:rsidR="00623C31" w:rsidRDefault="00623C31" w:rsidP="00A21CE0">
            <w:pPr>
              <w:spacing w:before="40" w:after="40"/>
            </w:pPr>
            <w:r>
              <w:t>40208003</w:t>
            </w:r>
          </w:p>
        </w:tc>
      </w:tr>
      <w:tr w:rsidR="00623C31">
        <w:tc>
          <w:tcPr>
            <w:tcW w:w="1207" w:type="pct"/>
            <w:shd w:val="clear" w:color="auto" w:fill="F3F3F3"/>
            <w:vAlign w:val="center"/>
          </w:tcPr>
          <w:p w:rsidR="00623C31" w:rsidRDefault="00623C31" w:rsidP="00F60517">
            <w:pPr>
              <w:spacing w:before="40" w:after="40"/>
              <w:rPr>
                <w:b/>
                <w:bCs/>
              </w:rPr>
            </w:pPr>
            <w:r>
              <w:rPr>
                <w:b/>
                <w:bCs/>
              </w:rPr>
              <w:t>Tipo:</w:t>
            </w:r>
          </w:p>
        </w:tc>
        <w:tc>
          <w:tcPr>
            <w:tcW w:w="1122" w:type="pct"/>
            <w:vAlign w:val="center"/>
          </w:tcPr>
          <w:p w:rsidR="00623C31" w:rsidRDefault="00623C31" w:rsidP="00F60517">
            <w:pPr>
              <w:spacing w:before="40" w:after="40"/>
            </w:pPr>
            <w:r>
              <w:t>Obligatoria</w:t>
            </w:r>
          </w:p>
        </w:tc>
        <w:tc>
          <w:tcPr>
            <w:tcW w:w="672" w:type="pct"/>
            <w:shd w:val="clear" w:color="auto" w:fill="F3F3F3"/>
            <w:vAlign w:val="center"/>
          </w:tcPr>
          <w:p w:rsidR="00623C31" w:rsidRDefault="00623C31" w:rsidP="00F60517">
            <w:pPr>
              <w:spacing w:before="40" w:after="40"/>
              <w:rPr>
                <w:b/>
                <w:bCs/>
              </w:rPr>
            </w:pPr>
            <w:r>
              <w:rPr>
                <w:b/>
                <w:bCs/>
              </w:rPr>
              <w:t>Curso:</w:t>
            </w:r>
          </w:p>
        </w:tc>
        <w:tc>
          <w:tcPr>
            <w:tcW w:w="389" w:type="pct"/>
            <w:vAlign w:val="center"/>
          </w:tcPr>
          <w:p w:rsidR="00623C31" w:rsidRDefault="00623C31" w:rsidP="00F60517">
            <w:pPr>
              <w:spacing w:before="40" w:after="40"/>
            </w:pPr>
            <w:r>
              <w:t>1º</w:t>
            </w:r>
          </w:p>
        </w:tc>
        <w:tc>
          <w:tcPr>
            <w:tcW w:w="911" w:type="pct"/>
            <w:shd w:val="clear" w:color="auto" w:fill="F3F3F3"/>
            <w:vAlign w:val="center"/>
          </w:tcPr>
          <w:p w:rsidR="00623C31" w:rsidRDefault="00623C31" w:rsidP="00F60517">
            <w:pPr>
              <w:spacing w:before="40" w:after="40"/>
              <w:rPr>
                <w:b/>
                <w:bCs/>
              </w:rPr>
            </w:pPr>
            <w:r>
              <w:rPr>
                <w:b/>
                <w:bCs/>
              </w:rPr>
              <w:t>Créditos ECTS:</w:t>
            </w:r>
          </w:p>
        </w:tc>
        <w:tc>
          <w:tcPr>
            <w:tcW w:w="699" w:type="pct"/>
            <w:vAlign w:val="center"/>
          </w:tcPr>
          <w:p w:rsidR="00623C31" w:rsidRDefault="00623C31" w:rsidP="00F60517">
            <w:pPr>
              <w:spacing w:before="40" w:after="40"/>
            </w:pPr>
            <w:r>
              <w:t>6</w:t>
            </w:r>
          </w:p>
        </w:tc>
      </w:tr>
      <w:tr w:rsidR="00623C31">
        <w:tc>
          <w:tcPr>
            <w:tcW w:w="1207" w:type="pct"/>
            <w:shd w:val="clear" w:color="auto" w:fill="F3F3F3"/>
            <w:vAlign w:val="center"/>
          </w:tcPr>
          <w:p w:rsidR="00623C31" w:rsidRDefault="00623C31" w:rsidP="00F60517">
            <w:pPr>
              <w:spacing w:before="40" w:after="40"/>
              <w:rPr>
                <w:b/>
                <w:bCs/>
              </w:rPr>
            </w:pPr>
            <w:r>
              <w:rPr>
                <w:b/>
                <w:bCs/>
              </w:rPr>
              <w:t>Departamento:</w:t>
            </w:r>
          </w:p>
        </w:tc>
        <w:tc>
          <w:tcPr>
            <w:tcW w:w="3793" w:type="pct"/>
            <w:gridSpan w:val="5"/>
            <w:vAlign w:val="center"/>
          </w:tcPr>
          <w:p w:rsidR="0002793F" w:rsidRDefault="00F20691" w:rsidP="009E0DBB">
            <w:pPr>
              <w:spacing w:before="40" w:after="40"/>
            </w:pPr>
            <w:r>
              <w:t xml:space="preserve">QUÍMICA ANALÍTICA, </w:t>
            </w:r>
          </w:p>
          <w:p w:rsidR="0002793F" w:rsidRDefault="00623C31" w:rsidP="009E0DBB">
            <w:pPr>
              <w:spacing w:before="40" w:after="40"/>
            </w:pPr>
            <w:r w:rsidRPr="00A21CE0">
              <w:t xml:space="preserve">QUÍMICA FÍSICA, </w:t>
            </w:r>
          </w:p>
          <w:p w:rsidR="0002793F" w:rsidRDefault="00623C31" w:rsidP="009E0DBB">
            <w:pPr>
              <w:spacing w:before="40" w:after="40"/>
            </w:pPr>
            <w:r w:rsidRPr="00A21CE0">
              <w:t>CIENCIA DE LOS MATERIALES E INGENIERÍA METALÚRGICA Y QUÍMICA</w:t>
            </w:r>
            <w:r w:rsidR="0002793F">
              <w:t xml:space="preserve"> INORGÁNICA</w:t>
            </w:r>
            <w:r w:rsidR="009E0DBB">
              <w:t xml:space="preserve"> </w:t>
            </w:r>
            <w:r w:rsidRPr="00A21CE0">
              <w:t xml:space="preserve"> </w:t>
            </w:r>
          </w:p>
          <w:p w:rsidR="00623C31" w:rsidRDefault="00623C31" w:rsidP="009E0DBB">
            <w:pPr>
              <w:spacing w:before="40" w:after="40"/>
              <w:rPr>
                <w:b/>
                <w:bCs/>
              </w:rPr>
            </w:pPr>
            <w:r w:rsidRPr="00A21CE0">
              <w:t>QUÍMICA ORGÁNICA</w:t>
            </w:r>
          </w:p>
        </w:tc>
      </w:tr>
      <w:tr w:rsidR="00623C31">
        <w:trPr>
          <w:trHeight w:val="338"/>
        </w:trPr>
        <w:tc>
          <w:tcPr>
            <w:tcW w:w="1207" w:type="pct"/>
            <w:shd w:val="clear" w:color="auto" w:fill="F3F3F3"/>
            <w:vAlign w:val="center"/>
          </w:tcPr>
          <w:p w:rsidR="00623C31" w:rsidRDefault="00623C31" w:rsidP="00F60517">
            <w:pPr>
              <w:spacing w:before="40" w:after="40"/>
              <w:rPr>
                <w:b/>
                <w:bCs/>
              </w:rPr>
            </w:pPr>
            <w:r>
              <w:rPr>
                <w:b/>
                <w:bCs/>
              </w:rPr>
              <w:t>Prerrequisitos:</w:t>
            </w:r>
          </w:p>
        </w:tc>
        <w:tc>
          <w:tcPr>
            <w:tcW w:w="3793" w:type="pct"/>
            <w:gridSpan w:val="5"/>
            <w:vAlign w:val="center"/>
          </w:tcPr>
          <w:p w:rsidR="00623C31" w:rsidRDefault="00F20691" w:rsidP="00F20691">
            <w:pPr>
              <w:spacing w:before="40" w:after="40"/>
            </w:pPr>
            <w:r w:rsidRPr="00F20691">
              <w:t>Asistencia obligatoria a los seminarios de introducción al trabajo de laboratorio</w:t>
            </w:r>
            <w:r>
              <w:t xml:space="preserve"> </w:t>
            </w:r>
            <w:r w:rsidRPr="00F20691">
              <w:t>que se impartirán en la asignatura Química II</w:t>
            </w:r>
          </w:p>
        </w:tc>
      </w:tr>
      <w:tr w:rsidR="00623C31">
        <w:trPr>
          <w:trHeight w:val="338"/>
        </w:trPr>
        <w:tc>
          <w:tcPr>
            <w:tcW w:w="1207" w:type="pct"/>
            <w:shd w:val="clear" w:color="auto" w:fill="F3F3F3"/>
            <w:vAlign w:val="center"/>
          </w:tcPr>
          <w:p w:rsidR="00623C31" w:rsidRDefault="00623C31" w:rsidP="00F3426F">
            <w:pPr>
              <w:spacing w:before="40" w:after="40"/>
              <w:rPr>
                <w:b/>
                <w:bCs/>
              </w:rPr>
            </w:pPr>
            <w:r>
              <w:rPr>
                <w:b/>
                <w:bCs/>
              </w:rPr>
              <w:t>Recomendaciones:</w:t>
            </w:r>
          </w:p>
        </w:tc>
        <w:tc>
          <w:tcPr>
            <w:tcW w:w="3793" w:type="pct"/>
            <w:gridSpan w:val="5"/>
            <w:vAlign w:val="center"/>
          </w:tcPr>
          <w:p w:rsidR="00623C31" w:rsidRDefault="00623C31" w:rsidP="00F3426F">
            <w:pPr>
              <w:spacing w:before="40" w:after="40"/>
            </w:pPr>
            <w:r>
              <w:t>-Haber superado las pruebas de nivel de Química.</w:t>
            </w:r>
          </w:p>
          <w:p w:rsidR="00623C31" w:rsidRDefault="00623C31" w:rsidP="00F3426F">
            <w:pPr>
              <w:spacing w:before="40" w:after="40"/>
            </w:pPr>
            <w:r>
              <w:t xml:space="preserve">-Haber superado la asignatura Química I. </w:t>
            </w:r>
          </w:p>
          <w:p w:rsidR="00623C31" w:rsidRDefault="00623C31" w:rsidP="005C7A25">
            <w:pPr>
              <w:spacing w:before="40" w:after="40"/>
            </w:pPr>
            <w:r>
              <w:t>-En cualquier caso, se recomienda poseer conocimientos básicos de nomenclatura química y de magnitudes y unidades físico-químicas.</w:t>
            </w:r>
          </w:p>
        </w:tc>
      </w:tr>
    </w:tbl>
    <w:p w:rsidR="00623C31" w:rsidRDefault="00623C31" w:rsidP="00A21CE0"/>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752"/>
        <w:gridCol w:w="1946"/>
        <w:gridCol w:w="1250"/>
        <w:gridCol w:w="2356"/>
        <w:gridCol w:w="1416"/>
      </w:tblGrid>
      <w:tr w:rsidR="00623C31" w:rsidTr="00881457">
        <w:trPr>
          <w:jc w:val="center"/>
        </w:trPr>
        <w:tc>
          <w:tcPr>
            <w:tcW w:w="0" w:type="auto"/>
            <w:gridSpan w:val="5"/>
            <w:shd w:val="clear" w:color="auto" w:fill="F3F3F3"/>
            <w:vAlign w:val="center"/>
          </w:tcPr>
          <w:p w:rsidR="00623C31" w:rsidRDefault="00623C31" w:rsidP="00F60517">
            <w:pPr>
              <w:spacing w:before="40" w:after="40"/>
              <w:jc w:val="center"/>
              <w:rPr>
                <w:b/>
                <w:bCs/>
              </w:rPr>
            </w:pPr>
            <w:r>
              <w:rPr>
                <w:b/>
                <w:bCs/>
              </w:rPr>
              <w:t>PROFESORADO</w:t>
            </w:r>
          </w:p>
        </w:tc>
      </w:tr>
      <w:tr w:rsidR="00623C31" w:rsidTr="00881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Pr>
          <w:p w:rsidR="00623C31" w:rsidRDefault="00623C31" w:rsidP="00F60517">
            <w:pPr>
              <w:spacing w:before="40" w:after="40"/>
              <w:jc w:val="center"/>
              <w:rPr>
                <w:b/>
                <w:bCs/>
              </w:rPr>
            </w:pPr>
            <w:r>
              <w:rPr>
                <w:b/>
                <w:bCs/>
              </w:rPr>
              <w:t>Nombre</w:t>
            </w:r>
          </w:p>
        </w:tc>
        <w:tc>
          <w:tcPr>
            <w:tcW w:w="0" w:type="auto"/>
          </w:tcPr>
          <w:p w:rsidR="00623C31" w:rsidRDefault="00623C31" w:rsidP="00F60517">
            <w:pPr>
              <w:spacing w:before="40" w:after="40"/>
              <w:jc w:val="center"/>
              <w:rPr>
                <w:b/>
                <w:bCs/>
              </w:rPr>
            </w:pPr>
            <w:r>
              <w:rPr>
                <w:b/>
                <w:bCs/>
              </w:rPr>
              <w:t>Apellido 1</w:t>
            </w:r>
          </w:p>
        </w:tc>
        <w:tc>
          <w:tcPr>
            <w:tcW w:w="0" w:type="auto"/>
          </w:tcPr>
          <w:p w:rsidR="00623C31" w:rsidRDefault="00623C31" w:rsidP="00F60517">
            <w:pPr>
              <w:spacing w:before="40" w:after="40"/>
              <w:jc w:val="center"/>
              <w:rPr>
                <w:b/>
                <w:bCs/>
              </w:rPr>
            </w:pPr>
            <w:r>
              <w:rPr>
                <w:b/>
                <w:bCs/>
              </w:rPr>
              <w:t>Apellido 2</w:t>
            </w:r>
          </w:p>
        </w:tc>
        <w:tc>
          <w:tcPr>
            <w:tcW w:w="0" w:type="auto"/>
          </w:tcPr>
          <w:p w:rsidR="00623C31" w:rsidRDefault="00623C31" w:rsidP="00F60517">
            <w:pPr>
              <w:spacing w:before="40" w:after="40"/>
              <w:jc w:val="center"/>
              <w:rPr>
                <w:b/>
                <w:bCs/>
              </w:rPr>
            </w:pPr>
            <w:r>
              <w:rPr>
                <w:b/>
                <w:bCs/>
              </w:rPr>
              <w:t>C.C.E.</w:t>
            </w:r>
          </w:p>
        </w:tc>
        <w:tc>
          <w:tcPr>
            <w:tcW w:w="0" w:type="auto"/>
          </w:tcPr>
          <w:p w:rsidR="00623C31" w:rsidRDefault="00623C31" w:rsidP="00F60517">
            <w:pPr>
              <w:spacing w:before="40" w:after="40"/>
              <w:jc w:val="center"/>
              <w:rPr>
                <w:b/>
                <w:bCs/>
              </w:rPr>
            </w:pPr>
            <w:r>
              <w:rPr>
                <w:b/>
                <w:bCs/>
              </w:rPr>
              <w:t>Coordinador</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DOLORES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BELLIDO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MILLA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17711E">
            <w:pPr>
              <w:jc w:val="left"/>
            </w:pPr>
            <w:r w:rsidRPr="00F20691">
              <w:t>Profesor</w:t>
            </w:r>
            <w:r w:rsidR="00F17732">
              <w:t>a</w:t>
            </w:r>
            <w:r w:rsidRPr="00F20691">
              <w:t xml:space="preserve"> Titular Universidad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pPr>
              <w:jc w:val="center"/>
            </w:pPr>
            <w:r w:rsidRPr="00F20691">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F20691">
            <w:r>
              <w:t>XIAOWEI</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F20691">
            <w:r>
              <w:t>CHEN</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17711E">
            <w:pPr>
              <w:jc w:val="left"/>
            </w:pPr>
            <w:r>
              <w:t xml:space="preserve">Incorporación de </w:t>
            </w:r>
            <w:proofErr w:type="spellStart"/>
            <w:r>
              <w:t>Invest.Doctores</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pPr>
              <w:jc w:val="center"/>
            </w:pPr>
            <w:r w:rsidRPr="00F20691">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MARIA JESUS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FERNANDEZ-TRUJILLO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REY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17711E">
            <w:pPr>
              <w:jc w:val="left"/>
            </w:pPr>
            <w:r w:rsidRPr="00F20691">
              <w:t>Profesor</w:t>
            </w:r>
            <w:r w:rsidR="00F17732">
              <w:t>a</w:t>
            </w:r>
            <w:r w:rsidRPr="00F20691">
              <w:t xml:space="preserve"> Titular Universidad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pPr>
              <w:jc w:val="center"/>
            </w:pPr>
            <w:r w:rsidRPr="00F20691">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F20691">
            <w:r>
              <w:t xml:space="preserve">NURIA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F20691">
            <w:r>
              <w:t>CHINCHILLA</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F20691">
            <w:r>
              <w:t>SALCEDO</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17711E">
            <w:pPr>
              <w:jc w:val="left"/>
            </w:pPr>
            <w:r>
              <w:t>INVESTIGADOR</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1272F0" w:rsidP="00F20691">
            <w:pPr>
              <w:jc w:val="center"/>
            </w:pPr>
            <w:r>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FRANCISCO JAVIER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NAVAS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PINEDA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7A6A5B" w:rsidP="0017711E">
            <w:pPr>
              <w:jc w:val="left"/>
            </w:pPr>
            <w:r>
              <w:t>P</w:t>
            </w:r>
            <w:r w:rsidRPr="00F20691">
              <w:t>rofesor contratado doctor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pPr>
              <w:jc w:val="center"/>
            </w:pPr>
            <w:r w:rsidRPr="00F20691">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FRANCISCO JAVIER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SALVA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GARCIA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17711E">
            <w:pPr>
              <w:jc w:val="left"/>
            </w:pPr>
            <w:proofErr w:type="spellStart"/>
            <w:r w:rsidRPr="00F20691">
              <w:t>Catedratico</w:t>
            </w:r>
            <w:proofErr w:type="spellEnd"/>
            <w:r w:rsidRPr="00F20691">
              <w:t xml:space="preserve"> de Universidad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pPr>
              <w:jc w:val="center"/>
            </w:pPr>
            <w:r w:rsidRPr="00F20691">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ANA MARIA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SIMONET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MORALES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17711E">
            <w:pPr>
              <w:jc w:val="left"/>
            </w:pPr>
            <w:r w:rsidRPr="00F20691">
              <w:t>Profesor</w:t>
            </w:r>
            <w:r w:rsidR="00F17732">
              <w:t>a</w:t>
            </w:r>
            <w:r w:rsidRPr="00F20691">
              <w:t xml:space="preserve"> Titular Universidad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7A6A5B" w:rsidP="00F20691">
            <w:pPr>
              <w:jc w:val="center"/>
            </w:pPr>
            <w:r>
              <w:t>N</w:t>
            </w:r>
          </w:p>
        </w:tc>
      </w:tr>
      <w:tr w:rsidR="00F20691" w:rsidRPr="00F20691" w:rsidTr="00F20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DAVID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ZORRILLA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F20691">
            <w:r w:rsidRPr="00F20691">
              <w:t>CUENCA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F20691" w:rsidP="0017711E">
            <w:pPr>
              <w:jc w:val="left"/>
            </w:pPr>
            <w:r w:rsidRPr="00F20691">
              <w:t>Profesor Contratado Doctor </w:t>
            </w:r>
          </w:p>
        </w:tc>
        <w:tc>
          <w:tcPr>
            <w:tcW w:w="0" w:type="auto"/>
            <w:tcBorders>
              <w:top w:val="single" w:sz="4" w:space="0" w:color="auto"/>
              <w:left w:val="single" w:sz="4" w:space="0" w:color="auto"/>
              <w:bottom w:val="single" w:sz="4" w:space="0" w:color="auto"/>
              <w:right w:val="single" w:sz="4" w:space="0" w:color="auto"/>
            </w:tcBorders>
            <w:vAlign w:val="center"/>
          </w:tcPr>
          <w:p w:rsidR="00F20691" w:rsidRPr="00F20691" w:rsidRDefault="007A6A5B" w:rsidP="00F20691">
            <w:pPr>
              <w:jc w:val="center"/>
            </w:pPr>
            <w:r>
              <w:t>S</w:t>
            </w:r>
          </w:p>
        </w:tc>
      </w:tr>
    </w:tbl>
    <w:p w:rsidR="00623C31" w:rsidRDefault="00623C31">
      <w:pPr>
        <w:spacing w:after="0"/>
        <w:jc w:val="left"/>
      </w:pPr>
    </w:p>
    <w:p w:rsidR="00623C31" w:rsidRPr="00070E06" w:rsidRDefault="00516E97" w:rsidP="005C7A25">
      <w:pPr>
        <w:keepNext/>
        <w:spacing w:before="360" w:after="240" w:line="276" w:lineRule="auto"/>
        <w:outlineLvl w:val="2"/>
        <w:rPr>
          <w:b/>
          <w:bCs/>
          <w:i/>
          <w:iCs/>
          <w:color w:val="FF9900"/>
          <w:sz w:val="22"/>
          <w:szCs w:val="22"/>
          <w:u w:val="single"/>
        </w:rPr>
      </w:pPr>
      <w:r>
        <w:rPr>
          <w:b/>
          <w:bCs/>
          <w:i/>
          <w:iCs/>
          <w:color w:val="FF9900"/>
          <w:sz w:val="22"/>
          <w:szCs w:val="22"/>
          <w:u w:val="single"/>
        </w:rPr>
        <w:lastRenderedPageBreak/>
        <w:t xml:space="preserve">Docencia en el curso </w:t>
      </w:r>
      <w:r w:rsidR="00F17732">
        <w:rPr>
          <w:b/>
          <w:bCs/>
          <w:i/>
          <w:iCs/>
          <w:color w:val="FF9900"/>
          <w:sz w:val="22"/>
          <w:szCs w:val="22"/>
          <w:u w:val="single"/>
        </w:rPr>
        <w:t>2015/2016</w:t>
      </w:r>
    </w:p>
    <w:p w:rsidR="00623C31" w:rsidRDefault="00623C31" w:rsidP="00A64228">
      <w:pPr>
        <w:pStyle w:val="Ttulo4"/>
      </w:pPr>
      <w:r>
        <w:t>Contenidos:</w:t>
      </w:r>
    </w:p>
    <w:p w:rsidR="0017711E" w:rsidRDefault="0017711E" w:rsidP="000753D7">
      <w:pPr>
        <w:pStyle w:val="Ttulo4"/>
        <w:spacing w:before="120" w:after="0"/>
        <w:rPr>
          <w:b w:val="0"/>
          <w:bCs w:val="0"/>
        </w:rPr>
      </w:pPr>
      <w:r w:rsidRPr="0017711E">
        <w:rPr>
          <w:b w:val="0"/>
          <w:bCs w:val="0"/>
        </w:rPr>
        <w:t>Práctica 01: Material de laboratorio. Procedimientos</w:t>
      </w:r>
      <w:r>
        <w:rPr>
          <w:b w:val="0"/>
          <w:bCs w:val="0"/>
        </w:rPr>
        <w:t xml:space="preserve"> </w:t>
      </w:r>
      <w:r w:rsidRPr="0017711E">
        <w:rPr>
          <w:b w:val="0"/>
          <w:bCs w:val="0"/>
        </w:rPr>
        <w:t>básicos de laboratorio: pesada, volumen, densidad,</w:t>
      </w:r>
      <w:r>
        <w:rPr>
          <w:b w:val="0"/>
          <w:bCs w:val="0"/>
        </w:rPr>
        <w:t xml:space="preserve"> </w:t>
      </w:r>
      <w:r w:rsidRPr="0017711E">
        <w:rPr>
          <w:b w:val="0"/>
          <w:bCs w:val="0"/>
        </w:rPr>
        <w:t>mantenimiento de equipos, uso del agua.</w:t>
      </w:r>
      <w:r>
        <w:rPr>
          <w:b w:val="0"/>
          <w:bCs w:val="0"/>
        </w:rPr>
        <w:t xml:space="preserve"> </w:t>
      </w:r>
      <w:r w:rsidRPr="0017711E">
        <w:rPr>
          <w:b w:val="0"/>
          <w:bCs w:val="0"/>
        </w:rPr>
        <w:t>Organización</w:t>
      </w:r>
      <w:r>
        <w:rPr>
          <w:b w:val="0"/>
          <w:bCs w:val="0"/>
        </w:rPr>
        <w:t xml:space="preserve"> </w:t>
      </w:r>
      <w:r w:rsidRPr="0017711E">
        <w:rPr>
          <w:b w:val="0"/>
          <w:bCs w:val="0"/>
        </w:rPr>
        <w:t>del laboratorio.</w:t>
      </w:r>
    </w:p>
    <w:p w:rsidR="0017711E" w:rsidRPr="0017711E" w:rsidRDefault="0017711E" w:rsidP="000753D7">
      <w:pPr>
        <w:pStyle w:val="Ttulo4"/>
        <w:spacing w:before="120" w:after="0"/>
        <w:rPr>
          <w:b w:val="0"/>
          <w:bCs w:val="0"/>
        </w:rPr>
      </w:pPr>
      <w:r w:rsidRPr="0017711E">
        <w:rPr>
          <w:b w:val="0"/>
          <w:bCs w:val="0"/>
        </w:rPr>
        <w:t>Práctica 02: Preparación de disoluciones.</w:t>
      </w:r>
    </w:p>
    <w:p w:rsidR="0017711E" w:rsidRDefault="0017711E" w:rsidP="000753D7">
      <w:pPr>
        <w:pStyle w:val="Ttulo4"/>
        <w:spacing w:before="120" w:after="0"/>
        <w:rPr>
          <w:b w:val="0"/>
          <w:bCs w:val="0"/>
        </w:rPr>
      </w:pPr>
      <w:r w:rsidRPr="0017711E">
        <w:rPr>
          <w:b w:val="0"/>
          <w:bCs w:val="0"/>
        </w:rPr>
        <w:t>Práctica 03: Precipitación, filtración y</w:t>
      </w:r>
      <w:r>
        <w:rPr>
          <w:b w:val="0"/>
          <w:bCs w:val="0"/>
        </w:rPr>
        <w:t xml:space="preserve"> </w:t>
      </w:r>
      <w:r w:rsidRPr="0017711E">
        <w:rPr>
          <w:b w:val="0"/>
          <w:bCs w:val="0"/>
        </w:rPr>
        <w:t>centrifugación.</w:t>
      </w:r>
    </w:p>
    <w:p w:rsidR="0017711E" w:rsidRPr="0017711E" w:rsidRDefault="0017711E" w:rsidP="000753D7">
      <w:pPr>
        <w:pStyle w:val="Ttulo4"/>
        <w:spacing w:before="120" w:after="0"/>
        <w:rPr>
          <w:b w:val="0"/>
          <w:bCs w:val="0"/>
        </w:rPr>
      </w:pPr>
      <w:r w:rsidRPr="0017711E">
        <w:rPr>
          <w:b w:val="0"/>
          <w:bCs w:val="0"/>
        </w:rPr>
        <w:t>Práctica 04:</w:t>
      </w:r>
      <w:r w:rsidR="0002793F">
        <w:rPr>
          <w:b w:val="0"/>
          <w:bCs w:val="0"/>
        </w:rPr>
        <w:t xml:space="preserve"> </w:t>
      </w:r>
      <w:r w:rsidRPr="0017711E">
        <w:rPr>
          <w:b w:val="0"/>
          <w:bCs w:val="0"/>
        </w:rPr>
        <w:t>Síntesis y Calcinación de un alumbre.</w:t>
      </w:r>
    </w:p>
    <w:p w:rsidR="0017711E" w:rsidRPr="0017711E" w:rsidRDefault="0017711E" w:rsidP="000753D7">
      <w:pPr>
        <w:pStyle w:val="Ttulo4"/>
        <w:spacing w:before="120" w:after="0"/>
        <w:rPr>
          <w:b w:val="0"/>
          <w:bCs w:val="0"/>
        </w:rPr>
      </w:pPr>
      <w:r w:rsidRPr="0017711E">
        <w:rPr>
          <w:b w:val="0"/>
          <w:bCs w:val="0"/>
        </w:rPr>
        <w:t>Práctica 05: Síntesis, recristalización y</w:t>
      </w:r>
      <w:r>
        <w:rPr>
          <w:b w:val="0"/>
          <w:bCs w:val="0"/>
        </w:rPr>
        <w:t xml:space="preserve"> </w:t>
      </w:r>
      <w:r w:rsidRPr="0017711E">
        <w:rPr>
          <w:b w:val="0"/>
          <w:bCs w:val="0"/>
        </w:rPr>
        <w:t>purificación del ácido acetilsalicílico.</w:t>
      </w:r>
    </w:p>
    <w:p w:rsidR="0017711E" w:rsidRPr="0017711E" w:rsidRDefault="0017711E" w:rsidP="000753D7">
      <w:pPr>
        <w:pStyle w:val="Ttulo4"/>
        <w:spacing w:before="120" w:after="0"/>
        <w:rPr>
          <w:b w:val="0"/>
          <w:bCs w:val="0"/>
        </w:rPr>
      </w:pPr>
      <w:r w:rsidRPr="0017711E">
        <w:rPr>
          <w:b w:val="0"/>
          <w:bCs w:val="0"/>
        </w:rPr>
        <w:t>Práctica 06: Entalpía.</w:t>
      </w:r>
    </w:p>
    <w:p w:rsidR="0017711E" w:rsidRPr="0017711E" w:rsidRDefault="0017711E" w:rsidP="000753D7">
      <w:pPr>
        <w:pStyle w:val="Ttulo4"/>
        <w:spacing w:before="120" w:after="0"/>
        <w:rPr>
          <w:b w:val="0"/>
          <w:bCs w:val="0"/>
        </w:rPr>
      </w:pPr>
      <w:r w:rsidRPr="0017711E">
        <w:rPr>
          <w:b w:val="0"/>
          <w:bCs w:val="0"/>
        </w:rPr>
        <w:t>Práctica 07: Punto de ebullición. Destilación simple</w:t>
      </w:r>
      <w:r>
        <w:rPr>
          <w:b w:val="0"/>
          <w:bCs w:val="0"/>
        </w:rPr>
        <w:t xml:space="preserve"> </w:t>
      </w:r>
      <w:r w:rsidRPr="0017711E">
        <w:rPr>
          <w:b w:val="0"/>
          <w:bCs w:val="0"/>
        </w:rPr>
        <w:t>y fraccionada.</w:t>
      </w:r>
    </w:p>
    <w:p w:rsidR="0017711E" w:rsidRPr="0017711E" w:rsidRDefault="0017711E" w:rsidP="000753D7">
      <w:pPr>
        <w:pStyle w:val="Ttulo4"/>
        <w:spacing w:before="120" w:after="0"/>
        <w:rPr>
          <w:b w:val="0"/>
          <w:bCs w:val="0"/>
        </w:rPr>
      </w:pPr>
      <w:r w:rsidRPr="0017711E">
        <w:rPr>
          <w:b w:val="0"/>
          <w:bCs w:val="0"/>
        </w:rPr>
        <w:t>Práct</w:t>
      </w:r>
      <w:r w:rsidR="0002793F">
        <w:rPr>
          <w:b w:val="0"/>
          <w:bCs w:val="0"/>
        </w:rPr>
        <w:t>ica 08: Extracción líquido-líqui</w:t>
      </w:r>
      <w:r w:rsidRPr="0017711E">
        <w:rPr>
          <w:b w:val="0"/>
          <w:bCs w:val="0"/>
        </w:rPr>
        <w:t>do. Agentes</w:t>
      </w:r>
      <w:r>
        <w:rPr>
          <w:b w:val="0"/>
          <w:bCs w:val="0"/>
        </w:rPr>
        <w:t xml:space="preserve"> </w:t>
      </w:r>
      <w:r w:rsidRPr="0017711E">
        <w:rPr>
          <w:b w:val="0"/>
          <w:bCs w:val="0"/>
        </w:rPr>
        <w:t>desecantes.</w:t>
      </w:r>
    </w:p>
    <w:p w:rsidR="0017711E" w:rsidRPr="0017711E" w:rsidRDefault="0017711E" w:rsidP="000753D7">
      <w:pPr>
        <w:pStyle w:val="Ttulo4"/>
        <w:spacing w:before="120" w:after="0"/>
        <w:rPr>
          <w:b w:val="0"/>
          <w:bCs w:val="0"/>
        </w:rPr>
      </w:pPr>
      <w:r w:rsidRPr="0017711E">
        <w:rPr>
          <w:b w:val="0"/>
          <w:bCs w:val="0"/>
        </w:rPr>
        <w:t>Práctica 09: Cromatografía en capa fina.</w:t>
      </w:r>
    </w:p>
    <w:p w:rsidR="0017711E" w:rsidRPr="0017711E" w:rsidRDefault="0017711E" w:rsidP="000753D7">
      <w:pPr>
        <w:pStyle w:val="Ttulo4"/>
        <w:spacing w:before="120" w:after="0"/>
        <w:rPr>
          <w:b w:val="0"/>
          <w:bCs w:val="0"/>
        </w:rPr>
      </w:pPr>
      <w:r w:rsidRPr="0017711E">
        <w:rPr>
          <w:b w:val="0"/>
          <w:bCs w:val="0"/>
        </w:rPr>
        <w:t xml:space="preserve">Práctica 10: Manipulación de gases. </w:t>
      </w:r>
      <w:proofErr w:type="spellStart"/>
      <w:r w:rsidRPr="0017711E">
        <w:rPr>
          <w:b w:val="0"/>
          <w:bCs w:val="0"/>
        </w:rPr>
        <w:t>Estequiometría</w:t>
      </w:r>
      <w:proofErr w:type="spellEnd"/>
      <w:r w:rsidRPr="0017711E">
        <w:rPr>
          <w:b w:val="0"/>
          <w:bCs w:val="0"/>
        </w:rPr>
        <w:t>.</w:t>
      </w:r>
    </w:p>
    <w:p w:rsidR="0017711E" w:rsidRPr="0017711E" w:rsidRDefault="0017711E" w:rsidP="000753D7">
      <w:pPr>
        <w:pStyle w:val="Ttulo4"/>
        <w:spacing w:before="120" w:after="0"/>
        <w:rPr>
          <w:b w:val="0"/>
          <w:bCs w:val="0"/>
        </w:rPr>
      </w:pPr>
      <w:r w:rsidRPr="0017711E">
        <w:rPr>
          <w:b w:val="0"/>
          <w:bCs w:val="0"/>
        </w:rPr>
        <w:t>Práctica 11: Equilibrio químico.</w:t>
      </w:r>
    </w:p>
    <w:p w:rsidR="0017711E" w:rsidRPr="0017711E" w:rsidRDefault="0017711E" w:rsidP="000753D7">
      <w:pPr>
        <w:pStyle w:val="Ttulo4"/>
        <w:spacing w:before="120" w:after="0"/>
        <w:rPr>
          <w:b w:val="0"/>
          <w:bCs w:val="0"/>
        </w:rPr>
      </w:pPr>
      <w:r w:rsidRPr="0017711E">
        <w:rPr>
          <w:b w:val="0"/>
          <w:bCs w:val="0"/>
        </w:rPr>
        <w:t>Práctica 12: Medida del pH.</w:t>
      </w:r>
    </w:p>
    <w:p w:rsidR="0017711E" w:rsidRDefault="0017711E" w:rsidP="000753D7">
      <w:pPr>
        <w:pStyle w:val="Ttulo4"/>
        <w:spacing w:before="120" w:after="0"/>
        <w:rPr>
          <w:b w:val="0"/>
          <w:bCs w:val="0"/>
        </w:rPr>
      </w:pPr>
      <w:r w:rsidRPr="0017711E">
        <w:rPr>
          <w:b w:val="0"/>
          <w:bCs w:val="0"/>
        </w:rPr>
        <w:t>Práctica 13: Aplicación de Operaciones Básicas</w:t>
      </w:r>
    </w:p>
    <w:p w:rsidR="00623C31" w:rsidRDefault="00623C31" w:rsidP="0017711E">
      <w:pPr>
        <w:pStyle w:val="Ttulo4"/>
      </w:pPr>
      <w:r>
        <w:t>Criterios Generales de Evaluación:</w:t>
      </w:r>
    </w:p>
    <w:p w:rsidR="00623C31" w:rsidRDefault="00623C31" w:rsidP="00A64228">
      <w:r>
        <w:t>Se valorará la adecuación, claridad y coherencia a las cuestiones planteadas en cualquiera de las prácticas y pruebas realizadas. Así como la capacidad de integración de la información.</w:t>
      </w:r>
    </w:p>
    <w:p w:rsidR="00623C31" w:rsidRDefault="00623C31" w:rsidP="00A64228">
      <w:pPr>
        <w:pStyle w:val="Ttulo4"/>
      </w:pPr>
      <w:r>
        <w:t>Procedimiento de Calificación:</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La calificación final será el resultado de tener en cuenta cada uno de los siguientes apartados:</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 Pruebas de conocimientos previos antes de cada sesión práctica: 10%</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 xml:space="preserve">- Pruebas prácticas (evaluación </w:t>
      </w:r>
      <w:r w:rsidR="00F17732" w:rsidRPr="00A27D37">
        <w:t>continua</w:t>
      </w:r>
      <w:r w:rsidRPr="00A27D37">
        <w:t xml:space="preserve"> práctica o examen final): 50%</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 xml:space="preserve">- Prueba de conocimientos adquiridos mediante hojas de resultados y/o informes: 20% </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 Prueba escrita final: 20%</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Para poder aprobar la asignatura se exigirá una nota mínima de 3,0 en cada uno de los apartados y la entrega de la totalidad de los informes y hojas de resultados.</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En las convocatorias de septiembre y febrero, el alumno se presenta a la parte suspendida en la convocatoria de junio.</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Ninguna nota se conserva de un curso académico para otro.</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 xml:space="preserve">La asistencia al laboratorio es obligatoria. Todas las faltas tienen que ser justificadas. Se admiten 8 horas de faltas justificadas a sesiones presenciales, teniendo en cuenta que las calificaciones derivadas de cada sesión no realizada será cero (0). </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Una falta no justificada o la tercera falta justificada a una sesión presencial significa una penalización del 25% en la calificación final de la asignatura, la 2ª y sucesivas suponen una penalización del 50%.</w:t>
      </w:r>
    </w:p>
    <w:p w:rsidR="00A27D37" w:rsidRPr="00A27D37" w:rsidRDefault="00A27D37" w:rsidP="00A2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623C31" w:rsidRPr="0002793F" w:rsidRDefault="00A27D37" w:rsidP="00027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A27D37">
        <w:t>Si un informe u hoja de resultado de una práctica no se entrega en el plazo establecido, la calificac</w:t>
      </w:r>
      <w:r w:rsidR="00F17732">
        <w:t>ión de éste se penalizará con 0,</w:t>
      </w:r>
      <w:r w:rsidRPr="00A27D37">
        <w:t xml:space="preserve">5 puntos por día de retraso. </w:t>
      </w:r>
    </w:p>
    <w:p w:rsidR="00623C31" w:rsidRDefault="00623C31" w:rsidP="005C7A25">
      <w:pPr>
        <w:pStyle w:val="Ttulo4"/>
      </w:pPr>
      <w:r>
        <w:lastRenderedPageBreak/>
        <w:t>Bibliografía Básica:</w:t>
      </w:r>
    </w:p>
    <w:p w:rsidR="00623C31" w:rsidRDefault="00623C31" w:rsidP="00507DD8">
      <w:pPr>
        <w:numPr>
          <w:ilvl w:val="0"/>
          <w:numId w:val="1"/>
        </w:numPr>
      </w:pPr>
      <w:r>
        <w:t>Título: Libro Electrónico de Prácticas de Química.  Autores: J.A., Álvarez, D. Zorrilla (</w:t>
      </w:r>
      <w:proofErr w:type="spellStart"/>
      <w:r>
        <w:t>Coords</w:t>
      </w:r>
      <w:proofErr w:type="spellEnd"/>
      <w:r>
        <w:t>.) Edición: Servicio de Publicaciones de la Universidad de Cádiz, Cádiz, 2003.</w:t>
      </w:r>
    </w:p>
    <w:p w:rsidR="00623C31" w:rsidRDefault="00623C31" w:rsidP="00507DD8">
      <w:pPr>
        <w:numPr>
          <w:ilvl w:val="0"/>
          <w:numId w:val="1"/>
        </w:numPr>
      </w:pPr>
      <w:r>
        <w:t xml:space="preserve">Título: </w:t>
      </w:r>
      <w:hyperlink r:id="rId23" w:tgtFrame="_blank" w:history="1">
        <w:r w:rsidRPr="00290A9B">
          <w:rPr>
            <w:rStyle w:val="Hipervnculo"/>
            <w:rFonts w:cs="Arial"/>
          </w:rPr>
          <w:t>http://www.ub.edu/oblq</w:t>
        </w:r>
        <w:r>
          <w:rPr>
            <w:rStyle w:val="Hipervnculo"/>
            <w:rFonts w:cs="Arial"/>
            <w:b/>
            <w:bCs/>
          </w:rPr>
          <w:t>/</w:t>
        </w:r>
      </w:hyperlink>
      <w:r>
        <w:rPr>
          <w:rStyle w:val="Hipervnculo"/>
          <w:rFonts w:cs="Arial"/>
          <w:b/>
          <w:bCs/>
        </w:rPr>
        <w:t xml:space="preserve"> </w:t>
      </w:r>
      <w:r>
        <w:t>Material didáctico sobre operaciones básicas de laboratorio desarrollado por la Facultad de Química y la de Farmacia de Barcelona. 2009</w:t>
      </w:r>
    </w:p>
    <w:p w:rsidR="00623C31" w:rsidRDefault="00623C31" w:rsidP="00507DD8">
      <w:pPr>
        <w:numPr>
          <w:ilvl w:val="0"/>
          <w:numId w:val="1"/>
        </w:numPr>
      </w:pPr>
      <w:r>
        <w:t xml:space="preserve">Título: Fundamentos y Problemas de Química  Autores: F. Vinagre Jara, I.M. Vázquez de Miguel Edición: I.C.E. y Departamento de Química General de la Universidad de  Extremadura, 1984. </w:t>
      </w:r>
    </w:p>
    <w:p w:rsidR="00623C31" w:rsidRDefault="00623C31" w:rsidP="00507DD8">
      <w:pPr>
        <w:numPr>
          <w:ilvl w:val="0"/>
          <w:numId w:val="1"/>
        </w:numPr>
      </w:pPr>
      <w:r>
        <w:t xml:space="preserve">Título: Experimental General </w:t>
      </w:r>
      <w:proofErr w:type="spellStart"/>
      <w:r>
        <w:t>Chemistry</w:t>
      </w:r>
      <w:proofErr w:type="spellEnd"/>
      <w:r>
        <w:t xml:space="preserve"> Autores: S. Marcus, M. J. </w:t>
      </w:r>
      <w:proofErr w:type="spellStart"/>
      <w:r>
        <w:t>Sienko</w:t>
      </w:r>
      <w:proofErr w:type="spellEnd"/>
      <w:r>
        <w:t xml:space="preserve">, R.A. </w:t>
      </w:r>
      <w:proofErr w:type="spellStart"/>
      <w:r>
        <w:t>Plane</w:t>
      </w:r>
      <w:proofErr w:type="spellEnd"/>
      <w:r>
        <w:t xml:space="preserve"> Edición: McGraw-Hill Book  Company, 1988. </w:t>
      </w:r>
    </w:p>
    <w:p w:rsidR="00623C31" w:rsidRDefault="00623C31" w:rsidP="00507DD8">
      <w:pPr>
        <w:numPr>
          <w:ilvl w:val="0"/>
          <w:numId w:val="1"/>
        </w:numPr>
      </w:pPr>
      <w:r>
        <w:t xml:space="preserve">Título: Compendio de Prácticas de Fisicoquímica, Química Analítica y Química  Orgánica. Autores: R. Oliver, E. Boada, N. </w:t>
      </w:r>
      <w:proofErr w:type="spellStart"/>
      <w:r>
        <w:t>Borrás</w:t>
      </w:r>
      <w:proofErr w:type="spellEnd"/>
      <w:r>
        <w:t xml:space="preserve">, E. Carral, A. Gámez, F. </w:t>
      </w:r>
      <w:proofErr w:type="spellStart"/>
      <w:r>
        <w:t>Sepulcre</w:t>
      </w:r>
      <w:proofErr w:type="spellEnd"/>
      <w:r>
        <w:t>, R. Visa, M. Sánchez, J. Velo Edición: EUB S.L., 1ª ed., 1996.</w:t>
      </w:r>
    </w:p>
    <w:p w:rsidR="00623C31" w:rsidRDefault="00623C31" w:rsidP="00A64228">
      <w:pPr>
        <w:pStyle w:val="Ttulo4"/>
      </w:pPr>
      <w:r>
        <w:t>Bibliografía Específica:</w:t>
      </w:r>
    </w:p>
    <w:p w:rsidR="007A6A5B" w:rsidRDefault="007A6A5B" w:rsidP="007A6A5B">
      <w:pPr>
        <w:spacing w:after="0"/>
        <w:jc w:val="left"/>
        <w:rPr>
          <w:lang w:val="en-US"/>
        </w:rPr>
      </w:pPr>
      <w:r w:rsidRPr="007A6A5B">
        <w:t>Título: Curso experimental en química analítica</w:t>
      </w:r>
      <w:r w:rsidRPr="007A6A5B">
        <w:br/>
        <w:t xml:space="preserve">Autores: J. Guiteras, R.  Rubio, G. </w:t>
      </w:r>
      <w:proofErr w:type="spellStart"/>
      <w:r w:rsidRPr="007A6A5B">
        <w:t>Fonrodona</w:t>
      </w:r>
      <w:proofErr w:type="spellEnd"/>
      <w:r w:rsidRPr="007A6A5B">
        <w:t>.</w:t>
      </w:r>
      <w:r w:rsidRPr="007A6A5B">
        <w:br/>
        <w:t>Edición: Editorial Síntesis, S.A., Madrid, 2003.</w:t>
      </w:r>
      <w:r w:rsidRPr="007A6A5B">
        <w:br/>
      </w:r>
      <w:r w:rsidRPr="007A6A5B">
        <w:br/>
        <w:t>Título: Curso Experimental en Química Física</w:t>
      </w:r>
      <w:r w:rsidRPr="007A6A5B">
        <w:br/>
        <w:t>Autores: J.J. Ruiz-Sánchez, J.M. Rodríguez-Mellado, E. Muñoz-Gutiérrez, J.M. </w:t>
      </w:r>
      <w:r w:rsidRPr="007A6A5B">
        <w:br/>
        <w:t>Sevilla.</w:t>
      </w:r>
      <w:r w:rsidRPr="007A6A5B">
        <w:br/>
      </w:r>
      <w:r w:rsidRPr="000656D0">
        <w:t>Edición: Editorial Síntesis, S.A. Madrid, 2003.</w:t>
      </w:r>
      <w:r w:rsidRPr="000656D0">
        <w:br/>
      </w:r>
      <w:r w:rsidRPr="000656D0">
        <w:br/>
        <w:t xml:space="preserve">Título: Experimental </w:t>
      </w:r>
      <w:proofErr w:type="spellStart"/>
      <w:r w:rsidRPr="000656D0">
        <w:t>Physical</w:t>
      </w:r>
      <w:proofErr w:type="spellEnd"/>
      <w:r w:rsidRPr="000656D0">
        <w:t xml:space="preserve"> </w:t>
      </w:r>
      <w:proofErr w:type="spellStart"/>
      <w:r w:rsidRPr="000656D0">
        <w:t>Chemistry</w:t>
      </w:r>
      <w:proofErr w:type="spellEnd"/>
      <w:r w:rsidRPr="000656D0">
        <w:br/>
        <w:t xml:space="preserve">Autores: G.P. </w:t>
      </w:r>
      <w:proofErr w:type="spellStart"/>
      <w:r w:rsidRPr="000656D0">
        <w:t>Mathews</w:t>
      </w:r>
      <w:proofErr w:type="spellEnd"/>
      <w:r w:rsidRPr="000656D0">
        <w:br/>
        <w:t xml:space="preserve">Edición: Oxford </w:t>
      </w:r>
      <w:proofErr w:type="spellStart"/>
      <w:r w:rsidRPr="000656D0">
        <w:t>University</w:t>
      </w:r>
      <w:proofErr w:type="spellEnd"/>
      <w:r w:rsidRPr="000656D0">
        <w:t xml:space="preserve"> </w:t>
      </w:r>
      <w:proofErr w:type="spellStart"/>
      <w:r w:rsidRPr="000656D0">
        <w:t>Press</w:t>
      </w:r>
      <w:proofErr w:type="spellEnd"/>
      <w:r w:rsidRPr="000656D0">
        <w:t>, 1985.</w:t>
      </w:r>
      <w:r w:rsidRPr="000656D0">
        <w:br/>
      </w:r>
      <w:r w:rsidRPr="000656D0">
        <w:br/>
        <w:t xml:space="preserve">Título: </w:t>
      </w:r>
      <w:proofErr w:type="spellStart"/>
      <w:r w:rsidRPr="000656D0">
        <w:t>Experiments</w:t>
      </w:r>
      <w:proofErr w:type="spellEnd"/>
      <w:r w:rsidRPr="000656D0">
        <w:t xml:space="preserve"> in </w:t>
      </w:r>
      <w:proofErr w:type="spellStart"/>
      <w:r w:rsidRPr="000656D0">
        <w:t>Physical</w:t>
      </w:r>
      <w:proofErr w:type="spellEnd"/>
      <w:r w:rsidRPr="000656D0">
        <w:t xml:space="preserve"> </w:t>
      </w:r>
      <w:proofErr w:type="spellStart"/>
      <w:r w:rsidRPr="000656D0">
        <w:t>Chemistry</w:t>
      </w:r>
      <w:proofErr w:type="spellEnd"/>
      <w:r w:rsidRPr="000656D0">
        <w:br/>
        <w:t xml:space="preserve">Autores: O.P. </w:t>
      </w:r>
      <w:proofErr w:type="spellStart"/>
      <w:r w:rsidRPr="000656D0">
        <w:t>Shoemaker</w:t>
      </w:r>
      <w:proofErr w:type="spellEnd"/>
      <w:r w:rsidRPr="000656D0">
        <w:t xml:space="preserve">, C.W. Garland, J.W. </w:t>
      </w:r>
      <w:proofErr w:type="spellStart"/>
      <w:r w:rsidRPr="000656D0">
        <w:t>Nibler</w:t>
      </w:r>
      <w:proofErr w:type="spellEnd"/>
      <w:r w:rsidRPr="000656D0">
        <w:t>.</w:t>
      </w:r>
      <w:r w:rsidRPr="000656D0">
        <w:br/>
      </w:r>
      <w:proofErr w:type="spellStart"/>
      <w:r w:rsidRPr="00E00387">
        <w:rPr>
          <w:lang w:val="en-US"/>
        </w:rPr>
        <w:t>Edición</w:t>
      </w:r>
      <w:proofErr w:type="spellEnd"/>
      <w:r w:rsidRPr="00E00387">
        <w:rPr>
          <w:lang w:val="en-US"/>
        </w:rPr>
        <w:t xml:space="preserve">: </w:t>
      </w:r>
      <w:proofErr w:type="spellStart"/>
      <w:r w:rsidRPr="00E00387">
        <w:rPr>
          <w:lang w:val="en-US"/>
        </w:rPr>
        <w:t>Mcgraw-Hill</w:t>
      </w:r>
      <w:proofErr w:type="spellEnd"/>
      <w:r w:rsidRPr="00E00387">
        <w:rPr>
          <w:lang w:val="en-US"/>
        </w:rPr>
        <w:t>, 1996.</w:t>
      </w:r>
      <w:r w:rsidRPr="00E00387">
        <w:rPr>
          <w:lang w:val="en-US"/>
        </w:rPr>
        <w:br/>
      </w:r>
      <w:r w:rsidRPr="00E00387">
        <w:rPr>
          <w:lang w:val="en-US"/>
        </w:rPr>
        <w:br/>
      </w:r>
      <w:proofErr w:type="spellStart"/>
      <w:r w:rsidRPr="00E00387">
        <w:rPr>
          <w:lang w:val="en-US"/>
        </w:rPr>
        <w:t>Título</w:t>
      </w:r>
      <w:proofErr w:type="spellEnd"/>
      <w:r w:rsidRPr="00E00387">
        <w:rPr>
          <w:lang w:val="en-US"/>
        </w:rPr>
        <w:t>: Practical Inorganic Chemistry: Preparation, Reactions and Instrumental </w:t>
      </w:r>
      <w:r w:rsidRPr="00E00387">
        <w:rPr>
          <w:lang w:val="en-US"/>
        </w:rPr>
        <w:br/>
        <w:t>Methods</w:t>
      </w:r>
      <w:r w:rsidRPr="00E00387">
        <w:rPr>
          <w:lang w:val="en-US"/>
        </w:rPr>
        <w:br/>
      </w:r>
      <w:proofErr w:type="spellStart"/>
      <w:r w:rsidRPr="00E00387">
        <w:rPr>
          <w:lang w:val="en-US"/>
        </w:rPr>
        <w:t>Autores</w:t>
      </w:r>
      <w:proofErr w:type="spellEnd"/>
      <w:r w:rsidRPr="00E00387">
        <w:rPr>
          <w:lang w:val="en-US"/>
        </w:rPr>
        <w:t>: G. Pass, G. Sutcliffe</w:t>
      </w:r>
      <w:r w:rsidRPr="00E00387">
        <w:rPr>
          <w:lang w:val="en-US"/>
        </w:rPr>
        <w:br/>
      </w:r>
      <w:proofErr w:type="spellStart"/>
      <w:r w:rsidRPr="00E00387">
        <w:rPr>
          <w:lang w:val="en-US"/>
        </w:rPr>
        <w:t>Edición</w:t>
      </w:r>
      <w:proofErr w:type="spellEnd"/>
      <w:r w:rsidRPr="00E00387">
        <w:rPr>
          <w:lang w:val="en-US"/>
        </w:rPr>
        <w:t>: Chapman &amp; Hall, 2ª ed., 1974.</w:t>
      </w:r>
    </w:p>
    <w:p w:rsidR="0002793F" w:rsidRPr="00E00387" w:rsidRDefault="0002793F" w:rsidP="007A6A5B">
      <w:pPr>
        <w:spacing w:after="0"/>
        <w:jc w:val="left"/>
        <w:rPr>
          <w:lang w:val="en-US"/>
        </w:rPr>
      </w:pPr>
    </w:p>
    <w:p w:rsidR="00202269" w:rsidRPr="0002793F" w:rsidRDefault="007A6A5B" w:rsidP="007A6A5B">
      <w:pPr>
        <w:spacing w:after="0"/>
        <w:jc w:val="left"/>
        <w:rPr>
          <w:lang w:val="en-US"/>
        </w:rPr>
      </w:pPr>
      <w:proofErr w:type="spellStart"/>
      <w:r w:rsidRPr="00E00387">
        <w:rPr>
          <w:lang w:val="en-US"/>
        </w:rPr>
        <w:t>Título</w:t>
      </w:r>
      <w:proofErr w:type="spellEnd"/>
      <w:r w:rsidRPr="00E00387">
        <w:rPr>
          <w:lang w:val="en-US"/>
        </w:rPr>
        <w:t>:</w:t>
      </w:r>
      <w:r w:rsidR="0002793F">
        <w:rPr>
          <w:lang w:val="en-US"/>
        </w:rPr>
        <w:t xml:space="preserve"> </w:t>
      </w:r>
      <w:r w:rsidRPr="00E00387">
        <w:rPr>
          <w:lang w:val="en-US"/>
        </w:rPr>
        <w:t>A small Scale Approach to Organic Laboratory Techniques</w:t>
      </w:r>
      <w:r w:rsidRPr="00E00387">
        <w:rPr>
          <w:lang w:val="en-US"/>
        </w:rPr>
        <w:br/>
      </w:r>
      <w:proofErr w:type="spellStart"/>
      <w:r w:rsidRPr="00E00387">
        <w:rPr>
          <w:lang w:val="en-US"/>
        </w:rPr>
        <w:t>Autores</w:t>
      </w:r>
      <w:proofErr w:type="spellEnd"/>
      <w:r w:rsidRPr="00E00387">
        <w:rPr>
          <w:lang w:val="en-US"/>
        </w:rPr>
        <w:t xml:space="preserve">: Donald L. Pavia, Gary M. </w:t>
      </w:r>
      <w:proofErr w:type="spellStart"/>
      <w:r w:rsidRPr="00E00387">
        <w:rPr>
          <w:lang w:val="en-US"/>
        </w:rPr>
        <w:t>Lampman</w:t>
      </w:r>
      <w:proofErr w:type="spellEnd"/>
      <w:r w:rsidRPr="00E00387">
        <w:rPr>
          <w:lang w:val="en-US"/>
        </w:rPr>
        <w:t xml:space="preserve">, George S. </w:t>
      </w:r>
      <w:proofErr w:type="spellStart"/>
      <w:r w:rsidRPr="00E00387">
        <w:rPr>
          <w:lang w:val="en-US"/>
        </w:rPr>
        <w:t>Kriz</w:t>
      </w:r>
      <w:proofErr w:type="spellEnd"/>
      <w:r w:rsidRPr="00E00387">
        <w:rPr>
          <w:lang w:val="en-US"/>
        </w:rPr>
        <w:t>, Randall G. Engel</w:t>
      </w:r>
      <w:r w:rsidRPr="00E00387">
        <w:rPr>
          <w:lang w:val="en-US"/>
        </w:rPr>
        <w:br/>
      </w:r>
      <w:proofErr w:type="spellStart"/>
      <w:r w:rsidRPr="00E00387">
        <w:rPr>
          <w:lang w:val="en-US"/>
        </w:rPr>
        <w:t>Edición</w:t>
      </w:r>
      <w:proofErr w:type="spellEnd"/>
      <w:r w:rsidRPr="00E00387">
        <w:rPr>
          <w:lang w:val="en-US"/>
        </w:rPr>
        <w:t>: Brooks/Cole, Cengage Learning, 3ª ed., 2011.</w:t>
      </w:r>
      <w:r w:rsidRPr="00E00387">
        <w:rPr>
          <w:lang w:val="en-US"/>
        </w:rPr>
        <w:br/>
      </w:r>
      <w:r w:rsidRPr="00E00387">
        <w:rPr>
          <w:lang w:val="en-US"/>
        </w:rPr>
        <w:br/>
      </w:r>
      <w:proofErr w:type="spellStart"/>
      <w:r w:rsidRPr="0002793F">
        <w:rPr>
          <w:lang w:val="en-US"/>
        </w:rPr>
        <w:t>Título</w:t>
      </w:r>
      <w:proofErr w:type="spellEnd"/>
      <w:r w:rsidRPr="0002793F">
        <w:rPr>
          <w:lang w:val="en-US"/>
        </w:rPr>
        <w:t>: Inorganic Experiments</w:t>
      </w:r>
      <w:r w:rsidRPr="0002793F">
        <w:rPr>
          <w:lang w:val="en-US"/>
        </w:rPr>
        <w:br/>
      </w:r>
      <w:proofErr w:type="spellStart"/>
      <w:r w:rsidRPr="0002793F">
        <w:rPr>
          <w:lang w:val="en-US"/>
        </w:rPr>
        <w:t>Autores</w:t>
      </w:r>
      <w:proofErr w:type="spellEnd"/>
      <w:r w:rsidRPr="0002793F">
        <w:rPr>
          <w:lang w:val="en-US"/>
        </w:rPr>
        <w:t xml:space="preserve">: Derek </w:t>
      </w:r>
      <w:proofErr w:type="spellStart"/>
      <w:r w:rsidRPr="0002793F">
        <w:rPr>
          <w:lang w:val="en-US"/>
        </w:rPr>
        <w:t>Woollins</w:t>
      </w:r>
      <w:proofErr w:type="spellEnd"/>
      <w:r w:rsidRPr="0002793F">
        <w:rPr>
          <w:lang w:val="en-US"/>
        </w:rPr>
        <w:br/>
      </w:r>
      <w:proofErr w:type="spellStart"/>
      <w:r w:rsidRPr="0002793F">
        <w:rPr>
          <w:lang w:val="en-US"/>
        </w:rPr>
        <w:t>Edición</w:t>
      </w:r>
      <w:proofErr w:type="spellEnd"/>
      <w:r w:rsidRPr="0002793F">
        <w:rPr>
          <w:lang w:val="en-US"/>
        </w:rPr>
        <w:t>: VCH, 1994.</w:t>
      </w:r>
    </w:p>
    <w:p w:rsidR="007A6A5B" w:rsidRPr="007A6A5B" w:rsidRDefault="007A6A5B" w:rsidP="007A6A5B">
      <w:pPr>
        <w:spacing w:after="0"/>
        <w:jc w:val="left"/>
      </w:pPr>
      <w:r w:rsidRPr="0002793F">
        <w:rPr>
          <w:lang w:val="en-US"/>
        </w:rPr>
        <w:br/>
      </w:r>
      <w:r w:rsidRPr="0002793F">
        <w:rPr>
          <w:lang w:val="en-US"/>
        </w:rPr>
        <w:br/>
      </w:r>
      <w:r w:rsidRPr="007A6A5B">
        <w:t>Título: Experimental</w:t>
      </w:r>
      <w:proofErr w:type="gramStart"/>
      <w:r w:rsidRPr="007A6A5B">
        <w:t xml:space="preserve">  </w:t>
      </w:r>
      <w:proofErr w:type="spellStart"/>
      <w:r w:rsidRPr="007A6A5B">
        <w:t>Inorganic</w:t>
      </w:r>
      <w:proofErr w:type="spellEnd"/>
      <w:proofErr w:type="gramEnd"/>
      <w:r w:rsidRPr="007A6A5B">
        <w:t>/</w:t>
      </w:r>
      <w:proofErr w:type="spellStart"/>
      <w:r w:rsidRPr="007A6A5B">
        <w:t>Physical</w:t>
      </w:r>
      <w:proofErr w:type="spellEnd"/>
      <w:r w:rsidRPr="007A6A5B">
        <w:t xml:space="preserve"> </w:t>
      </w:r>
      <w:proofErr w:type="spellStart"/>
      <w:r w:rsidRPr="007A6A5B">
        <w:t>Chemistry</w:t>
      </w:r>
      <w:proofErr w:type="spellEnd"/>
      <w:r w:rsidRPr="007A6A5B">
        <w:br/>
        <w:t xml:space="preserve">Autores: </w:t>
      </w:r>
      <w:proofErr w:type="spellStart"/>
      <w:r w:rsidRPr="007A6A5B">
        <w:t>Mounir</w:t>
      </w:r>
      <w:proofErr w:type="spellEnd"/>
      <w:r w:rsidRPr="007A6A5B">
        <w:t xml:space="preserve"> A. </w:t>
      </w:r>
      <w:proofErr w:type="spellStart"/>
      <w:r w:rsidRPr="007A6A5B">
        <w:t>Malati</w:t>
      </w:r>
      <w:proofErr w:type="spellEnd"/>
      <w:r w:rsidRPr="007A6A5B">
        <w:br/>
        <w:t xml:space="preserve">Edición: </w:t>
      </w:r>
      <w:proofErr w:type="spellStart"/>
      <w:r w:rsidRPr="007A6A5B">
        <w:t>Horwood</w:t>
      </w:r>
      <w:proofErr w:type="spellEnd"/>
      <w:r w:rsidRPr="007A6A5B">
        <w:t>, 1999.</w:t>
      </w:r>
    </w:p>
    <w:p w:rsidR="007A6A5B" w:rsidRPr="007A6A5B" w:rsidRDefault="007A6A5B" w:rsidP="007A6A5B"/>
    <w:p w:rsidR="00C71D94" w:rsidRDefault="00C71D94">
      <w:pPr>
        <w:spacing w:after="0"/>
        <w:jc w:val="left"/>
      </w:pPr>
    </w:p>
    <w:p w:rsidR="00623C31" w:rsidRPr="00064E5E" w:rsidRDefault="00623C31">
      <w:pPr>
        <w:spacing w:after="0"/>
        <w:jc w:val="left"/>
        <w:rPr>
          <w:lang w:val="en-US"/>
        </w:rPr>
      </w:pPr>
    </w:p>
    <w:p w:rsidR="00427E4E" w:rsidRPr="00064E5E" w:rsidRDefault="00427E4E">
      <w:pPr>
        <w:spacing w:after="0"/>
        <w:jc w:val="left"/>
        <w:rPr>
          <w:lang w:val="en-US"/>
        </w:rPr>
      </w:pPr>
    </w:p>
    <w:p w:rsidR="00427E4E" w:rsidRPr="00064E5E" w:rsidRDefault="00427E4E">
      <w:pPr>
        <w:spacing w:after="0"/>
        <w:jc w:val="left"/>
        <w:rPr>
          <w:lang w:val="en-US"/>
        </w:rPr>
      </w:pPr>
    </w:p>
    <w:p w:rsidR="00427E4E" w:rsidRPr="00064E5E" w:rsidRDefault="00427E4E">
      <w:pPr>
        <w:spacing w:after="0"/>
        <w:jc w:val="left"/>
        <w:rPr>
          <w:lang w:val="en-US"/>
        </w:rPr>
      </w:pPr>
    </w:p>
    <w:p w:rsidR="00427E4E" w:rsidRPr="00064E5E" w:rsidRDefault="00427E4E">
      <w:pPr>
        <w:spacing w:after="0"/>
        <w:jc w:val="left"/>
        <w:rPr>
          <w:lang w:val="en-US"/>
        </w:rPr>
      </w:pPr>
    </w:p>
    <w:p w:rsidR="00427E4E" w:rsidRPr="00064E5E" w:rsidRDefault="00427E4E">
      <w:pPr>
        <w:spacing w:after="0"/>
        <w:jc w:val="left"/>
        <w:rPr>
          <w:lang w:val="en-US"/>
        </w:rPr>
      </w:pPr>
    </w:p>
    <w:tbl>
      <w:tblPr>
        <w:tblW w:w="5000" w:type="pct"/>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ook w:val="01E0" w:firstRow="1" w:lastRow="1" w:firstColumn="1" w:lastColumn="1" w:noHBand="0" w:noVBand="0"/>
      </w:tblPr>
      <w:tblGrid>
        <w:gridCol w:w="556"/>
        <w:gridCol w:w="8164"/>
      </w:tblGrid>
      <w:tr w:rsidR="00623C31" w:rsidRPr="004D49F3">
        <w:trPr>
          <w:jc w:val="center"/>
        </w:trPr>
        <w:tc>
          <w:tcPr>
            <w:tcW w:w="556" w:type="dxa"/>
            <w:shd w:val="clear" w:color="auto" w:fill="FF9900"/>
          </w:tcPr>
          <w:p w:rsidR="00623C31" w:rsidRPr="00064E5E" w:rsidRDefault="00623C31" w:rsidP="004D49F3">
            <w:pPr>
              <w:spacing w:line="276" w:lineRule="auto"/>
              <w:rPr>
                <w:lang w:val="en-US"/>
              </w:rPr>
            </w:pPr>
            <w:r w:rsidRPr="00064E5E">
              <w:rPr>
                <w:lang w:val="en-US"/>
              </w:rPr>
              <w:lastRenderedPageBreak/>
              <w:br w:type="page"/>
            </w:r>
            <w:r w:rsidRPr="00064E5E">
              <w:rPr>
                <w:lang w:val="en-US"/>
              </w:rPr>
              <w:br w:type="page"/>
            </w:r>
          </w:p>
        </w:tc>
        <w:tc>
          <w:tcPr>
            <w:tcW w:w="8164" w:type="dxa"/>
            <w:vAlign w:val="center"/>
          </w:tcPr>
          <w:p w:rsidR="00623C31" w:rsidRPr="004D49F3" w:rsidRDefault="00623C31" w:rsidP="004D49F3">
            <w:pPr>
              <w:spacing w:before="40" w:after="40" w:line="276" w:lineRule="auto"/>
              <w:jc w:val="left"/>
              <w:rPr>
                <w:rFonts w:ascii="Verdana" w:hAnsi="Verdana" w:cs="Verdana"/>
                <w:b/>
                <w:bCs/>
                <w:color w:val="A6A6A6"/>
                <w:sz w:val="28"/>
                <w:szCs w:val="28"/>
              </w:rPr>
            </w:pPr>
            <w:r w:rsidRPr="004D49F3">
              <w:rPr>
                <w:rFonts w:ascii="Verdana" w:hAnsi="Verdana" w:cs="Verdana"/>
                <w:b/>
                <w:bCs/>
                <w:color w:val="A6A6A6"/>
                <w:sz w:val="28"/>
                <w:szCs w:val="28"/>
              </w:rPr>
              <w:t>QUIMICA II</w:t>
            </w:r>
          </w:p>
        </w:tc>
      </w:tr>
    </w:tbl>
    <w:p w:rsidR="00623C31" w:rsidRPr="004D49F3" w:rsidRDefault="00623C31" w:rsidP="004D49F3">
      <w:pPr>
        <w:spacing w:line="276" w:lineRule="auto"/>
      </w:pPr>
    </w:p>
    <w:tbl>
      <w:tblPr>
        <w:tblpPr w:leftFromText="141" w:rightFromText="141" w:vertAnchor="text" w:horzAnchor="margin" w:tblpY="11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7"/>
        <w:gridCol w:w="2089"/>
        <w:gridCol w:w="1250"/>
        <w:gridCol w:w="548"/>
        <w:gridCol w:w="1085"/>
        <w:gridCol w:w="1301"/>
      </w:tblGrid>
      <w:tr w:rsidR="00623C31" w:rsidRPr="004D49F3">
        <w:tc>
          <w:tcPr>
            <w:tcW w:w="5000" w:type="pct"/>
            <w:gridSpan w:val="6"/>
            <w:shd w:val="clear" w:color="auto" w:fill="F3F3F3"/>
            <w:vAlign w:val="center"/>
          </w:tcPr>
          <w:p w:rsidR="00623C31" w:rsidRPr="004D49F3" w:rsidRDefault="00623C31" w:rsidP="004D49F3">
            <w:pPr>
              <w:spacing w:before="20" w:after="20"/>
              <w:jc w:val="left"/>
              <w:rPr>
                <w:b/>
                <w:bCs/>
              </w:rPr>
            </w:pPr>
            <w:r w:rsidRPr="004D49F3">
              <w:rPr>
                <w:b/>
                <w:bCs/>
              </w:rPr>
              <w:t>DATOS DE LA ASIGNATURA</w:t>
            </w:r>
          </w:p>
        </w:tc>
      </w:tr>
      <w:tr w:rsidR="00623C31" w:rsidRPr="004D49F3">
        <w:tc>
          <w:tcPr>
            <w:tcW w:w="1403" w:type="pct"/>
            <w:shd w:val="clear" w:color="auto" w:fill="F3F3F3"/>
            <w:vAlign w:val="center"/>
          </w:tcPr>
          <w:p w:rsidR="00623C31" w:rsidRPr="004D49F3" w:rsidRDefault="00623C31" w:rsidP="004D49F3">
            <w:pPr>
              <w:spacing w:before="20" w:after="20"/>
              <w:jc w:val="left"/>
              <w:rPr>
                <w:b/>
                <w:bCs/>
              </w:rPr>
            </w:pPr>
            <w:r w:rsidRPr="004D49F3">
              <w:rPr>
                <w:b/>
                <w:bCs/>
              </w:rPr>
              <w:t>Titulación:</w:t>
            </w:r>
          </w:p>
        </w:tc>
        <w:tc>
          <w:tcPr>
            <w:tcW w:w="3597" w:type="pct"/>
            <w:gridSpan w:val="5"/>
            <w:vAlign w:val="center"/>
          </w:tcPr>
          <w:p w:rsidR="00623C31" w:rsidRPr="004D49F3" w:rsidRDefault="00623C31" w:rsidP="004D49F3">
            <w:pPr>
              <w:spacing w:before="20" w:after="20"/>
              <w:jc w:val="left"/>
            </w:pPr>
            <w:r w:rsidRPr="004D49F3">
              <w:t xml:space="preserve">GRADO EN </w:t>
            </w:r>
            <w:r>
              <w:t>QUÍMICA</w:t>
            </w:r>
          </w:p>
        </w:tc>
      </w:tr>
      <w:tr w:rsidR="00623C31" w:rsidRPr="004D49F3">
        <w:tc>
          <w:tcPr>
            <w:tcW w:w="1403" w:type="pct"/>
            <w:shd w:val="clear" w:color="auto" w:fill="F3F3F3"/>
            <w:vAlign w:val="center"/>
          </w:tcPr>
          <w:p w:rsidR="00623C31" w:rsidRPr="00E97917" w:rsidRDefault="00623C31" w:rsidP="004D49F3">
            <w:pPr>
              <w:spacing w:before="20" w:after="20"/>
              <w:jc w:val="left"/>
              <w:rPr>
                <w:b/>
                <w:bCs/>
              </w:rPr>
            </w:pPr>
            <w:r w:rsidRPr="004D49F3">
              <w:rPr>
                <w:b/>
                <w:bCs/>
              </w:rPr>
              <w:t>Asignatura:</w:t>
            </w:r>
          </w:p>
        </w:tc>
        <w:tc>
          <w:tcPr>
            <w:tcW w:w="2229" w:type="pct"/>
            <w:gridSpan w:val="3"/>
            <w:vAlign w:val="center"/>
          </w:tcPr>
          <w:p w:rsidR="00623C31" w:rsidRPr="004D49F3" w:rsidRDefault="0002793F" w:rsidP="004D49F3">
            <w:pPr>
              <w:spacing w:before="20" w:after="20"/>
              <w:jc w:val="left"/>
            </w:pPr>
            <w:r>
              <w:t>QUÍ</w:t>
            </w:r>
            <w:r w:rsidR="00623C31" w:rsidRPr="004D49F3">
              <w:t>MICA II</w:t>
            </w:r>
          </w:p>
        </w:tc>
        <w:tc>
          <w:tcPr>
            <w:tcW w:w="622" w:type="pct"/>
            <w:shd w:val="clear" w:color="auto" w:fill="F3F3F3"/>
            <w:vAlign w:val="center"/>
          </w:tcPr>
          <w:p w:rsidR="00623C31" w:rsidRPr="004D49F3" w:rsidRDefault="00623C31" w:rsidP="004D49F3">
            <w:pPr>
              <w:spacing w:before="20" w:after="20"/>
              <w:jc w:val="left"/>
              <w:rPr>
                <w:b/>
                <w:bCs/>
              </w:rPr>
            </w:pPr>
            <w:r w:rsidRPr="004D49F3">
              <w:rPr>
                <w:b/>
                <w:bCs/>
              </w:rPr>
              <w:t>Código:</w:t>
            </w:r>
          </w:p>
        </w:tc>
        <w:tc>
          <w:tcPr>
            <w:tcW w:w="746" w:type="pct"/>
            <w:vAlign w:val="center"/>
          </w:tcPr>
          <w:p w:rsidR="00623C31" w:rsidRDefault="00623C31" w:rsidP="004D49F3">
            <w:pPr>
              <w:spacing w:before="40" w:after="40"/>
            </w:pPr>
            <w:r>
              <w:t>40208002</w:t>
            </w:r>
          </w:p>
        </w:tc>
      </w:tr>
      <w:tr w:rsidR="00623C31" w:rsidRPr="004D49F3">
        <w:tc>
          <w:tcPr>
            <w:tcW w:w="1403" w:type="pct"/>
            <w:shd w:val="clear" w:color="auto" w:fill="F3F3F3"/>
          </w:tcPr>
          <w:p w:rsidR="00623C31" w:rsidRPr="004D49F3" w:rsidRDefault="00623C31" w:rsidP="004D49F3">
            <w:pPr>
              <w:spacing w:before="20" w:after="20"/>
              <w:jc w:val="left"/>
              <w:rPr>
                <w:b/>
                <w:bCs/>
              </w:rPr>
            </w:pPr>
            <w:r w:rsidRPr="004D49F3">
              <w:rPr>
                <w:b/>
                <w:bCs/>
              </w:rPr>
              <w:t>Tipo:</w:t>
            </w:r>
          </w:p>
        </w:tc>
        <w:tc>
          <w:tcPr>
            <w:tcW w:w="1198" w:type="pct"/>
            <w:vAlign w:val="center"/>
          </w:tcPr>
          <w:p w:rsidR="00623C31" w:rsidRPr="004D49F3" w:rsidRDefault="00E97917" w:rsidP="004D49F3">
            <w:pPr>
              <w:spacing w:before="20" w:after="20"/>
              <w:jc w:val="left"/>
            </w:pPr>
            <w:r>
              <w:t>Obligatoria</w:t>
            </w:r>
          </w:p>
        </w:tc>
        <w:tc>
          <w:tcPr>
            <w:tcW w:w="717" w:type="pct"/>
            <w:shd w:val="clear" w:color="auto" w:fill="F3F3F3"/>
            <w:vAlign w:val="center"/>
          </w:tcPr>
          <w:p w:rsidR="00623C31" w:rsidRPr="004D49F3" w:rsidRDefault="00623C31" w:rsidP="004D49F3">
            <w:pPr>
              <w:spacing w:before="20" w:after="20"/>
              <w:jc w:val="left"/>
              <w:rPr>
                <w:b/>
                <w:bCs/>
              </w:rPr>
            </w:pPr>
            <w:r w:rsidRPr="004D49F3">
              <w:rPr>
                <w:b/>
                <w:bCs/>
              </w:rPr>
              <w:t>Curso:</w:t>
            </w:r>
          </w:p>
        </w:tc>
        <w:tc>
          <w:tcPr>
            <w:tcW w:w="314" w:type="pct"/>
            <w:vAlign w:val="center"/>
          </w:tcPr>
          <w:p w:rsidR="00623C31" w:rsidRPr="004D49F3" w:rsidRDefault="00623C31" w:rsidP="004D49F3">
            <w:pPr>
              <w:spacing w:before="20" w:after="20"/>
              <w:jc w:val="left"/>
            </w:pPr>
            <w:r w:rsidRPr="004D49F3">
              <w:t>1º</w:t>
            </w:r>
          </w:p>
        </w:tc>
        <w:tc>
          <w:tcPr>
            <w:tcW w:w="622" w:type="pct"/>
            <w:shd w:val="clear" w:color="auto" w:fill="F3F3F3"/>
            <w:vAlign w:val="center"/>
          </w:tcPr>
          <w:p w:rsidR="00623C31" w:rsidRPr="004D49F3" w:rsidRDefault="00623C31" w:rsidP="004D49F3">
            <w:pPr>
              <w:spacing w:before="20" w:after="20"/>
              <w:jc w:val="left"/>
              <w:rPr>
                <w:b/>
                <w:bCs/>
              </w:rPr>
            </w:pPr>
            <w:r w:rsidRPr="004D49F3">
              <w:rPr>
                <w:b/>
                <w:bCs/>
              </w:rPr>
              <w:t>ECTS:</w:t>
            </w:r>
          </w:p>
        </w:tc>
        <w:tc>
          <w:tcPr>
            <w:tcW w:w="746" w:type="pct"/>
            <w:vAlign w:val="center"/>
          </w:tcPr>
          <w:p w:rsidR="00623C31" w:rsidRPr="004D49F3" w:rsidRDefault="00623C31" w:rsidP="004D49F3">
            <w:pPr>
              <w:spacing w:before="20" w:after="20"/>
              <w:jc w:val="left"/>
            </w:pPr>
            <w:r w:rsidRPr="004D49F3">
              <w:t>6</w:t>
            </w:r>
          </w:p>
        </w:tc>
      </w:tr>
      <w:tr w:rsidR="00623C31" w:rsidRPr="004D49F3">
        <w:tc>
          <w:tcPr>
            <w:tcW w:w="1403" w:type="pct"/>
            <w:shd w:val="clear" w:color="auto" w:fill="F3F3F3"/>
          </w:tcPr>
          <w:p w:rsidR="00623C31" w:rsidRPr="004D49F3" w:rsidRDefault="00623C31" w:rsidP="004D49F3">
            <w:pPr>
              <w:spacing w:before="20" w:after="20"/>
              <w:jc w:val="left"/>
              <w:rPr>
                <w:b/>
                <w:bCs/>
              </w:rPr>
            </w:pPr>
            <w:r w:rsidRPr="004D49F3">
              <w:rPr>
                <w:b/>
                <w:bCs/>
              </w:rPr>
              <w:t>Departamentos:</w:t>
            </w:r>
          </w:p>
        </w:tc>
        <w:tc>
          <w:tcPr>
            <w:tcW w:w="3597" w:type="pct"/>
            <w:gridSpan w:val="5"/>
            <w:vAlign w:val="center"/>
          </w:tcPr>
          <w:p w:rsidR="0002793F" w:rsidRDefault="0002793F" w:rsidP="0002793F">
            <w:pPr>
              <w:spacing w:before="40" w:after="40"/>
            </w:pPr>
            <w:r w:rsidRPr="00A21CE0">
              <w:t>CIENCIA DE LOS MATERIALES E INGENIERÍA METALÚRGICA Y QUÍMICA</w:t>
            </w:r>
            <w:r>
              <w:t xml:space="preserve"> INORGÁNICA </w:t>
            </w:r>
            <w:r w:rsidRPr="00A21CE0">
              <w:t xml:space="preserve"> </w:t>
            </w:r>
          </w:p>
          <w:p w:rsidR="00623C31" w:rsidRPr="004D49F3" w:rsidRDefault="00623C31" w:rsidP="004D49F3">
            <w:pPr>
              <w:spacing w:before="20" w:after="20"/>
              <w:jc w:val="left"/>
            </w:pPr>
            <w:r w:rsidRPr="004D49F3">
              <w:t>QU</w:t>
            </w:r>
            <w:r w:rsidR="0002793F">
              <w:t>Í</w:t>
            </w:r>
            <w:r w:rsidRPr="004D49F3">
              <w:t>MIC</w:t>
            </w:r>
            <w:r w:rsidR="0002793F">
              <w:t>A ANALÍ</w:t>
            </w:r>
            <w:r w:rsidRPr="004D49F3">
              <w:t>TICA</w:t>
            </w:r>
          </w:p>
          <w:p w:rsidR="00623C31" w:rsidRPr="004D49F3" w:rsidRDefault="0002793F" w:rsidP="004D49F3">
            <w:pPr>
              <w:spacing w:before="20" w:after="20"/>
              <w:jc w:val="left"/>
            </w:pPr>
            <w:r>
              <w:t>QUÍMICA FÍ</w:t>
            </w:r>
            <w:r w:rsidR="00623C31" w:rsidRPr="004D49F3">
              <w:t>SICA</w:t>
            </w:r>
          </w:p>
          <w:p w:rsidR="00623C31" w:rsidRPr="004D49F3" w:rsidRDefault="0002793F" w:rsidP="004D49F3">
            <w:pPr>
              <w:spacing w:before="20" w:after="20"/>
              <w:jc w:val="left"/>
            </w:pPr>
            <w:r>
              <w:t>QUÍMICA ORGÁ</w:t>
            </w:r>
            <w:r w:rsidR="00623C31" w:rsidRPr="004D49F3">
              <w:t>NICA</w:t>
            </w:r>
          </w:p>
        </w:tc>
      </w:tr>
      <w:tr w:rsidR="00623C31" w:rsidRPr="004D49F3">
        <w:trPr>
          <w:trHeight w:val="195"/>
        </w:trPr>
        <w:tc>
          <w:tcPr>
            <w:tcW w:w="1403" w:type="pct"/>
            <w:shd w:val="clear" w:color="auto" w:fill="F3F3F3"/>
          </w:tcPr>
          <w:p w:rsidR="00623C31" w:rsidRPr="004D49F3" w:rsidRDefault="00623C31" w:rsidP="004D49F3">
            <w:pPr>
              <w:spacing w:before="20" w:after="20"/>
              <w:jc w:val="left"/>
              <w:rPr>
                <w:b/>
                <w:bCs/>
              </w:rPr>
            </w:pPr>
            <w:r w:rsidRPr="004D49F3">
              <w:rPr>
                <w:b/>
                <w:bCs/>
              </w:rPr>
              <w:t>Recomendaciones:</w:t>
            </w:r>
          </w:p>
        </w:tc>
        <w:tc>
          <w:tcPr>
            <w:tcW w:w="3597" w:type="pct"/>
            <w:gridSpan w:val="5"/>
            <w:vAlign w:val="center"/>
          </w:tcPr>
          <w:p w:rsidR="00623C31" w:rsidRDefault="00623C31" w:rsidP="00D04494">
            <w:pPr>
              <w:spacing w:before="40" w:after="40"/>
            </w:pPr>
            <w:r>
              <w:t>Haber superado las pruebas de nivel de Química</w:t>
            </w:r>
          </w:p>
          <w:p w:rsidR="00623C31" w:rsidRDefault="00623C31" w:rsidP="00D04494">
            <w:pPr>
              <w:spacing w:before="40" w:after="40"/>
            </w:pPr>
            <w:r>
              <w:t>Recomendable haber superado Química I</w:t>
            </w:r>
          </w:p>
          <w:p w:rsidR="00623C31" w:rsidRPr="004D49F3" w:rsidRDefault="00623C31" w:rsidP="00D04494">
            <w:pPr>
              <w:spacing w:before="40" w:after="40"/>
            </w:pPr>
            <w:r>
              <w:t>Se recomienda la asistencia habitual a las actividades presenciales</w:t>
            </w:r>
          </w:p>
        </w:tc>
      </w:tr>
    </w:tbl>
    <w:p w:rsidR="00623C31" w:rsidRPr="004D49F3" w:rsidRDefault="00623C31" w:rsidP="004D49F3">
      <w:pPr>
        <w:spacing w:line="276" w:lineRule="auto"/>
      </w:pPr>
    </w:p>
    <w:tbl>
      <w:tblPr>
        <w:tblW w:w="53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7"/>
        <w:gridCol w:w="1454"/>
        <w:gridCol w:w="1456"/>
        <w:gridCol w:w="2968"/>
        <w:gridCol w:w="1532"/>
      </w:tblGrid>
      <w:tr w:rsidR="00623C31" w:rsidRPr="004D49F3" w:rsidTr="00D3209D">
        <w:tc>
          <w:tcPr>
            <w:tcW w:w="5000" w:type="pct"/>
            <w:gridSpan w:val="5"/>
            <w:shd w:val="clear" w:color="auto" w:fill="F3F3F3"/>
            <w:vAlign w:val="center"/>
          </w:tcPr>
          <w:p w:rsidR="00623C31" w:rsidRPr="004D49F3" w:rsidRDefault="00623C31" w:rsidP="004D49F3">
            <w:pPr>
              <w:spacing w:before="20" w:after="20"/>
              <w:jc w:val="left"/>
              <w:rPr>
                <w:b/>
                <w:bCs/>
              </w:rPr>
            </w:pPr>
            <w:r w:rsidRPr="004D49F3">
              <w:rPr>
                <w:b/>
                <w:bCs/>
              </w:rPr>
              <w:t>PROFESORADO</w:t>
            </w:r>
          </w:p>
        </w:tc>
      </w:tr>
      <w:tr w:rsidR="00623C31" w:rsidRPr="004D49F3"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5" w:type="pct"/>
            <w:shd w:val="clear" w:color="auto" w:fill="F3F3F3"/>
          </w:tcPr>
          <w:p w:rsidR="00623C31" w:rsidRPr="004D49F3" w:rsidRDefault="00623C31" w:rsidP="004D49F3">
            <w:pPr>
              <w:spacing w:before="20" w:after="20"/>
              <w:jc w:val="left"/>
              <w:rPr>
                <w:b/>
                <w:bCs/>
              </w:rPr>
            </w:pPr>
            <w:r w:rsidRPr="004D49F3">
              <w:rPr>
                <w:b/>
                <w:bCs/>
              </w:rPr>
              <w:t>Nombre</w:t>
            </w:r>
          </w:p>
        </w:tc>
        <w:tc>
          <w:tcPr>
            <w:tcW w:w="782" w:type="pct"/>
            <w:shd w:val="clear" w:color="auto" w:fill="F3F3F3"/>
          </w:tcPr>
          <w:p w:rsidR="00623C31" w:rsidRPr="004D49F3" w:rsidRDefault="00623C31" w:rsidP="004D49F3">
            <w:pPr>
              <w:spacing w:before="20" w:after="20"/>
              <w:jc w:val="left"/>
              <w:rPr>
                <w:b/>
                <w:bCs/>
              </w:rPr>
            </w:pPr>
            <w:r w:rsidRPr="004D49F3">
              <w:rPr>
                <w:b/>
                <w:bCs/>
              </w:rPr>
              <w:t>Apellido 1</w:t>
            </w:r>
          </w:p>
        </w:tc>
        <w:tc>
          <w:tcPr>
            <w:tcW w:w="783" w:type="pct"/>
            <w:shd w:val="clear" w:color="auto" w:fill="F3F3F3"/>
          </w:tcPr>
          <w:p w:rsidR="00623C31" w:rsidRPr="004D49F3" w:rsidRDefault="00623C31" w:rsidP="004D49F3">
            <w:pPr>
              <w:spacing w:before="20" w:after="20"/>
              <w:jc w:val="left"/>
              <w:rPr>
                <w:b/>
                <w:bCs/>
              </w:rPr>
            </w:pPr>
            <w:r w:rsidRPr="004D49F3">
              <w:rPr>
                <w:b/>
                <w:bCs/>
              </w:rPr>
              <w:t>Apellido 2</w:t>
            </w:r>
          </w:p>
        </w:tc>
        <w:tc>
          <w:tcPr>
            <w:tcW w:w="1596" w:type="pct"/>
            <w:shd w:val="clear" w:color="auto" w:fill="F3F3F3"/>
          </w:tcPr>
          <w:p w:rsidR="00623C31" w:rsidRPr="004D49F3" w:rsidRDefault="00623C31" w:rsidP="004D49F3">
            <w:pPr>
              <w:spacing w:before="20" w:after="20"/>
              <w:jc w:val="left"/>
              <w:rPr>
                <w:b/>
                <w:bCs/>
              </w:rPr>
            </w:pPr>
            <w:r w:rsidRPr="004D49F3">
              <w:rPr>
                <w:b/>
                <w:bCs/>
              </w:rPr>
              <w:t>C.C.E.</w:t>
            </w:r>
          </w:p>
        </w:tc>
        <w:tc>
          <w:tcPr>
            <w:tcW w:w="824" w:type="pct"/>
            <w:shd w:val="clear" w:color="auto" w:fill="F3F3F3"/>
          </w:tcPr>
          <w:p w:rsidR="00623C31" w:rsidRPr="004D49F3" w:rsidRDefault="00623C31" w:rsidP="004D49F3">
            <w:pPr>
              <w:spacing w:before="20" w:after="20"/>
              <w:jc w:val="left"/>
              <w:rPr>
                <w:b/>
                <w:bCs/>
              </w:rPr>
            </w:pPr>
            <w:r w:rsidRPr="004D49F3">
              <w:rPr>
                <w:b/>
                <w:bCs/>
              </w:rPr>
              <w:t>Coordinador</w:t>
            </w:r>
          </w:p>
        </w:tc>
      </w:tr>
      <w:tr w:rsidR="00064E5E" w:rsidRPr="00064E5E"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5"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DOLORES </w:t>
            </w:r>
          </w:p>
        </w:tc>
        <w:tc>
          <w:tcPr>
            <w:tcW w:w="782"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BELLIDO </w:t>
            </w:r>
          </w:p>
        </w:tc>
        <w:tc>
          <w:tcPr>
            <w:tcW w:w="783"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MILLA </w:t>
            </w:r>
          </w:p>
        </w:tc>
        <w:tc>
          <w:tcPr>
            <w:tcW w:w="1596" w:type="pct"/>
            <w:tcBorders>
              <w:top w:val="single" w:sz="4" w:space="0" w:color="auto"/>
              <w:left w:val="single" w:sz="4" w:space="0" w:color="auto"/>
              <w:bottom w:val="single" w:sz="4" w:space="0" w:color="auto"/>
              <w:right w:val="single" w:sz="4" w:space="0" w:color="auto"/>
            </w:tcBorders>
            <w:vAlign w:val="center"/>
          </w:tcPr>
          <w:p w:rsidR="00064E5E" w:rsidRPr="00064E5E" w:rsidRDefault="00064E5E" w:rsidP="00F17732">
            <w:r w:rsidRPr="00064E5E">
              <w:t>Profesor</w:t>
            </w:r>
            <w:r w:rsidR="00F17732">
              <w:t xml:space="preserve">a Titular </w:t>
            </w:r>
            <w:r w:rsidRPr="00064E5E">
              <w:t>Universidad </w:t>
            </w:r>
          </w:p>
        </w:tc>
        <w:tc>
          <w:tcPr>
            <w:tcW w:w="824"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jc w:val="center"/>
            </w:pPr>
            <w:r w:rsidRPr="00064E5E">
              <w:t>N</w:t>
            </w:r>
          </w:p>
        </w:tc>
      </w:tr>
      <w:tr w:rsidR="00064E5E" w:rsidRPr="00064E5E"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5"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JOSE MARIA </w:t>
            </w:r>
          </w:p>
        </w:tc>
        <w:tc>
          <w:tcPr>
            <w:tcW w:w="782"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GONZALEZ </w:t>
            </w:r>
          </w:p>
        </w:tc>
        <w:tc>
          <w:tcPr>
            <w:tcW w:w="783"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MOLINILLO </w:t>
            </w:r>
          </w:p>
        </w:tc>
        <w:tc>
          <w:tcPr>
            <w:tcW w:w="1596" w:type="pct"/>
            <w:tcBorders>
              <w:top w:val="single" w:sz="4" w:space="0" w:color="auto"/>
              <w:left w:val="single" w:sz="4" w:space="0" w:color="auto"/>
              <w:bottom w:val="single" w:sz="4" w:space="0" w:color="auto"/>
              <w:right w:val="single" w:sz="4" w:space="0" w:color="auto"/>
            </w:tcBorders>
            <w:vAlign w:val="center"/>
          </w:tcPr>
          <w:p w:rsidR="00064E5E" w:rsidRPr="00064E5E" w:rsidRDefault="0002793F" w:rsidP="00064E5E">
            <w:r w:rsidRPr="00064E5E">
              <w:t>Catedrático</w:t>
            </w:r>
            <w:r w:rsidR="00064E5E" w:rsidRPr="00064E5E">
              <w:t xml:space="preserve"> de Universidad </w:t>
            </w:r>
          </w:p>
        </w:tc>
        <w:tc>
          <w:tcPr>
            <w:tcW w:w="824"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jc w:val="center"/>
            </w:pPr>
            <w:r w:rsidRPr="00064E5E">
              <w:t>S</w:t>
            </w:r>
          </w:p>
        </w:tc>
      </w:tr>
      <w:tr w:rsidR="00064E5E" w:rsidRPr="00064E5E"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5" w:type="pct"/>
            <w:tcBorders>
              <w:top w:val="single" w:sz="4" w:space="0" w:color="auto"/>
              <w:left w:val="single" w:sz="4" w:space="0" w:color="auto"/>
              <w:bottom w:val="single" w:sz="4" w:space="0" w:color="auto"/>
              <w:right w:val="single" w:sz="4" w:space="0" w:color="auto"/>
            </w:tcBorders>
          </w:tcPr>
          <w:p w:rsidR="00064E5E" w:rsidRPr="00064E5E" w:rsidRDefault="00F17732" w:rsidP="00064E5E">
            <w:pPr>
              <w:pStyle w:val="Tabla"/>
            </w:pPr>
            <w:r>
              <w:t>M.</w:t>
            </w:r>
            <w:r w:rsidR="00064E5E" w:rsidRPr="00064E5E">
              <w:t xml:space="preserve"> DEL PILAR </w:t>
            </w:r>
          </w:p>
        </w:tc>
        <w:tc>
          <w:tcPr>
            <w:tcW w:w="782"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MARTINEZ </w:t>
            </w:r>
          </w:p>
        </w:tc>
        <w:tc>
          <w:tcPr>
            <w:tcW w:w="783"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BRELL </w:t>
            </w:r>
          </w:p>
        </w:tc>
        <w:tc>
          <w:tcPr>
            <w:tcW w:w="1596" w:type="pct"/>
            <w:tcBorders>
              <w:top w:val="single" w:sz="4" w:space="0" w:color="auto"/>
              <w:left w:val="single" w:sz="4" w:space="0" w:color="auto"/>
              <w:bottom w:val="single" w:sz="4" w:space="0" w:color="auto"/>
              <w:right w:val="single" w:sz="4" w:space="0" w:color="auto"/>
            </w:tcBorders>
            <w:vAlign w:val="center"/>
          </w:tcPr>
          <w:p w:rsidR="00064E5E" w:rsidRPr="00064E5E" w:rsidRDefault="00064E5E" w:rsidP="00064E5E">
            <w:r w:rsidRPr="00064E5E">
              <w:t>Profesor</w:t>
            </w:r>
            <w:r w:rsidR="00F17732">
              <w:t>a</w:t>
            </w:r>
            <w:r w:rsidRPr="00064E5E">
              <w:t xml:space="preserve"> Titular Universidad </w:t>
            </w:r>
          </w:p>
        </w:tc>
        <w:tc>
          <w:tcPr>
            <w:tcW w:w="824"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jc w:val="center"/>
            </w:pPr>
            <w:r w:rsidRPr="00064E5E">
              <w:t>N</w:t>
            </w:r>
          </w:p>
        </w:tc>
      </w:tr>
      <w:tr w:rsidR="00064E5E" w:rsidRPr="00064E5E" w:rsidTr="00F17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1015"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JOSE ANTONIO </w:t>
            </w:r>
          </w:p>
        </w:tc>
        <w:tc>
          <w:tcPr>
            <w:tcW w:w="782"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PEREZ </w:t>
            </w:r>
          </w:p>
        </w:tc>
        <w:tc>
          <w:tcPr>
            <w:tcW w:w="783"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pStyle w:val="Tabla"/>
            </w:pPr>
            <w:r w:rsidRPr="00064E5E">
              <w:t>OMIL </w:t>
            </w:r>
          </w:p>
        </w:tc>
        <w:tc>
          <w:tcPr>
            <w:tcW w:w="1596" w:type="pct"/>
            <w:tcBorders>
              <w:top w:val="single" w:sz="4" w:space="0" w:color="auto"/>
              <w:left w:val="single" w:sz="4" w:space="0" w:color="auto"/>
              <w:bottom w:val="single" w:sz="4" w:space="0" w:color="auto"/>
              <w:right w:val="single" w:sz="4" w:space="0" w:color="auto"/>
            </w:tcBorders>
            <w:vAlign w:val="center"/>
          </w:tcPr>
          <w:p w:rsidR="00064E5E" w:rsidRPr="00064E5E" w:rsidRDefault="00064E5E" w:rsidP="00F17732">
            <w:r w:rsidRPr="00064E5E">
              <w:t>Profesor Titular Universidad </w:t>
            </w:r>
          </w:p>
        </w:tc>
        <w:tc>
          <w:tcPr>
            <w:tcW w:w="824" w:type="pct"/>
            <w:tcBorders>
              <w:top w:val="single" w:sz="4" w:space="0" w:color="auto"/>
              <w:left w:val="single" w:sz="4" w:space="0" w:color="auto"/>
              <w:bottom w:val="single" w:sz="4" w:space="0" w:color="auto"/>
              <w:right w:val="single" w:sz="4" w:space="0" w:color="auto"/>
            </w:tcBorders>
          </w:tcPr>
          <w:p w:rsidR="00064E5E" w:rsidRPr="00064E5E" w:rsidRDefault="00064E5E" w:rsidP="00064E5E">
            <w:pPr>
              <w:jc w:val="center"/>
            </w:pPr>
            <w:r w:rsidRPr="00064E5E">
              <w:t>N</w:t>
            </w:r>
          </w:p>
        </w:tc>
      </w:tr>
    </w:tbl>
    <w:p w:rsidR="00623C31" w:rsidRPr="004D49F3" w:rsidRDefault="00516E97" w:rsidP="004D49F3">
      <w:pPr>
        <w:keepNext/>
        <w:spacing w:before="360" w:after="240" w:line="276" w:lineRule="auto"/>
        <w:outlineLvl w:val="2"/>
        <w:rPr>
          <w:b/>
          <w:bCs/>
          <w:i/>
          <w:iCs/>
          <w:color w:val="FF9900"/>
          <w:sz w:val="22"/>
          <w:szCs w:val="22"/>
          <w:u w:val="single"/>
        </w:rPr>
      </w:pPr>
      <w:r>
        <w:rPr>
          <w:b/>
          <w:bCs/>
          <w:i/>
          <w:iCs/>
          <w:color w:val="FF9900"/>
          <w:sz w:val="22"/>
          <w:szCs w:val="22"/>
          <w:u w:val="single"/>
        </w:rPr>
        <w:t xml:space="preserve">Docencia en el curso </w:t>
      </w:r>
      <w:r w:rsidR="00F17732">
        <w:rPr>
          <w:b/>
          <w:bCs/>
          <w:i/>
          <w:iCs/>
          <w:color w:val="FF9900"/>
          <w:sz w:val="22"/>
          <w:szCs w:val="22"/>
          <w:u w:val="single"/>
        </w:rPr>
        <w:t>201</w:t>
      </w:r>
      <w:r w:rsidR="00D34AE8">
        <w:rPr>
          <w:b/>
          <w:bCs/>
          <w:i/>
          <w:iCs/>
          <w:color w:val="FF9900"/>
          <w:sz w:val="22"/>
          <w:szCs w:val="22"/>
          <w:u w:val="single"/>
        </w:rPr>
        <w:t>6</w:t>
      </w:r>
      <w:r w:rsidR="00F17732">
        <w:rPr>
          <w:b/>
          <w:bCs/>
          <w:i/>
          <w:iCs/>
          <w:color w:val="FF9900"/>
          <w:sz w:val="22"/>
          <w:szCs w:val="22"/>
          <w:u w:val="single"/>
        </w:rPr>
        <w:t>/201</w:t>
      </w:r>
      <w:r w:rsidR="00D34AE8">
        <w:rPr>
          <w:b/>
          <w:bCs/>
          <w:i/>
          <w:iCs/>
          <w:color w:val="FF9900"/>
          <w:sz w:val="22"/>
          <w:szCs w:val="22"/>
          <w:u w:val="single"/>
        </w:rPr>
        <w:t>7</w:t>
      </w:r>
    </w:p>
    <w:p w:rsidR="00064E5E" w:rsidRDefault="00623C31" w:rsidP="00064E5E">
      <w:pPr>
        <w:pStyle w:val="Ttulo4"/>
      </w:pPr>
      <w:r>
        <w:t>Contenidos:</w:t>
      </w:r>
    </w:p>
    <w:p w:rsidR="00D731EC" w:rsidRPr="00064E5E" w:rsidRDefault="00064E5E" w:rsidP="00064E5E">
      <w:pPr>
        <w:pStyle w:val="Ttulo4"/>
        <w:rPr>
          <w:b w:val="0"/>
        </w:rPr>
      </w:pPr>
      <w:r w:rsidRPr="00064E5E">
        <w:rPr>
          <w:b w:val="0"/>
        </w:rPr>
        <w:t>Tema 10.</w:t>
      </w:r>
      <w:r w:rsidR="00D731EC" w:rsidRPr="00064E5E">
        <w:rPr>
          <w:b w:val="0"/>
        </w:rPr>
        <w:t>Cinética Química</w:t>
      </w:r>
    </w:p>
    <w:p w:rsidR="005001D0" w:rsidRDefault="00D731EC" w:rsidP="00064E5E">
      <w:pPr>
        <w:numPr>
          <w:ilvl w:val="0"/>
          <w:numId w:val="24"/>
        </w:numPr>
        <w:spacing w:line="276" w:lineRule="auto"/>
        <w:ind w:left="851" w:hanging="851"/>
        <w:contextualSpacing/>
      </w:pPr>
      <w:r w:rsidRPr="00D731EC">
        <w:t>Introducción a la nomenclatura en Química</w:t>
      </w:r>
      <w:r>
        <w:t xml:space="preserve"> </w:t>
      </w:r>
      <w:r w:rsidRPr="00D731EC">
        <w:t>Orgánica. Funciones orgánicas.</w:t>
      </w:r>
    </w:p>
    <w:p w:rsidR="005001D0" w:rsidRDefault="00623C31" w:rsidP="00064E5E">
      <w:pPr>
        <w:numPr>
          <w:ilvl w:val="0"/>
          <w:numId w:val="24"/>
        </w:numPr>
        <w:spacing w:after="0" w:line="276" w:lineRule="auto"/>
        <w:ind w:left="851" w:hanging="851"/>
        <w:contextualSpacing/>
        <w:jc w:val="left"/>
      </w:pPr>
      <w:r>
        <w:t xml:space="preserve">Isomería constitucional y </w:t>
      </w:r>
      <w:proofErr w:type="spellStart"/>
      <w:r>
        <w:t>configuracional</w:t>
      </w:r>
      <w:proofErr w:type="spellEnd"/>
      <w:r w:rsidR="00D3209D">
        <w:t>:</w:t>
      </w:r>
      <w:r>
        <w:t xml:space="preserve"> configuraciones R y S. Compuestos con varios centros </w:t>
      </w:r>
      <w:proofErr w:type="spellStart"/>
      <w:r>
        <w:t>quirales</w:t>
      </w:r>
      <w:proofErr w:type="spellEnd"/>
      <w:r w:rsidR="005001D0">
        <w:t>.</w:t>
      </w:r>
    </w:p>
    <w:p w:rsidR="00D34AE8" w:rsidRDefault="00D34AE8" w:rsidP="00D34AE8">
      <w:pPr>
        <w:numPr>
          <w:ilvl w:val="0"/>
          <w:numId w:val="24"/>
        </w:numPr>
        <w:spacing w:after="0" w:line="276" w:lineRule="auto"/>
        <w:ind w:left="851" w:hanging="851"/>
        <w:contextualSpacing/>
        <w:jc w:val="left"/>
      </w:pPr>
      <w:r>
        <w:t>Principios del Equilibrio Químico</w:t>
      </w:r>
    </w:p>
    <w:p w:rsidR="005001D0" w:rsidRDefault="005001D0" w:rsidP="00064E5E">
      <w:pPr>
        <w:numPr>
          <w:ilvl w:val="0"/>
          <w:numId w:val="24"/>
        </w:numPr>
        <w:spacing w:after="0" w:line="276" w:lineRule="auto"/>
        <w:ind w:left="851" w:hanging="851"/>
        <w:contextualSpacing/>
        <w:jc w:val="left"/>
      </w:pPr>
      <w:r>
        <w:t>Ácidos y bases</w:t>
      </w:r>
    </w:p>
    <w:p w:rsidR="005001D0" w:rsidRDefault="005001D0" w:rsidP="00064E5E">
      <w:pPr>
        <w:numPr>
          <w:ilvl w:val="0"/>
          <w:numId w:val="24"/>
        </w:numPr>
        <w:spacing w:after="0" w:line="276" w:lineRule="auto"/>
        <w:ind w:left="851" w:hanging="851"/>
        <w:contextualSpacing/>
        <w:jc w:val="left"/>
      </w:pPr>
      <w:r>
        <w:t xml:space="preserve">Reacciones </w:t>
      </w:r>
      <w:proofErr w:type="spellStart"/>
      <w:r>
        <w:t>redox</w:t>
      </w:r>
      <w:proofErr w:type="spellEnd"/>
      <w:r>
        <w:t xml:space="preserve"> y electroquímica</w:t>
      </w:r>
    </w:p>
    <w:p w:rsidR="00623C31" w:rsidRDefault="005001D0" w:rsidP="00064E5E">
      <w:pPr>
        <w:numPr>
          <w:ilvl w:val="0"/>
          <w:numId w:val="24"/>
        </w:numPr>
        <w:spacing w:after="0" w:line="276" w:lineRule="auto"/>
        <w:ind w:left="851" w:hanging="851"/>
        <w:contextualSpacing/>
        <w:jc w:val="left"/>
      </w:pPr>
      <w:r>
        <w:t>Solubilidad e iones complejos</w:t>
      </w:r>
    </w:p>
    <w:p w:rsidR="005001D0" w:rsidRDefault="005001D0" w:rsidP="005001D0">
      <w:pPr>
        <w:spacing w:after="0" w:line="276" w:lineRule="auto"/>
        <w:ind w:left="851"/>
        <w:contextualSpacing/>
        <w:jc w:val="left"/>
      </w:pPr>
    </w:p>
    <w:p w:rsidR="00623C31" w:rsidRDefault="00623C31" w:rsidP="00A64228">
      <w:pPr>
        <w:pStyle w:val="Ttulo4"/>
      </w:pPr>
      <w:r>
        <w:t>Criterios Generales de Evaluación:</w:t>
      </w:r>
    </w:p>
    <w:p w:rsidR="00623C31" w:rsidRDefault="00623C31" w:rsidP="006B572C">
      <w:r>
        <w:t xml:space="preserve">La adquisición de las competencias se valorará a través de un examen final con cuestiones y problemas sobre los contenidos teóricos y a través de evaluación continua mediante el seguimiento del trabajo personal de cada alumno, su participación en el aula y en las actividades no presenciales. La evaluación dos en la realización por parte de cada alumno de los ejercicios propuestos por el profesor. Se valorará la adecuación, claridad y coherencia de las respuestas.  </w:t>
      </w:r>
    </w:p>
    <w:p w:rsidR="00623C31" w:rsidRDefault="00623C31" w:rsidP="00A64228">
      <w:pPr>
        <w:pStyle w:val="Ttulo4"/>
      </w:pPr>
      <w:r>
        <w:t>Procedimiento de Calificación:</w:t>
      </w: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La nota final será el resultado de considerar en la convocatoria de Junio los siguientes apartados:</w:t>
      </w: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- 70% examen final</w:t>
      </w: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lastRenderedPageBreak/>
        <w:t>- 30% actividades académicamente dirigidas y examen parcial de evaluación continua</w:t>
      </w: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Para superar la asignatura se requiere que la calificación en el examen final supere 4.0 puntos sobre 10.</w:t>
      </w: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Los alumnos que no cumplan con la participación en la evaluación continua, tendrán una nota final que corresponderá al 70% de la obtenida en la prueba escrita.</w:t>
      </w: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rsidR="00623C31" w:rsidRDefault="00623C31" w:rsidP="00A6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Para la convocatoria extraordinaria de Septiembre se mantendrán las notas obtenidas en la evaluación continua. De igual forma se procederá en la convocatoria de Febrero del siguiente curso académico. No se conservará ninguna calificación anterior a partir de la convocatoria de Junio del siguiente curso académico.</w:t>
      </w:r>
    </w:p>
    <w:p w:rsidR="00623C31" w:rsidRDefault="00623C31" w:rsidP="00A64228">
      <w:pPr>
        <w:pStyle w:val="Ttulo4"/>
      </w:pPr>
      <w:r>
        <w:t>Bibliografía Básica:</w:t>
      </w:r>
    </w:p>
    <w:p w:rsidR="00623C31" w:rsidRDefault="00623C31" w:rsidP="00507DD8">
      <w:pPr>
        <w:numPr>
          <w:ilvl w:val="0"/>
          <w:numId w:val="1"/>
        </w:numPr>
        <w:rPr>
          <w:lang w:val="en-GB"/>
        </w:rPr>
      </w:pPr>
      <w:r w:rsidRPr="003D59B4">
        <w:rPr>
          <w:lang w:val="en-US"/>
        </w:rPr>
        <w:t xml:space="preserve">R.H. </w:t>
      </w:r>
      <w:proofErr w:type="spellStart"/>
      <w:r w:rsidRPr="003D59B4">
        <w:rPr>
          <w:lang w:val="en-US"/>
        </w:rPr>
        <w:t>Petrucci</w:t>
      </w:r>
      <w:proofErr w:type="spellEnd"/>
      <w:r w:rsidRPr="003D59B4">
        <w:rPr>
          <w:lang w:val="en-US"/>
        </w:rPr>
        <w:t xml:space="preserve">, W. Harwood, G. Herring. </w:t>
      </w:r>
      <w:r>
        <w:t>QUÍMICA GENERAL: Principios y aplicaciones modernas. </w:t>
      </w:r>
      <w:r>
        <w:rPr>
          <w:lang w:val="en-GB"/>
        </w:rPr>
        <w:t>8ª Ed. (2003). Ed. Prentice Hall. ISBN 83-305-3533-8</w:t>
      </w:r>
    </w:p>
    <w:p w:rsidR="00623C31" w:rsidRPr="00D04494" w:rsidRDefault="00623C31" w:rsidP="00507DD8">
      <w:pPr>
        <w:numPr>
          <w:ilvl w:val="0"/>
          <w:numId w:val="1"/>
        </w:numPr>
        <w:rPr>
          <w:color w:val="365F91"/>
          <w:lang w:val="en-GB"/>
        </w:rPr>
      </w:pPr>
      <w:r w:rsidRPr="00D04494">
        <w:rPr>
          <w:rStyle w:val="apple-style-span"/>
          <w:rFonts w:cs="Arial"/>
          <w:color w:val="365F91"/>
          <w:lang w:val="en-US"/>
        </w:rPr>
        <w:t xml:space="preserve">R.H. </w:t>
      </w:r>
      <w:proofErr w:type="spellStart"/>
      <w:r w:rsidRPr="00D04494">
        <w:rPr>
          <w:rStyle w:val="apple-style-span"/>
          <w:rFonts w:cs="Arial"/>
          <w:color w:val="365F91"/>
          <w:lang w:val="en-US"/>
        </w:rPr>
        <w:t>Petrucci</w:t>
      </w:r>
      <w:proofErr w:type="spellEnd"/>
      <w:r w:rsidRPr="00D04494">
        <w:rPr>
          <w:rStyle w:val="apple-style-span"/>
          <w:rFonts w:cs="Arial"/>
          <w:color w:val="365F91"/>
          <w:lang w:val="en-US"/>
        </w:rPr>
        <w:t xml:space="preserve">, F. G. Herring, J.D. </w:t>
      </w:r>
      <w:proofErr w:type="spellStart"/>
      <w:r w:rsidRPr="00D04494">
        <w:rPr>
          <w:rStyle w:val="apple-style-span"/>
          <w:rFonts w:cs="Arial"/>
          <w:color w:val="365F91"/>
          <w:lang w:val="en-US"/>
        </w:rPr>
        <w:t>Modura</w:t>
      </w:r>
      <w:proofErr w:type="spellEnd"/>
      <w:r w:rsidRPr="00D04494">
        <w:rPr>
          <w:rStyle w:val="apple-style-span"/>
          <w:rFonts w:cs="Arial"/>
          <w:color w:val="365F91"/>
          <w:lang w:val="en-US"/>
        </w:rPr>
        <w:t xml:space="preserve">, C. </w:t>
      </w:r>
      <w:proofErr w:type="spellStart"/>
      <w:r w:rsidRPr="00D04494">
        <w:rPr>
          <w:rStyle w:val="apple-style-span"/>
          <w:rFonts w:cs="Arial"/>
          <w:color w:val="365F91"/>
          <w:lang w:val="en-US"/>
        </w:rPr>
        <w:t>Bissonnette</w:t>
      </w:r>
      <w:proofErr w:type="spellEnd"/>
      <w:r w:rsidRPr="00D04494">
        <w:rPr>
          <w:rStyle w:val="apple-style-span"/>
          <w:rFonts w:cs="Arial"/>
          <w:color w:val="365F91"/>
          <w:lang w:val="en-US"/>
        </w:rPr>
        <w:t xml:space="preserve">. </w:t>
      </w:r>
      <w:r w:rsidR="0002793F">
        <w:rPr>
          <w:rStyle w:val="apple-style-span"/>
          <w:rFonts w:cs="Arial"/>
          <w:color w:val="365F91"/>
        </w:rPr>
        <w:t>"</w:t>
      </w:r>
      <w:r w:rsidRPr="00D04494">
        <w:rPr>
          <w:rStyle w:val="apple-style-span"/>
          <w:rFonts w:cs="Arial"/>
          <w:color w:val="365F91"/>
        </w:rPr>
        <w:t xml:space="preserve">Química General. Principios y aplicaciones modernas". 10ª Edición. </w:t>
      </w:r>
      <w:proofErr w:type="spellStart"/>
      <w:r w:rsidRPr="00D04494">
        <w:rPr>
          <w:rStyle w:val="apple-style-span"/>
          <w:rFonts w:cs="Arial"/>
          <w:color w:val="365F91"/>
        </w:rPr>
        <w:t>Pretince</w:t>
      </w:r>
      <w:proofErr w:type="spellEnd"/>
      <w:r w:rsidRPr="00D04494">
        <w:rPr>
          <w:rStyle w:val="apple-style-span"/>
          <w:rFonts w:cs="Arial"/>
          <w:color w:val="365F91"/>
        </w:rPr>
        <w:t xml:space="preserve"> Hall- Pearson </w:t>
      </w:r>
      <w:proofErr w:type="spellStart"/>
      <w:r w:rsidRPr="00D04494">
        <w:rPr>
          <w:rStyle w:val="apple-style-span"/>
          <w:rFonts w:cs="Arial"/>
          <w:color w:val="365F91"/>
        </w:rPr>
        <w:t>Education</w:t>
      </w:r>
      <w:proofErr w:type="spellEnd"/>
      <w:r w:rsidRPr="00D04494">
        <w:rPr>
          <w:rStyle w:val="apple-style-span"/>
          <w:rFonts w:cs="Arial"/>
          <w:color w:val="365F91"/>
        </w:rPr>
        <w:t>, S.A., Madrid 2011. ISBN: 978-84-8322-680-3.</w:t>
      </w:r>
    </w:p>
    <w:p w:rsidR="00623C31" w:rsidRDefault="00623C31" w:rsidP="00A64228">
      <w:pPr>
        <w:pStyle w:val="Ttulo4"/>
      </w:pPr>
      <w:r>
        <w:t>Bibliografía Específica:</w:t>
      </w:r>
    </w:p>
    <w:p w:rsidR="00623C31" w:rsidRDefault="00623C31" w:rsidP="00AA1E29">
      <w:pPr>
        <w:numPr>
          <w:ilvl w:val="0"/>
          <w:numId w:val="1"/>
        </w:numPr>
        <w:rPr>
          <w:b/>
          <w:bCs/>
        </w:rPr>
      </w:pPr>
      <w:proofErr w:type="spellStart"/>
      <w:r>
        <w:t>Casabó</w:t>
      </w:r>
      <w:proofErr w:type="spellEnd"/>
      <w:r>
        <w:t xml:space="preserve"> J. "Estructura atómica y enlace químico". Editorial </w:t>
      </w:r>
      <w:proofErr w:type="spellStart"/>
      <w:r w:rsidR="00D3209D">
        <w:t>R</w:t>
      </w:r>
      <w:r>
        <w:t>everté</w:t>
      </w:r>
      <w:proofErr w:type="spellEnd"/>
      <w:r>
        <w:t>.</w:t>
      </w:r>
    </w:p>
    <w:p w:rsidR="00623C31" w:rsidRDefault="00623C31" w:rsidP="00AA1E29">
      <w:pPr>
        <w:numPr>
          <w:ilvl w:val="0"/>
          <w:numId w:val="1"/>
        </w:numPr>
        <w:rPr>
          <w:b/>
          <w:bCs/>
        </w:rPr>
      </w:pPr>
      <w:r>
        <w:t>W.R. Peter</w:t>
      </w:r>
      <w:r w:rsidR="0002793F">
        <w:t>son, Formulación y nomenclatura</w:t>
      </w:r>
      <w:r>
        <w:t>: química inorgánica. 14ª ed. EDUNSA, Barcelona. 1990. ISBN: 8485257049</w:t>
      </w:r>
    </w:p>
    <w:p w:rsidR="00623C31" w:rsidRDefault="00623C31" w:rsidP="00AA1E29">
      <w:pPr>
        <w:numPr>
          <w:ilvl w:val="0"/>
          <w:numId w:val="1"/>
        </w:numPr>
        <w:rPr>
          <w:b/>
          <w:bCs/>
          <w:lang w:val="en-GB"/>
        </w:rPr>
      </w:pPr>
      <w:r>
        <w:t xml:space="preserve">M.S. </w:t>
      </w:r>
      <w:proofErr w:type="spellStart"/>
      <w:r>
        <w:t>Silberberg</w:t>
      </w:r>
      <w:proofErr w:type="spellEnd"/>
      <w:r>
        <w:t xml:space="preserve">, QUIMICA GENERAL. La Naturaleza molecular del cambio y la materia. </w:t>
      </w:r>
      <w:r>
        <w:rPr>
          <w:lang w:val="en-GB"/>
        </w:rPr>
        <w:t>2ª Ed (2000). Ed. McGraw-Hill.</w:t>
      </w:r>
    </w:p>
    <w:p w:rsidR="00623C31" w:rsidRDefault="00623C31" w:rsidP="00AA1E29">
      <w:pPr>
        <w:numPr>
          <w:ilvl w:val="0"/>
          <w:numId w:val="1"/>
        </w:numPr>
        <w:rPr>
          <w:b/>
          <w:bCs/>
          <w:lang w:val="en-GB"/>
        </w:rPr>
      </w:pPr>
      <w:r>
        <w:rPr>
          <w:lang w:val="en-GB"/>
        </w:rPr>
        <w:t xml:space="preserve">Chang, Raymond; </w:t>
      </w:r>
      <w:proofErr w:type="spellStart"/>
      <w:r>
        <w:rPr>
          <w:lang w:val="en-GB"/>
        </w:rPr>
        <w:t>Química</w:t>
      </w:r>
      <w:proofErr w:type="spellEnd"/>
      <w:r>
        <w:rPr>
          <w:lang w:val="en-GB"/>
        </w:rPr>
        <w:t xml:space="preserve">. 9ª </w:t>
      </w:r>
      <w:proofErr w:type="spellStart"/>
      <w:r>
        <w:rPr>
          <w:lang w:val="en-GB"/>
        </w:rPr>
        <w:t>edición</w:t>
      </w:r>
      <w:proofErr w:type="spellEnd"/>
      <w:r>
        <w:rPr>
          <w:lang w:val="en-GB"/>
        </w:rPr>
        <w:t xml:space="preserve"> (Madrid, McGraw-Hill, 2007)</w:t>
      </w:r>
    </w:p>
    <w:p w:rsidR="00623C31" w:rsidRDefault="00623C31" w:rsidP="00AA1E29">
      <w:pPr>
        <w:numPr>
          <w:ilvl w:val="0"/>
          <w:numId w:val="1"/>
        </w:numPr>
        <w:rPr>
          <w:b/>
          <w:bCs/>
        </w:rPr>
      </w:pPr>
      <w:r>
        <w:t xml:space="preserve">Fernández </w:t>
      </w:r>
      <w:proofErr w:type="spellStart"/>
      <w:r>
        <w:t>Oncada</w:t>
      </w:r>
      <w:proofErr w:type="spellEnd"/>
      <w:r>
        <w:t>, Amada; Pérez Escribano, Carmen; Química. 2ª edición (Madrid, McGraw-Hill, 2005)</w:t>
      </w:r>
    </w:p>
    <w:p w:rsidR="00623C31" w:rsidRDefault="00623C31" w:rsidP="00AA1E29">
      <w:pPr>
        <w:numPr>
          <w:ilvl w:val="0"/>
          <w:numId w:val="1"/>
        </w:numPr>
        <w:rPr>
          <w:b/>
          <w:bCs/>
        </w:rPr>
      </w:pPr>
      <w:r>
        <w:t xml:space="preserve">Russel, John B.; </w:t>
      </w:r>
      <w:proofErr w:type="spellStart"/>
      <w:r>
        <w:t>Larena</w:t>
      </w:r>
      <w:proofErr w:type="spellEnd"/>
      <w:r>
        <w:t>, Alicia; Química. (Madrid, McGraw-Hill, 1997)</w:t>
      </w:r>
    </w:p>
    <w:p w:rsidR="00623C31" w:rsidRDefault="00623C31" w:rsidP="00AA1E29">
      <w:pPr>
        <w:numPr>
          <w:ilvl w:val="0"/>
          <w:numId w:val="1"/>
        </w:numPr>
        <w:rPr>
          <w:b/>
          <w:bCs/>
        </w:rPr>
      </w:pPr>
      <w:r>
        <w:t>Vinagre Jara, F et al.; Fundamentos y problemas de química (Salamanca, ICE y Departamento de Química General de la Universidad de Extremadura, 1984)</w:t>
      </w:r>
    </w:p>
    <w:p w:rsidR="00623C31" w:rsidRDefault="00623C31" w:rsidP="00AA1E29">
      <w:pPr>
        <w:numPr>
          <w:ilvl w:val="0"/>
          <w:numId w:val="1"/>
        </w:numPr>
        <w:rPr>
          <w:b/>
          <w:bCs/>
        </w:rPr>
      </w:pPr>
      <w:r>
        <w:t xml:space="preserve">Andrés </w:t>
      </w:r>
      <w:proofErr w:type="spellStart"/>
      <w:r>
        <w:t>Ordax</w:t>
      </w:r>
      <w:proofErr w:type="spellEnd"/>
      <w:r>
        <w:t>, Francisco et al., Formulación y nomenclatura en química. Normas IUPAC (Bilbao, Universidad del País Vasco, 1991)</w:t>
      </w:r>
    </w:p>
    <w:p w:rsidR="00623C31" w:rsidRPr="003D59B4" w:rsidRDefault="00623C31" w:rsidP="00AA1E29">
      <w:pPr>
        <w:numPr>
          <w:ilvl w:val="0"/>
          <w:numId w:val="1"/>
        </w:numPr>
        <w:rPr>
          <w:b/>
          <w:bCs/>
          <w:lang w:val="en-US"/>
        </w:rPr>
      </w:pPr>
      <w:proofErr w:type="spellStart"/>
      <w:r>
        <w:t>Quiñoa</w:t>
      </w:r>
      <w:proofErr w:type="spellEnd"/>
      <w:r>
        <w:t xml:space="preserve"> E., </w:t>
      </w:r>
      <w:proofErr w:type="spellStart"/>
      <w:r>
        <w:t>Riguera</w:t>
      </w:r>
      <w:proofErr w:type="spellEnd"/>
      <w:r>
        <w:t xml:space="preserve">, R. "Nomenclatura y representación de los compuestos orgánicos. </w:t>
      </w:r>
      <w:r w:rsidRPr="003D59B4">
        <w:rPr>
          <w:lang w:val="en-US"/>
        </w:rPr>
        <w:t xml:space="preserve">Una </w:t>
      </w:r>
      <w:proofErr w:type="spellStart"/>
      <w:r w:rsidRPr="003D59B4">
        <w:rPr>
          <w:lang w:val="en-US"/>
        </w:rPr>
        <w:t>guía</w:t>
      </w:r>
      <w:proofErr w:type="spellEnd"/>
      <w:r w:rsidRPr="003D59B4">
        <w:rPr>
          <w:lang w:val="en-US"/>
        </w:rPr>
        <w:t xml:space="preserve"> de </w:t>
      </w:r>
      <w:proofErr w:type="spellStart"/>
      <w:r w:rsidRPr="003D59B4">
        <w:rPr>
          <w:lang w:val="en-US"/>
        </w:rPr>
        <w:t>estudio</w:t>
      </w:r>
      <w:proofErr w:type="spellEnd"/>
      <w:r w:rsidRPr="003D59B4">
        <w:rPr>
          <w:lang w:val="en-US"/>
        </w:rPr>
        <w:t xml:space="preserve"> y </w:t>
      </w:r>
      <w:proofErr w:type="spellStart"/>
      <w:r w:rsidRPr="003D59B4">
        <w:rPr>
          <w:lang w:val="en-US"/>
        </w:rPr>
        <w:t>autoevaluación</w:t>
      </w:r>
      <w:proofErr w:type="spellEnd"/>
      <w:r w:rsidRPr="003D59B4">
        <w:rPr>
          <w:lang w:val="en-US"/>
        </w:rPr>
        <w:t>". Mac</w:t>
      </w:r>
      <w:r w:rsidR="00D3209D">
        <w:rPr>
          <w:lang w:val="en-US"/>
        </w:rPr>
        <w:t xml:space="preserve"> </w:t>
      </w:r>
      <w:proofErr w:type="spellStart"/>
      <w:r w:rsidRPr="003D59B4">
        <w:rPr>
          <w:lang w:val="en-US"/>
        </w:rPr>
        <w:t>Graw</w:t>
      </w:r>
      <w:proofErr w:type="spellEnd"/>
      <w:r w:rsidRPr="003D59B4">
        <w:rPr>
          <w:lang w:val="en-US"/>
        </w:rPr>
        <w:t xml:space="preserve"> Hill</w:t>
      </w:r>
    </w:p>
    <w:p w:rsidR="00623C31" w:rsidRDefault="00623C31" w:rsidP="00AA1E29">
      <w:pPr>
        <w:numPr>
          <w:ilvl w:val="0"/>
          <w:numId w:val="1"/>
        </w:numPr>
        <w:rPr>
          <w:lang w:val="en-GB"/>
        </w:rPr>
      </w:pPr>
      <w:r>
        <w:rPr>
          <w:lang w:val="en-GB"/>
        </w:rPr>
        <w:t>Simpson P. "Basic Concepts in organic Chemistry: A programmed learning approach". Chapman &amp; Hall</w:t>
      </w:r>
    </w:p>
    <w:p w:rsidR="00623C31" w:rsidRDefault="00623C31" w:rsidP="00A64228">
      <w:pPr>
        <w:rPr>
          <w:b/>
          <w:bCs/>
          <w:lang w:val="en-GB"/>
        </w:rPr>
      </w:pPr>
    </w:p>
    <w:p w:rsidR="00623C31" w:rsidRPr="003D59B4" w:rsidRDefault="00623C31" w:rsidP="00A64228">
      <w:pPr>
        <w:rPr>
          <w:b/>
          <w:bCs/>
          <w:lang w:val="en-GB"/>
        </w:rPr>
      </w:pPr>
      <w:proofErr w:type="spellStart"/>
      <w:r w:rsidRPr="003D59B4">
        <w:rPr>
          <w:b/>
          <w:bCs/>
          <w:lang w:val="en-GB"/>
        </w:rPr>
        <w:t>Bibliografía</w:t>
      </w:r>
      <w:proofErr w:type="spellEnd"/>
      <w:r w:rsidRPr="003D59B4">
        <w:rPr>
          <w:b/>
          <w:bCs/>
          <w:lang w:val="en-GB"/>
        </w:rPr>
        <w:t xml:space="preserve"> </w:t>
      </w:r>
      <w:proofErr w:type="spellStart"/>
      <w:r w:rsidRPr="003D59B4">
        <w:rPr>
          <w:b/>
          <w:bCs/>
          <w:lang w:val="en-GB"/>
        </w:rPr>
        <w:t>Ampliación</w:t>
      </w:r>
      <w:proofErr w:type="spellEnd"/>
    </w:p>
    <w:p w:rsidR="00623C31" w:rsidRDefault="00623C31" w:rsidP="00AA1E29">
      <w:pPr>
        <w:numPr>
          <w:ilvl w:val="0"/>
          <w:numId w:val="1"/>
        </w:numPr>
        <w:rPr>
          <w:lang w:val="en-US"/>
        </w:rPr>
      </w:pPr>
      <w:r>
        <w:rPr>
          <w:lang w:val="en-US"/>
        </w:rPr>
        <w:t xml:space="preserve">R.J. Gillespie. </w:t>
      </w:r>
      <w:proofErr w:type="spellStart"/>
      <w:r>
        <w:rPr>
          <w:lang w:val="en-US"/>
        </w:rPr>
        <w:t>Atoms</w:t>
      </w:r>
      <w:proofErr w:type="gramStart"/>
      <w:r>
        <w:rPr>
          <w:lang w:val="en-US"/>
        </w:rPr>
        <w:t>,molecules</w:t>
      </w:r>
      <w:proofErr w:type="spellEnd"/>
      <w:proofErr w:type="gramEnd"/>
      <w:r>
        <w:rPr>
          <w:lang w:val="en-US"/>
        </w:rPr>
        <w:t xml:space="preserve"> and reactions : An introduction to chemistry. Englewood </w:t>
      </w:r>
      <w:proofErr w:type="gramStart"/>
      <w:r>
        <w:rPr>
          <w:lang w:val="en-US"/>
        </w:rPr>
        <w:t>Cliffs :</w:t>
      </w:r>
      <w:proofErr w:type="gramEnd"/>
      <w:r>
        <w:rPr>
          <w:lang w:val="en-US"/>
        </w:rPr>
        <w:t xml:space="preserve"> Prentice hall, 1994. ISBN: 0-13-088790-0</w:t>
      </w:r>
    </w:p>
    <w:p w:rsidR="00623C31" w:rsidRPr="00D3209D" w:rsidRDefault="0002793F" w:rsidP="00AA1E29">
      <w:pPr>
        <w:numPr>
          <w:ilvl w:val="0"/>
          <w:numId w:val="1"/>
        </w:numPr>
        <w:rPr>
          <w:b/>
          <w:bCs/>
          <w:lang w:val="en-US"/>
        </w:rPr>
      </w:pPr>
      <w:r>
        <w:rPr>
          <w:lang w:val="en-US"/>
        </w:rPr>
        <w:t xml:space="preserve">P. Atkins, L. Jones, </w:t>
      </w:r>
      <w:proofErr w:type="gramStart"/>
      <w:r>
        <w:rPr>
          <w:lang w:val="en-US"/>
        </w:rPr>
        <w:t>Chemistry</w:t>
      </w:r>
      <w:proofErr w:type="gramEnd"/>
      <w:r w:rsidR="00623C31" w:rsidRPr="00D3209D">
        <w:rPr>
          <w:lang w:val="en-US"/>
        </w:rPr>
        <w:t>: molecules, matter and change. 3rd ed. W.H. Freeman and Co, New York. 1997. ISBN: 0-7167-2988-1</w:t>
      </w:r>
    </w:p>
    <w:p w:rsidR="00623C31" w:rsidRPr="00D3209D" w:rsidRDefault="00623C31" w:rsidP="00AA1E29">
      <w:pPr>
        <w:numPr>
          <w:ilvl w:val="0"/>
          <w:numId w:val="1"/>
        </w:numPr>
        <w:rPr>
          <w:b/>
          <w:bCs/>
          <w:lang w:val="en-US"/>
        </w:rPr>
      </w:pPr>
      <w:proofErr w:type="spellStart"/>
      <w:r w:rsidRPr="00D3209D">
        <w:rPr>
          <w:lang w:val="en-US"/>
        </w:rPr>
        <w:t>P.Atkin</w:t>
      </w:r>
      <w:r w:rsidR="0002793F">
        <w:rPr>
          <w:lang w:val="en-US"/>
        </w:rPr>
        <w:t>s</w:t>
      </w:r>
      <w:proofErr w:type="spellEnd"/>
      <w:r w:rsidR="0002793F">
        <w:rPr>
          <w:lang w:val="en-US"/>
        </w:rPr>
        <w:t xml:space="preserve">, </w:t>
      </w:r>
      <w:proofErr w:type="spellStart"/>
      <w:r w:rsidR="0002793F">
        <w:rPr>
          <w:lang w:val="en-US"/>
        </w:rPr>
        <w:t>L.Jones</w:t>
      </w:r>
      <w:proofErr w:type="spellEnd"/>
      <w:r w:rsidR="0002793F">
        <w:rPr>
          <w:lang w:val="en-US"/>
        </w:rPr>
        <w:t>. Chemical principles</w:t>
      </w:r>
      <w:r w:rsidRPr="00D3209D">
        <w:rPr>
          <w:lang w:val="en-US"/>
        </w:rPr>
        <w:t>: the quest for insight.  4ª ed. W. H. Freeman and Company, New York. 2007. ISBN: 0-7167-7355-4</w:t>
      </w:r>
    </w:p>
    <w:p w:rsidR="00623C31" w:rsidRPr="00D3209D" w:rsidRDefault="00623C31" w:rsidP="00AA1E29">
      <w:pPr>
        <w:numPr>
          <w:ilvl w:val="0"/>
          <w:numId w:val="1"/>
        </w:numPr>
        <w:rPr>
          <w:b/>
          <w:bCs/>
        </w:rPr>
      </w:pPr>
      <w:r w:rsidRPr="00D3209D">
        <w:t>Ruíz Fernández, Xavier, Ed.; Química (Barcelona, Océano,1999)</w:t>
      </w:r>
    </w:p>
    <w:p w:rsidR="008B4460" w:rsidRPr="00C321E4" w:rsidRDefault="00623C31" w:rsidP="00C856AB">
      <w:pPr>
        <w:numPr>
          <w:ilvl w:val="0"/>
          <w:numId w:val="1"/>
        </w:numPr>
        <w:spacing w:before="120" w:after="0" w:line="276" w:lineRule="auto"/>
        <w:jc w:val="left"/>
      </w:pPr>
      <w:proofErr w:type="spellStart"/>
      <w:r w:rsidRPr="00C856AB">
        <w:rPr>
          <w:lang w:val="en-US"/>
        </w:rPr>
        <w:t>Clayden</w:t>
      </w:r>
      <w:proofErr w:type="spellEnd"/>
      <w:r w:rsidRPr="00C856AB">
        <w:rPr>
          <w:lang w:val="en-US"/>
        </w:rPr>
        <w:t xml:space="preserve"> J., Greeves N., Warren S., and </w:t>
      </w:r>
      <w:proofErr w:type="spellStart"/>
      <w:r w:rsidRPr="00C856AB">
        <w:rPr>
          <w:lang w:val="en-US"/>
        </w:rPr>
        <w:t>Wothers</w:t>
      </w:r>
      <w:proofErr w:type="spellEnd"/>
      <w:r w:rsidRPr="00C856AB">
        <w:rPr>
          <w:lang w:val="en-US"/>
        </w:rPr>
        <w:t xml:space="preserve"> P. "Organic Chemistry". Oxford University Press.</w:t>
      </w:r>
      <w:r w:rsidR="00D3209D" w:rsidRPr="00AA1E29">
        <w:br w:type="page"/>
      </w:r>
    </w:p>
    <w:p w:rsidR="00623C31" w:rsidRDefault="00623C31" w:rsidP="004D5BAE">
      <w:pPr>
        <w:pStyle w:val="Ttulo1"/>
        <w:spacing w:after="0" w:line="276" w:lineRule="auto"/>
      </w:pPr>
      <w:r>
        <w:lastRenderedPageBreak/>
        <w:t>Profesorado</w:t>
      </w:r>
    </w:p>
    <w:p w:rsidR="00623C31" w:rsidRDefault="00623C31" w:rsidP="00D3209D">
      <w:pPr>
        <w:spacing w:after="0"/>
        <w:jc w:val="left"/>
      </w:pPr>
    </w:p>
    <w:p w:rsidR="004B1605" w:rsidRDefault="00C21B72" w:rsidP="004B1605">
      <w:pPr>
        <w:rPr>
          <w:szCs w:val="18"/>
        </w:rPr>
      </w:pPr>
      <w:r w:rsidRPr="001B0052">
        <w:rPr>
          <w:szCs w:val="18"/>
        </w:rPr>
        <w:t>En la siguiente tabla se encuentra la dir</w:t>
      </w:r>
      <w:r>
        <w:rPr>
          <w:szCs w:val="18"/>
        </w:rPr>
        <w:t>ección de e-mail de los coordinadores de cada asignatura</w:t>
      </w:r>
      <w:r w:rsidRPr="001B0052">
        <w:rPr>
          <w:szCs w:val="18"/>
        </w:rPr>
        <w:t>. Otros datos de contacto e información del profesorado puede encontrarlo</w:t>
      </w:r>
      <w:r w:rsidR="000753D7">
        <w:rPr>
          <w:szCs w:val="18"/>
        </w:rPr>
        <w:t>s</w:t>
      </w:r>
      <w:bookmarkStart w:id="3" w:name="_GoBack"/>
      <w:bookmarkEnd w:id="3"/>
      <w:r w:rsidRPr="001B0052">
        <w:rPr>
          <w:szCs w:val="18"/>
        </w:rPr>
        <w:t xml:space="preserve"> a través del directorio de la UCA (</w:t>
      </w:r>
      <w:r w:rsidRPr="001B0052">
        <w:rPr>
          <w:rFonts w:ascii="Times New Roman" w:hAnsi="Times New Roman" w:cs="Times New Roman"/>
          <w:color w:val="0000FF"/>
          <w:szCs w:val="18"/>
          <w:u w:val="single"/>
        </w:rPr>
        <w:t>http://directorio.uca.es</w:t>
      </w:r>
      <w:r w:rsidRPr="001B0052">
        <w:rPr>
          <w:szCs w:val="18"/>
        </w:rPr>
        <w:t>) introduciendo el nombre y apellidos del profesor y pulsando en “Buscar”.</w:t>
      </w:r>
    </w:p>
    <w:p w:rsidR="000753D7" w:rsidRPr="00B4387A" w:rsidRDefault="000753D7" w:rsidP="004B1605"/>
    <w:tbl>
      <w:tblPr>
        <w:tblW w:w="484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89"/>
        <w:gridCol w:w="1447"/>
        <w:gridCol w:w="2919"/>
      </w:tblGrid>
      <w:tr w:rsidR="000753D7" w:rsidTr="00607703">
        <w:trPr>
          <w:gridAfter w:val="2"/>
          <w:wAfter w:w="2582" w:type="pct"/>
          <w:trHeight w:val="227"/>
          <w:jc w:val="center"/>
        </w:trPr>
        <w:tc>
          <w:tcPr>
            <w:tcW w:w="2418" w:type="pct"/>
            <w:shd w:val="clear" w:color="auto" w:fill="365F91"/>
            <w:vAlign w:val="center"/>
          </w:tcPr>
          <w:p w:rsidR="000753D7" w:rsidRPr="00A06132" w:rsidRDefault="000753D7" w:rsidP="00607703">
            <w:pPr>
              <w:spacing w:before="40" w:after="40"/>
              <w:jc w:val="center"/>
              <w:rPr>
                <w:b/>
                <w:bCs/>
                <w:color w:val="FFFFFF"/>
              </w:rPr>
            </w:pPr>
            <w:r w:rsidRPr="00A06132">
              <w:rPr>
                <w:b/>
                <w:bCs/>
                <w:color w:val="FFFFFF"/>
              </w:rPr>
              <w:t>PROFESORADO</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tcPr>
          <w:p w:rsidR="000753D7" w:rsidRPr="00227ED5" w:rsidRDefault="000753D7" w:rsidP="00607703">
            <w:pPr>
              <w:spacing w:after="0"/>
              <w:jc w:val="left"/>
              <w:rPr>
                <w:b/>
                <w:bCs/>
                <w:color w:val="365F91"/>
              </w:rPr>
            </w:pPr>
          </w:p>
        </w:tc>
        <w:tc>
          <w:tcPr>
            <w:tcW w:w="856" w:type="pct"/>
          </w:tcPr>
          <w:p w:rsidR="000753D7" w:rsidRPr="00227ED5" w:rsidRDefault="000753D7" w:rsidP="00607703">
            <w:pPr>
              <w:spacing w:after="0"/>
              <w:jc w:val="center"/>
              <w:rPr>
                <w:b/>
                <w:bCs/>
                <w:color w:val="365F91"/>
              </w:rPr>
            </w:pPr>
          </w:p>
        </w:tc>
        <w:tc>
          <w:tcPr>
            <w:tcW w:w="1726" w:type="pct"/>
          </w:tcPr>
          <w:p w:rsidR="000753D7" w:rsidRPr="00227ED5" w:rsidRDefault="000753D7" w:rsidP="00607703">
            <w:pPr>
              <w:spacing w:after="0"/>
              <w:jc w:val="center"/>
              <w:rPr>
                <w:b/>
                <w:bCs/>
                <w:color w:val="365F91"/>
              </w:rPr>
            </w:pPr>
            <w:r w:rsidRPr="00227ED5">
              <w:rPr>
                <w:b/>
                <w:bCs/>
                <w:color w:val="365F91"/>
              </w:rPr>
              <w:t>e-mail</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tcPr>
          <w:p w:rsidR="000753D7" w:rsidRPr="00227ED5" w:rsidRDefault="000753D7" w:rsidP="00607703">
            <w:pPr>
              <w:spacing w:after="0"/>
              <w:jc w:val="left"/>
              <w:rPr>
                <w:b/>
                <w:bCs/>
                <w:color w:val="365F91"/>
              </w:rPr>
            </w:pPr>
            <w:r w:rsidRPr="00227ED5">
              <w:rPr>
                <w:b/>
                <w:bCs/>
                <w:color w:val="365F91"/>
              </w:rPr>
              <w:t>Biología</w:t>
            </w:r>
          </w:p>
        </w:tc>
        <w:tc>
          <w:tcPr>
            <w:tcW w:w="856" w:type="pct"/>
          </w:tcPr>
          <w:p w:rsidR="000753D7" w:rsidRPr="00227ED5" w:rsidRDefault="000753D7" w:rsidP="00607703">
            <w:pPr>
              <w:spacing w:after="0"/>
              <w:jc w:val="center"/>
              <w:rPr>
                <w:b/>
                <w:bCs/>
                <w:color w:val="365F91"/>
              </w:rPr>
            </w:pPr>
          </w:p>
        </w:tc>
        <w:tc>
          <w:tcPr>
            <w:tcW w:w="1726" w:type="pct"/>
          </w:tcPr>
          <w:p w:rsidR="000753D7" w:rsidRPr="00227ED5" w:rsidRDefault="000753D7" w:rsidP="00607703">
            <w:pPr>
              <w:spacing w:after="0"/>
              <w:jc w:val="center"/>
              <w:rPr>
                <w:b/>
                <w:bCs/>
                <w:color w:val="365F91"/>
              </w:rPr>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spacing w:after="0"/>
              <w:jc w:val="left"/>
              <w:rPr>
                <w:color w:val="365F91"/>
                <w:sz w:val="18"/>
                <w:szCs w:val="18"/>
              </w:rPr>
            </w:pPr>
            <w:r>
              <w:rPr>
                <w:color w:val="365F91"/>
                <w:sz w:val="18"/>
                <w:szCs w:val="18"/>
              </w:rPr>
              <w:t>MARÍA DEL CARMEN RENDÓN UNCETA</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sz w:val="18"/>
                <w:szCs w:val="18"/>
              </w:rPr>
            </w:pPr>
            <w:r>
              <w:rPr>
                <w:sz w:val="18"/>
                <w:szCs w:val="18"/>
              </w:rPr>
              <w:t>maricarmen.rendon@uca.es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60"/>
          <w:jc w:val="center"/>
        </w:trPr>
        <w:tc>
          <w:tcPr>
            <w:tcW w:w="2418" w:type="pct"/>
            <w:vAlign w:val="center"/>
          </w:tcPr>
          <w:p w:rsidR="000753D7" w:rsidRPr="00227ED5" w:rsidRDefault="000753D7" w:rsidP="00607703">
            <w:pPr>
              <w:spacing w:after="0"/>
              <w:jc w:val="left"/>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b/>
                <w:bCs/>
                <w:color w:val="365F91"/>
              </w:rPr>
            </w:pPr>
            <w:r w:rsidRPr="00227ED5">
              <w:rPr>
                <w:b/>
                <w:bCs/>
                <w:color w:val="365F91"/>
              </w:rPr>
              <w:t>Bioquímica</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sz w:val="18"/>
                <w:szCs w:val="18"/>
              </w:rPr>
            </w:pPr>
            <w:r w:rsidRPr="009966BA">
              <w:rPr>
                <w:color w:val="365F91"/>
                <w:sz w:val="18"/>
                <w:szCs w:val="18"/>
              </w:rPr>
              <w:t xml:space="preserve">ANTONIO </w:t>
            </w:r>
            <w:r>
              <w:rPr>
                <w:color w:val="365F91"/>
                <w:sz w:val="18"/>
                <w:szCs w:val="18"/>
              </w:rPr>
              <w:t>VALLE GALLARDO</w:t>
            </w:r>
            <w:r w:rsidRPr="009966BA">
              <w:rPr>
                <w:color w:val="365F91"/>
                <w:sz w:val="18"/>
                <w:szCs w:val="18"/>
              </w:rPr>
              <w:t xml:space="preserve"> </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color w:val="365F91"/>
                <w:sz w:val="18"/>
                <w:szCs w:val="18"/>
              </w:rPr>
            </w:pPr>
            <w:r>
              <w:rPr>
                <w:color w:val="365F91"/>
                <w:sz w:val="18"/>
                <w:szCs w:val="18"/>
              </w:rPr>
              <w:t>antonio.valle@uca.es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tcPr>
          <w:p w:rsidR="000753D7" w:rsidRPr="00227ED5"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tcPr>
          <w:p w:rsidR="000753D7" w:rsidRPr="00227ED5"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bCs/>
                <w:color w:val="365F91"/>
              </w:rPr>
            </w:pPr>
            <w:r w:rsidRPr="00227ED5">
              <w:rPr>
                <w:b/>
                <w:bCs/>
                <w:color w:val="365F91"/>
              </w:rPr>
              <w:t>Cristalografía</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sz w:val="18"/>
                <w:szCs w:val="18"/>
              </w:rPr>
            </w:pPr>
            <w:r w:rsidRPr="009966BA">
              <w:rPr>
                <w:color w:val="365F91"/>
                <w:sz w:val="18"/>
                <w:szCs w:val="18"/>
              </w:rPr>
              <w:t>MARINA GONZÁLEZ MAÑAS </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sz w:val="18"/>
                <w:szCs w:val="18"/>
              </w:rPr>
            </w:pPr>
            <w:r w:rsidRPr="009966BA">
              <w:rPr>
                <w:sz w:val="18"/>
                <w:szCs w:val="18"/>
              </w:rPr>
              <w:t>marina.gonzalez@uca.es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b/>
                <w:bCs/>
                <w:color w:val="365F91"/>
              </w:rPr>
            </w:pPr>
            <w:r w:rsidRPr="00227ED5">
              <w:rPr>
                <w:b/>
                <w:bCs/>
                <w:color w:val="365F91"/>
              </w:rPr>
              <w:t>Estadística</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8811D4"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sz w:val="18"/>
                <w:szCs w:val="18"/>
              </w:rPr>
            </w:pPr>
            <w:r w:rsidRPr="009966BA">
              <w:rPr>
                <w:color w:val="365F91"/>
                <w:sz w:val="18"/>
                <w:szCs w:val="18"/>
              </w:rPr>
              <w:t>MARIA AUXILIADORA LOPEZ SANCHEZ</w:t>
            </w:r>
          </w:p>
        </w:tc>
        <w:tc>
          <w:tcPr>
            <w:tcW w:w="856"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365F91"/>
                <w:sz w:val="18"/>
                <w:szCs w:val="18"/>
              </w:rPr>
            </w:pPr>
          </w:p>
        </w:tc>
        <w:tc>
          <w:tcPr>
            <w:tcW w:w="1726"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sz w:val="18"/>
                <w:szCs w:val="18"/>
              </w:rPr>
            </w:pPr>
            <w:r w:rsidRPr="009966BA">
              <w:rPr>
                <w:color w:val="365F91"/>
                <w:sz w:val="18"/>
                <w:szCs w:val="18"/>
              </w:rPr>
              <w:t>auxiliadora.lopez@uca.es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b/>
                <w:bCs/>
                <w:color w:val="365F91"/>
              </w:rPr>
            </w:pPr>
            <w:r w:rsidRPr="00227ED5">
              <w:rPr>
                <w:b/>
                <w:bCs/>
                <w:color w:val="365F91"/>
              </w:rPr>
              <w:t>Física</w:t>
            </w:r>
            <w:r>
              <w:rPr>
                <w:b/>
                <w:bCs/>
                <w:color w:val="365F91"/>
              </w:rPr>
              <w:t xml:space="preserve"> I</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55411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sz w:val="18"/>
                <w:szCs w:val="18"/>
              </w:rPr>
            </w:pPr>
            <w:r w:rsidRPr="009966BA">
              <w:rPr>
                <w:color w:val="365F91"/>
                <w:sz w:val="18"/>
                <w:szCs w:val="18"/>
              </w:rPr>
              <w:t>MANUEL DOMÍNGUEZ DE LA VEGA</w:t>
            </w:r>
          </w:p>
        </w:tc>
        <w:tc>
          <w:tcPr>
            <w:tcW w:w="856"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365F91"/>
                <w:sz w:val="18"/>
                <w:szCs w:val="18"/>
              </w:rPr>
            </w:pPr>
          </w:p>
        </w:tc>
        <w:tc>
          <w:tcPr>
            <w:tcW w:w="1726" w:type="pct"/>
            <w:vAlign w:val="center"/>
          </w:tcPr>
          <w:p w:rsidR="000753D7" w:rsidRPr="009966BA" w:rsidRDefault="000753D7" w:rsidP="00607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365F91"/>
                <w:sz w:val="18"/>
                <w:szCs w:val="18"/>
              </w:rPr>
            </w:pPr>
            <w:r w:rsidRPr="009966BA">
              <w:rPr>
                <w:color w:val="365F91"/>
                <w:sz w:val="18"/>
                <w:szCs w:val="18"/>
              </w:rPr>
              <w:t>manolo.dominguez@uca.es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b/>
                <w:bCs/>
                <w:color w:val="365F91"/>
              </w:rPr>
            </w:pPr>
            <w:r w:rsidRPr="00227ED5">
              <w:rPr>
                <w:b/>
                <w:bCs/>
                <w:color w:val="365F91"/>
              </w:rPr>
              <w:t>Matemáticas</w:t>
            </w:r>
            <w:r>
              <w:rPr>
                <w:b/>
                <w:bCs/>
                <w:color w:val="365F91"/>
              </w:rPr>
              <w:t xml:space="preserve"> I</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spacing w:after="0"/>
              <w:jc w:val="left"/>
              <w:rPr>
                <w:color w:val="365F91"/>
                <w:sz w:val="18"/>
                <w:szCs w:val="18"/>
              </w:rPr>
            </w:pPr>
            <w:r w:rsidRPr="009966BA">
              <w:rPr>
                <w:color w:val="365F91"/>
                <w:sz w:val="18"/>
                <w:szCs w:val="18"/>
              </w:rPr>
              <w:t>MOISES VILLEGAS VALLECILLOS</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color w:val="365F91"/>
                <w:sz w:val="18"/>
                <w:szCs w:val="18"/>
              </w:rPr>
            </w:pPr>
            <w:r w:rsidRPr="009966BA">
              <w:rPr>
                <w:color w:val="365F91"/>
                <w:sz w:val="18"/>
                <w:szCs w:val="18"/>
              </w:rPr>
              <w:t>moises.villegas@uca.es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color w:val="365F91"/>
              </w:rPr>
            </w:pPr>
            <w:r w:rsidRPr="00227ED5">
              <w:rPr>
                <w:b/>
                <w:bCs/>
                <w:color w:val="365F91"/>
              </w:rPr>
              <w:t>Matemáticas</w:t>
            </w:r>
            <w:r>
              <w:rPr>
                <w:b/>
                <w:bCs/>
                <w:color w:val="365F91"/>
              </w:rPr>
              <w:t xml:space="preserve"> II</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55411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9966BA" w:rsidRDefault="000753D7" w:rsidP="00607703">
            <w:pPr>
              <w:spacing w:after="0"/>
              <w:jc w:val="left"/>
              <w:rPr>
                <w:color w:val="365F91"/>
                <w:sz w:val="18"/>
                <w:szCs w:val="18"/>
              </w:rPr>
            </w:pPr>
            <w:r>
              <w:rPr>
                <w:color w:val="365F91"/>
                <w:sz w:val="18"/>
                <w:szCs w:val="18"/>
              </w:rPr>
              <w:t>BARTOLOMÉ LÓPEZ JIMÉNEZ</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color w:val="365F91"/>
                <w:sz w:val="18"/>
                <w:szCs w:val="18"/>
              </w:rPr>
            </w:pPr>
            <w:r>
              <w:rPr>
                <w:color w:val="365F91"/>
                <w:sz w:val="18"/>
                <w:szCs w:val="18"/>
              </w:rPr>
              <w:t>bartolome.lopez@uca.es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Pr="00227ED5" w:rsidRDefault="000753D7" w:rsidP="00607703">
            <w:pPr>
              <w:spacing w:after="0"/>
              <w:jc w:val="left"/>
              <w:rPr>
                <w:b/>
                <w:bCs/>
                <w:color w:val="365F91"/>
              </w:rPr>
            </w:pPr>
            <w:r w:rsidRPr="00227ED5">
              <w:rPr>
                <w:b/>
                <w:bCs/>
                <w:color w:val="365F91"/>
              </w:rPr>
              <w:t xml:space="preserve">Química </w:t>
            </w:r>
            <w:r>
              <w:rPr>
                <w:b/>
                <w:bCs/>
                <w:color w:val="365F91"/>
              </w:rPr>
              <w:t>I</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jc w:val="center"/>
        </w:trPr>
        <w:tc>
          <w:tcPr>
            <w:tcW w:w="2418" w:type="pct"/>
            <w:vAlign w:val="center"/>
          </w:tcPr>
          <w:p w:rsidR="000753D7" w:rsidRDefault="000753D7" w:rsidP="00607703">
            <w:pPr>
              <w:spacing w:after="0"/>
              <w:jc w:val="left"/>
              <w:rPr>
                <w:color w:val="365F91"/>
                <w:sz w:val="18"/>
                <w:szCs w:val="18"/>
              </w:rPr>
            </w:pPr>
            <w:r>
              <w:rPr>
                <w:color w:val="365F91"/>
                <w:sz w:val="18"/>
                <w:szCs w:val="18"/>
              </w:rPr>
              <w:t>ALMORAIMA GIL MONTERO</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sz w:val="18"/>
                <w:szCs w:val="18"/>
              </w:rPr>
            </w:pPr>
            <w:r>
              <w:t>almoraima.gil@uca.es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02"/>
          <w:jc w:val="center"/>
        </w:trPr>
        <w:tc>
          <w:tcPr>
            <w:tcW w:w="2418" w:type="pct"/>
            <w:vAlign w:val="center"/>
          </w:tcPr>
          <w:p w:rsidR="000753D7" w:rsidRPr="00227ED5" w:rsidRDefault="000753D7" w:rsidP="00607703">
            <w:pPr>
              <w:spacing w:after="0"/>
              <w:jc w:val="left"/>
              <w:rPr>
                <w:b/>
                <w:bCs/>
                <w:color w:val="365F91"/>
              </w:rPr>
            </w:pP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02"/>
          <w:jc w:val="center"/>
        </w:trPr>
        <w:tc>
          <w:tcPr>
            <w:tcW w:w="2418" w:type="pct"/>
            <w:vAlign w:val="center"/>
          </w:tcPr>
          <w:p w:rsidR="000753D7" w:rsidRPr="00227ED5" w:rsidRDefault="000753D7" w:rsidP="00607703">
            <w:pPr>
              <w:spacing w:after="0"/>
              <w:jc w:val="left"/>
              <w:rPr>
                <w:b/>
                <w:bCs/>
                <w:color w:val="365F91"/>
              </w:rPr>
            </w:pPr>
            <w:r w:rsidRPr="00227ED5">
              <w:rPr>
                <w:b/>
                <w:bCs/>
                <w:color w:val="365F91"/>
              </w:rPr>
              <w:t>Operaciones Básicas de Laboratorio</w:t>
            </w:r>
          </w:p>
        </w:tc>
        <w:tc>
          <w:tcPr>
            <w:tcW w:w="856" w:type="pct"/>
            <w:vAlign w:val="center"/>
          </w:tcPr>
          <w:p w:rsidR="000753D7" w:rsidRPr="00227ED5" w:rsidRDefault="000753D7" w:rsidP="00607703">
            <w:pPr>
              <w:spacing w:after="0"/>
              <w:jc w:val="center"/>
              <w:rPr>
                <w:color w:val="365F91"/>
              </w:rPr>
            </w:pPr>
          </w:p>
        </w:tc>
        <w:tc>
          <w:tcPr>
            <w:tcW w:w="1726" w:type="pct"/>
            <w:vAlign w:val="center"/>
          </w:tcPr>
          <w:p w:rsidR="000753D7" w:rsidRPr="00DC6AA9" w:rsidRDefault="000753D7" w:rsidP="00607703">
            <w:pPr>
              <w:spacing w:after="0"/>
              <w:jc w:val="left"/>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02"/>
          <w:jc w:val="center"/>
        </w:trPr>
        <w:tc>
          <w:tcPr>
            <w:tcW w:w="2418" w:type="pct"/>
            <w:vAlign w:val="center"/>
          </w:tcPr>
          <w:p w:rsidR="000753D7" w:rsidRPr="009966BA" w:rsidRDefault="000753D7" w:rsidP="00607703">
            <w:pPr>
              <w:spacing w:after="0"/>
              <w:jc w:val="left"/>
              <w:rPr>
                <w:color w:val="365F91"/>
                <w:sz w:val="18"/>
                <w:szCs w:val="18"/>
              </w:rPr>
            </w:pPr>
            <w:r w:rsidRPr="009966BA">
              <w:rPr>
                <w:color w:val="365F91"/>
                <w:sz w:val="18"/>
                <w:szCs w:val="18"/>
              </w:rPr>
              <w:t>DAVID ZORRILLA CUENCA</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color w:val="365F91"/>
                <w:sz w:val="18"/>
                <w:szCs w:val="18"/>
              </w:rPr>
            </w:pPr>
            <w:r w:rsidRPr="009966BA">
              <w:rPr>
                <w:color w:val="365F91"/>
                <w:sz w:val="18"/>
                <w:szCs w:val="18"/>
              </w:rPr>
              <w:t>david.zorrilla@uca.es</w:t>
            </w: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02"/>
          <w:jc w:val="center"/>
        </w:trPr>
        <w:tc>
          <w:tcPr>
            <w:tcW w:w="2418" w:type="pct"/>
            <w:vAlign w:val="center"/>
          </w:tcPr>
          <w:p w:rsidR="000753D7" w:rsidRDefault="000753D7" w:rsidP="00607703">
            <w:pPr>
              <w:spacing w:after="0"/>
              <w:jc w:val="left"/>
              <w:rPr>
                <w:color w:val="365F91"/>
                <w:sz w:val="18"/>
                <w:szCs w:val="18"/>
              </w:rPr>
            </w:pP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color w:val="365F91"/>
                <w:sz w:val="18"/>
                <w:szCs w:val="18"/>
              </w:rPr>
            </w:pPr>
          </w:p>
        </w:tc>
      </w:tr>
      <w:tr w:rsidR="000753D7" w:rsidRPr="00227ED5"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02"/>
          <w:jc w:val="center"/>
        </w:trPr>
        <w:tc>
          <w:tcPr>
            <w:tcW w:w="2418" w:type="pct"/>
            <w:vAlign w:val="center"/>
          </w:tcPr>
          <w:p w:rsidR="000753D7" w:rsidRPr="0016009F" w:rsidRDefault="000753D7" w:rsidP="00607703">
            <w:pPr>
              <w:spacing w:after="0"/>
              <w:jc w:val="left"/>
              <w:rPr>
                <w:b/>
                <w:color w:val="365F91"/>
              </w:rPr>
            </w:pPr>
            <w:r w:rsidRPr="0016009F">
              <w:rPr>
                <w:b/>
                <w:color w:val="365F91"/>
              </w:rPr>
              <w:t>Química II</w:t>
            </w:r>
          </w:p>
        </w:tc>
        <w:tc>
          <w:tcPr>
            <w:tcW w:w="856" w:type="pct"/>
            <w:vAlign w:val="center"/>
          </w:tcPr>
          <w:p w:rsidR="000753D7" w:rsidRDefault="000753D7" w:rsidP="00607703">
            <w:pPr>
              <w:spacing w:after="0"/>
              <w:jc w:val="center"/>
              <w:rPr>
                <w:color w:val="123645"/>
              </w:rPr>
            </w:pPr>
          </w:p>
        </w:tc>
        <w:tc>
          <w:tcPr>
            <w:tcW w:w="1726" w:type="pct"/>
            <w:vAlign w:val="center"/>
          </w:tcPr>
          <w:p w:rsidR="000753D7" w:rsidRDefault="000753D7" w:rsidP="00607703">
            <w:pPr>
              <w:spacing w:after="0"/>
              <w:jc w:val="left"/>
              <w:rPr>
                <w:color w:val="365F91"/>
              </w:rPr>
            </w:pPr>
          </w:p>
        </w:tc>
      </w:tr>
      <w:tr w:rsidR="000753D7" w:rsidRPr="00892ABC" w:rsidTr="0060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102"/>
          <w:jc w:val="center"/>
        </w:trPr>
        <w:tc>
          <w:tcPr>
            <w:tcW w:w="2418" w:type="pct"/>
            <w:vAlign w:val="center"/>
          </w:tcPr>
          <w:p w:rsidR="000753D7" w:rsidRPr="009966BA" w:rsidRDefault="000753D7" w:rsidP="00607703">
            <w:pPr>
              <w:spacing w:after="0"/>
              <w:jc w:val="left"/>
              <w:rPr>
                <w:color w:val="365F91"/>
                <w:sz w:val="18"/>
                <w:szCs w:val="18"/>
              </w:rPr>
            </w:pPr>
            <w:r w:rsidRPr="009966BA">
              <w:rPr>
                <w:color w:val="365F91"/>
                <w:sz w:val="18"/>
                <w:szCs w:val="18"/>
              </w:rPr>
              <w:t>JOSE MARIA GONZALEZ MOLINILLO</w:t>
            </w:r>
          </w:p>
        </w:tc>
        <w:tc>
          <w:tcPr>
            <w:tcW w:w="856" w:type="pct"/>
            <w:vAlign w:val="center"/>
          </w:tcPr>
          <w:p w:rsidR="000753D7" w:rsidRPr="009966BA" w:rsidRDefault="000753D7" w:rsidP="00607703">
            <w:pPr>
              <w:spacing w:after="0"/>
              <w:jc w:val="center"/>
              <w:rPr>
                <w:color w:val="365F91"/>
                <w:sz w:val="18"/>
                <w:szCs w:val="18"/>
              </w:rPr>
            </w:pPr>
          </w:p>
        </w:tc>
        <w:tc>
          <w:tcPr>
            <w:tcW w:w="1726" w:type="pct"/>
            <w:vAlign w:val="center"/>
          </w:tcPr>
          <w:p w:rsidR="000753D7" w:rsidRPr="009966BA" w:rsidRDefault="000753D7" w:rsidP="00607703">
            <w:pPr>
              <w:spacing w:after="0"/>
              <w:jc w:val="left"/>
              <w:rPr>
                <w:color w:val="365F91"/>
                <w:sz w:val="18"/>
                <w:szCs w:val="18"/>
              </w:rPr>
            </w:pPr>
            <w:r w:rsidRPr="009966BA">
              <w:rPr>
                <w:color w:val="365F91"/>
                <w:sz w:val="18"/>
                <w:szCs w:val="18"/>
              </w:rPr>
              <w:t>chema.gonzalez@uca.es</w:t>
            </w:r>
          </w:p>
        </w:tc>
      </w:tr>
    </w:tbl>
    <w:p w:rsidR="004B1605" w:rsidRDefault="004B1605">
      <w:pPr>
        <w:spacing w:after="0"/>
        <w:jc w:val="left"/>
        <w:rPr>
          <w:rFonts w:ascii="Tahoma" w:hAnsi="Tahoma" w:cs="Tahoma"/>
          <w:b/>
          <w:bCs/>
          <w:color w:val="FFFFFF"/>
          <w:sz w:val="28"/>
          <w:szCs w:val="28"/>
        </w:rPr>
      </w:pPr>
      <w:r>
        <w:br w:type="page"/>
      </w:r>
    </w:p>
    <w:p w:rsidR="00623C31" w:rsidRDefault="00623C31" w:rsidP="004D5BAE">
      <w:pPr>
        <w:pStyle w:val="Ttulo1"/>
        <w:spacing w:after="0" w:line="276" w:lineRule="auto"/>
        <w:rPr>
          <w:rFonts w:cs="Arial"/>
        </w:rPr>
      </w:pPr>
      <w:r w:rsidRPr="004D5BAE">
        <w:lastRenderedPageBreak/>
        <w:t>Programa de Orientación y Apoyo al Estudiante (PROA)</w:t>
      </w:r>
    </w:p>
    <w:p w:rsidR="00623C31" w:rsidRDefault="00623C31" w:rsidP="00DA5961">
      <w:pPr>
        <w:spacing w:after="0"/>
        <w:jc w:val="left"/>
        <w:rPr>
          <w:color w:val="auto"/>
          <w:sz w:val="24"/>
          <w:szCs w:val="24"/>
        </w:rPr>
      </w:pPr>
    </w:p>
    <w:p w:rsidR="00623C31" w:rsidRDefault="00623C31" w:rsidP="00DA5961">
      <w:pPr>
        <w:spacing w:after="0"/>
        <w:jc w:val="left"/>
        <w:rPr>
          <w:color w:val="auto"/>
          <w:sz w:val="24"/>
          <w:szCs w:val="24"/>
        </w:rPr>
      </w:pPr>
    </w:p>
    <w:p w:rsidR="00623C31" w:rsidRPr="00A21CE0" w:rsidRDefault="00623C31" w:rsidP="00460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365F91"/>
        </w:rPr>
      </w:pPr>
      <w:r w:rsidRPr="00A21CE0">
        <w:rPr>
          <w:color w:val="365F91"/>
        </w:rPr>
        <w:t>El Programa de Orientación y Apoyo al Estudiante (PROA) se concibe como el conjunto de acciones  y actividades que  se  realizan  durante el curso académico  y que  funcionan como elemento dinamizador para  que todos  los subsistemas  de  la organización educativa  del Centro ayuden a los alumnos a ser agentes activos de  su aprendizaje. Así, el PROA de la Facultad de Ciencias es el instrumento a través del cual se canalizan las acciones y actividades de tutorización en cada titulación, convirtiéndose en el marco de referencia donde se especifican las líneas prioritarias del funcionamiento de la tutoría, respondiendo a las necesidades y particularidades de las enseñanzas que se imparten en ellos y a las demandas de sus alumnos.</w:t>
      </w:r>
    </w:p>
    <w:p w:rsidR="00623C31" w:rsidRDefault="00623C31" w:rsidP="00DA5961">
      <w:pPr>
        <w:spacing w:after="0"/>
        <w:jc w:val="left"/>
        <w:rPr>
          <w:color w:val="auto"/>
          <w:sz w:val="24"/>
          <w:szCs w:val="24"/>
        </w:rPr>
      </w:pPr>
    </w:p>
    <w:p w:rsidR="00623C31" w:rsidRPr="00980058" w:rsidRDefault="00623C31" w:rsidP="00980058">
      <w:pPr>
        <w:rPr>
          <w:color w:val="auto"/>
          <w:sz w:val="24"/>
          <w:szCs w:val="24"/>
        </w:rPr>
      </w:pPr>
    </w:p>
    <w:p w:rsidR="00623C31" w:rsidRPr="004D5BAE" w:rsidRDefault="00623C31" w:rsidP="004D5BAE">
      <w:pPr>
        <w:pStyle w:val="Ttulo2"/>
        <w:keepNext w:val="0"/>
        <w:spacing w:before="120" w:after="0" w:line="276" w:lineRule="auto"/>
      </w:pPr>
      <w:bookmarkStart w:id="4" w:name="CAT"/>
      <w:r w:rsidRPr="004D5BAE">
        <w:t>Coordinación del PROA en la Facultad de Ciencias</w:t>
      </w:r>
      <w:bookmarkEnd w:id="4"/>
    </w:p>
    <w:p w:rsidR="00623C31" w:rsidRDefault="00623C31" w:rsidP="00DA5961">
      <w:pPr>
        <w:spacing w:after="0"/>
        <w:ind w:left="1440"/>
        <w:jc w:val="left"/>
        <w:rPr>
          <w:color w:val="auto"/>
          <w:sz w:val="24"/>
          <w:szCs w:val="24"/>
        </w:rPr>
      </w:pPr>
    </w:p>
    <w:p w:rsidR="00623C31" w:rsidRPr="00DA5961" w:rsidRDefault="00623C31" w:rsidP="00DA5961">
      <w:pPr>
        <w:spacing w:after="0"/>
        <w:ind w:left="1440"/>
        <w:jc w:val="left"/>
        <w:rPr>
          <w:color w:val="auto"/>
          <w:sz w:val="24"/>
          <w:szCs w:val="24"/>
        </w:rPr>
      </w:pPr>
    </w:p>
    <w:p w:rsidR="00623C31" w:rsidRPr="00A21CE0" w:rsidRDefault="00623C31" w:rsidP="00D5546F">
      <w:pPr>
        <w:numPr>
          <w:ilvl w:val="0"/>
          <w:numId w:val="3"/>
        </w:numPr>
        <w:tabs>
          <w:tab w:val="left" w:pos="426"/>
        </w:tabs>
        <w:spacing w:after="0"/>
        <w:jc w:val="left"/>
        <w:rPr>
          <w:b/>
          <w:bCs/>
          <w:color w:val="365F91"/>
          <w:u w:val="single"/>
        </w:rPr>
      </w:pPr>
      <w:r w:rsidRPr="00A21CE0">
        <w:rPr>
          <w:rStyle w:val="Textoennegrita"/>
          <w:rFonts w:cs="Arial"/>
          <w:color w:val="365F91"/>
          <w:u w:val="single"/>
        </w:rPr>
        <w:t>Coordinador del Programa de Orientación y Ayuda al Estudiante en el Centro</w:t>
      </w:r>
      <w:r w:rsidRPr="00A21CE0">
        <w:rPr>
          <w:b/>
          <w:bCs/>
          <w:color w:val="365F91"/>
          <w:u w:val="single"/>
        </w:rPr>
        <w:t>:</w:t>
      </w:r>
    </w:p>
    <w:p w:rsidR="00623C31" w:rsidRPr="00A21CE0" w:rsidRDefault="00623C31" w:rsidP="00D5546F">
      <w:pPr>
        <w:ind w:firstLine="708"/>
        <w:rPr>
          <w:rStyle w:val="Textoennegrita"/>
          <w:rFonts w:cs="Arial"/>
          <w:color w:val="365F91"/>
        </w:rPr>
      </w:pPr>
    </w:p>
    <w:p w:rsidR="00520C6F" w:rsidRDefault="00520C6F" w:rsidP="00520C6F">
      <w:pPr>
        <w:ind w:firstLine="708"/>
      </w:pPr>
      <w:r>
        <w:rPr>
          <w:rStyle w:val="Textoennegrita"/>
          <w:color w:val="365F91"/>
        </w:rPr>
        <w:t>María Dolores Galindo Riaño</w:t>
      </w:r>
    </w:p>
    <w:p w:rsidR="00520C6F" w:rsidRDefault="00520C6F" w:rsidP="00520C6F">
      <w:pPr>
        <w:pStyle w:val="NormalWeb"/>
        <w:tabs>
          <w:tab w:val="num" w:pos="360"/>
        </w:tabs>
        <w:spacing w:before="0" w:beforeAutospacing="0" w:after="0" w:afterAutospacing="0"/>
        <w:ind w:left="708"/>
        <w:jc w:val="both"/>
        <w:rPr>
          <w:rFonts w:ascii="Arial" w:hAnsi="Arial" w:cs="Arial"/>
          <w:color w:val="365F91"/>
          <w:sz w:val="20"/>
          <w:szCs w:val="20"/>
        </w:rPr>
      </w:pPr>
      <w:r>
        <w:rPr>
          <w:rFonts w:ascii="Arial" w:hAnsi="Arial" w:cs="Arial"/>
          <w:color w:val="365F91"/>
          <w:sz w:val="20"/>
          <w:szCs w:val="20"/>
        </w:rPr>
        <w:t>Departamento: Química Analítica</w:t>
      </w:r>
    </w:p>
    <w:p w:rsidR="00623C31" w:rsidRDefault="00520C6F" w:rsidP="00520C6F">
      <w:pPr>
        <w:pStyle w:val="NormalWeb"/>
        <w:tabs>
          <w:tab w:val="num" w:pos="360"/>
        </w:tabs>
        <w:spacing w:before="0" w:beforeAutospacing="0" w:after="0" w:afterAutospacing="0"/>
        <w:ind w:left="708"/>
        <w:jc w:val="both"/>
        <w:rPr>
          <w:rFonts w:ascii="Arial" w:hAnsi="Arial" w:cs="Arial"/>
          <w:color w:val="365F91"/>
          <w:sz w:val="20"/>
          <w:szCs w:val="20"/>
        </w:rPr>
      </w:pPr>
      <w:r>
        <w:rPr>
          <w:rFonts w:ascii="Arial" w:hAnsi="Arial" w:cs="Arial"/>
          <w:color w:val="365F91"/>
          <w:sz w:val="20"/>
          <w:szCs w:val="20"/>
        </w:rPr>
        <w:t>E-mail:</w:t>
      </w:r>
      <w:r>
        <w:rPr>
          <w:rStyle w:val="apple-converted-space"/>
          <w:rFonts w:cs="Arial"/>
          <w:color w:val="365F91"/>
        </w:rPr>
        <w:tab/>
        <w:t xml:space="preserve">           </w:t>
      </w:r>
      <w:r>
        <w:rPr>
          <w:rFonts w:ascii="Arial" w:hAnsi="Arial" w:cs="Arial"/>
          <w:color w:val="365F91"/>
          <w:sz w:val="20"/>
          <w:szCs w:val="20"/>
        </w:rPr>
        <w:t>dolores.galindo@uca.es</w:t>
      </w:r>
    </w:p>
    <w:p w:rsidR="00520C6F" w:rsidRPr="00520C6F" w:rsidRDefault="00520C6F" w:rsidP="00520C6F">
      <w:pPr>
        <w:pStyle w:val="NormalWeb"/>
        <w:tabs>
          <w:tab w:val="num" w:pos="360"/>
        </w:tabs>
        <w:spacing w:before="0" w:beforeAutospacing="0" w:after="0" w:afterAutospacing="0"/>
        <w:ind w:left="708"/>
        <w:jc w:val="both"/>
        <w:rPr>
          <w:rStyle w:val="Hipervnculo"/>
          <w:rFonts w:ascii="Arial" w:hAnsi="Arial" w:cs="Arial"/>
        </w:rPr>
      </w:pPr>
    </w:p>
    <w:p w:rsidR="00623C31" w:rsidRPr="00A21CE0" w:rsidRDefault="00623C31" w:rsidP="00D5546F">
      <w:pPr>
        <w:pStyle w:val="NormalWeb"/>
        <w:tabs>
          <w:tab w:val="num" w:pos="360"/>
          <w:tab w:val="left" w:pos="426"/>
        </w:tabs>
        <w:spacing w:before="0" w:beforeAutospacing="0" w:after="0" w:afterAutospacing="0"/>
        <w:ind w:left="708"/>
        <w:rPr>
          <w:rFonts w:ascii="Arial" w:hAnsi="Arial" w:cs="Arial"/>
          <w:color w:val="365F91"/>
          <w:sz w:val="20"/>
          <w:szCs w:val="20"/>
        </w:rPr>
      </w:pPr>
    </w:p>
    <w:p w:rsidR="00623C31" w:rsidRPr="00A21CE0" w:rsidRDefault="00623C31" w:rsidP="00D5546F">
      <w:pPr>
        <w:pStyle w:val="NormalWeb"/>
        <w:tabs>
          <w:tab w:val="num" w:pos="360"/>
          <w:tab w:val="left" w:pos="426"/>
        </w:tabs>
        <w:spacing w:before="0" w:beforeAutospacing="0" w:after="0" w:afterAutospacing="0"/>
        <w:ind w:left="708"/>
        <w:rPr>
          <w:rFonts w:ascii="Arial" w:hAnsi="Arial" w:cs="Arial"/>
          <w:color w:val="365F91"/>
          <w:sz w:val="20"/>
          <w:szCs w:val="20"/>
        </w:rPr>
      </w:pPr>
    </w:p>
    <w:p w:rsidR="00623C31" w:rsidRPr="00A21CE0" w:rsidRDefault="00623C31" w:rsidP="00D5546F">
      <w:pPr>
        <w:numPr>
          <w:ilvl w:val="0"/>
          <w:numId w:val="3"/>
        </w:numPr>
        <w:tabs>
          <w:tab w:val="left" w:pos="426"/>
        </w:tabs>
        <w:spacing w:after="0"/>
        <w:jc w:val="left"/>
        <w:rPr>
          <w:b/>
          <w:bCs/>
          <w:color w:val="365F91"/>
          <w:u w:val="single"/>
        </w:rPr>
      </w:pPr>
      <w:r w:rsidRPr="00A21CE0">
        <w:rPr>
          <w:rStyle w:val="Textoennegrita"/>
          <w:rFonts w:cs="Arial"/>
          <w:color w:val="365F91"/>
          <w:u w:val="single"/>
        </w:rPr>
        <w:t>Coordinador del PROA en el Título de Grado en Química</w:t>
      </w:r>
      <w:r w:rsidRPr="00A21CE0">
        <w:rPr>
          <w:b/>
          <w:bCs/>
          <w:color w:val="365F91"/>
          <w:u w:val="single"/>
        </w:rPr>
        <w:t>:</w:t>
      </w:r>
    </w:p>
    <w:p w:rsidR="00623C31" w:rsidRDefault="00623C31" w:rsidP="00D5546F">
      <w:pPr>
        <w:tabs>
          <w:tab w:val="left" w:pos="426"/>
        </w:tabs>
        <w:ind w:left="708"/>
        <w:rPr>
          <w:color w:val="365F91"/>
        </w:rPr>
      </w:pPr>
    </w:p>
    <w:p w:rsidR="00623C31" w:rsidRPr="00E54172" w:rsidRDefault="00623C31" w:rsidP="00D5546F">
      <w:pPr>
        <w:tabs>
          <w:tab w:val="left" w:pos="426"/>
        </w:tabs>
        <w:ind w:left="708"/>
        <w:rPr>
          <w:b/>
          <w:bCs/>
          <w:color w:val="365F91"/>
        </w:rPr>
      </w:pPr>
      <w:r w:rsidRPr="00E54172">
        <w:rPr>
          <w:b/>
          <w:bCs/>
          <w:color w:val="365F91"/>
        </w:rPr>
        <w:t>Mª Dolores Granado Castro</w:t>
      </w:r>
    </w:p>
    <w:p w:rsidR="00623C31" w:rsidRPr="00E54172" w:rsidRDefault="00623C31" w:rsidP="00D5546F">
      <w:pPr>
        <w:pStyle w:val="NormalWeb"/>
        <w:tabs>
          <w:tab w:val="num" w:pos="360"/>
        </w:tabs>
        <w:spacing w:before="0" w:beforeAutospacing="0" w:after="0" w:afterAutospacing="0"/>
        <w:ind w:left="708"/>
        <w:rPr>
          <w:rFonts w:ascii="Arial" w:hAnsi="Arial" w:cs="Arial"/>
          <w:color w:val="365F91"/>
          <w:sz w:val="20"/>
          <w:szCs w:val="20"/>
        </w:rPr>
      </w:pPr>
      <w:r w:rsidRPr="00E54172">
        <w:rPr>
          <w:rFonts w:ascii="Arial" w:hAnsi="Arial" w:cs="Arial"/>
          <w:color w:val="365F91"/>
          <w:sz w:val="20"/>
          <w:szCs w:val="20"/>
        </w:rPr>
        <w:t>Departamento: Química Analítica</w:t>
      </w:r>
    </w:p>
    <w:p w:rsidR="00623C31" w:rsidRPr="00E54172" w:rsidRDefault="00623C31" w:rsidP="00D5546F">
      <w:pPr>
        <w:pStyle w:val="NormalWeb"/>
        <w:tabs>
          <w:tab w:val="num" w:pos="360"/>
        </w:tabs>
        <w:spacing w:before="0" w:beforeAutospacing="0" w:after="0" w:afterAutospacing="0"/>
        <w:ind w:left="708"/>
        <w:rPr>
          <w:rFonts w:ascii="Arial" w:hAnsi="Arial" w:cs="Arial"/>
          <w:sz w:val="20"/>
          <w:szCs w:val="20"/>
        </w:rPr>
      </w:pPr>
      <w:r w:rsidRPr="00E54172">
        <w:rPr>
          <w:rFonts w:ascii="Arial" w:hAnsi="Arial" w:cs="Arial"/>
          <w:color w:val="365F91"/>
          <w:sz w:val="20"/>
          <w:szCs w:val="20"/>
        </w:rPr>
        <w:t>E-mail:</w:t>
      </w:r>
      <w:r w:rsidRPr="00E54172">
        <w:rPr>
          <w:rFonts w:ascii="Arial" w:hAnsi="Arial" w:cs="Arial"/>
          <w:sz w:val="20"/>
          <w:szCs w:val="20"/>
        </w:rPr>
        <w:t> </w:t>
      </w:r>
      <w:r w:rsidRPr="00E54172">
        <w:rPr>
          <w:rFonts w:ascii="Arial" w:hAnsi="Arial" w:cs="Arial"/>
          <w:sz w:val="20"/>
          <w:szCs w:val="20"/>
        </w:rPr>
        <w:tab/>
      </w:r>
      <w:r w:rsidRPr="00E54172">
        <w:rPr>
          <w:rFonts w:ascii="Arial" w:hAnsi="Arial" w:cs="Arial"/>
          <w:sz w:val="20"/>
          <w:szCs w:val="20"/>
        </w:rPr>
        <w:tab/>
      </w:r>
      <w:r w:rsidRPr="00E54172">
        <w:rPr>
          <w:rFonts w:ascii="Arial" w:hAnsi="Arial" w:cs="Arial"/>
          <w:color w:val="365F91"/>
          <w:sz w:val="20"/>
          <w:szCs w:val="20"/>
        </w:rPr>
        <w:t>dolores.granado@uca.es</w:t>
      </w:r>
    </w:p>
    <w:p w:rsidR="00623C31" w:rsidRPr="00A21CE0" w:rsidRDefault="00623C31" w:rsidP="00D5546F">
      <w:pPr>
        <w:tabs>
          <w:tab w:val="left" w:pos="426"/>
        </w:tabs>
        <w:ind w:firstLine="708"/>
        <w:rPr>
          <w:rStyle w:val="link-mailto"/>
          <w:rFonts w:cs="Arial"/>
          <w:color w:val="365F91"/>
        </w:rPr>
      </w:pPr>
    </w:p>
    <w:p w:rsidR="00623C31" w:rsidRPr="00A21CE0" w:rsidRDefault="00623C31" w:rsidP="00D5546F">
      <w:pPr>
        <w:pStyle w:val="NormalWeb"/>
        <w:tabs>
          <w:tab w:val="left" w:pos="426"/>
        </w:tabs>
        <w:spacing w:before="0" w:beforeAutospacing="0" w:after="0" w:afterAutospacing="0"/>
        <w:rPr>
          <w:rFonts w:ascii="Arial" w:hAnsi="Arial" w:cs="Arial"/>
          <w:color w:val="365F91"/>
          <w:sz w:val="20"/>
          <w:szCs w:val="20"/>
        </w:rPr>
      </w:pPr>
    </w:p>
    <w:p w:rsidR="00623C31" w:rsidRPr="00A21CE0" w:rsidRDefault="00623C31" w:rsidP="00D5546F">
      <w:pPr>
        <w:numPr>
          <w:ilvl w:val="0"/>
          <w:numId w:val="3"/>
        </w:numPr>
        <w:tabs>
          <w:tab w:val="left" w:pos="426"/>
        </w:tabs>
        <w:spacing w:after="0"/>
        <w:jc w:val="left"/>
        <w:rPr>
          <w:rStyle w:val="Textoennegrita"/>
          <w:rFonts w:cs="Arial"/>
          <w:b w:val="0"/>
          <w:bCs w:val="0"/>
          <w:color w:val="365F91"/>
        </w:rPr>
      </w:pPr>
      <w:r w:rsidRPr="00A21CE0">
        <w:rPr>
          <w:rStyle w:val="Textoennegrita"/>
          <w:rFonts w:cs="Arial"/>
          <w:color w:val="365F91"/>
          <w:u w:val="single"/>
        </w:rPr>
        <w:t>Vicedecana responsable en temas de Acción Tutorial</w:t>
      </w:r>
      <w:r w:rsidR="0010489B">
        <w:rPr>
          <w:rStyle w:val="Textoennegrita"/>
          <w:rFonts w:cs="Arial"/>
          <w:color w:val="365F91"/>
          <w:u w:val="single"/>
        </w:rPr>
        <w:t>:</w:t>
      </w:r>
    </w:p>
    <w:p w:rsidR="00623C31" w:rsidRDefault="00623C31" w:rsidP="00D5546F">
      <w:pPr>
        <w:tabs>
          <w:tab w:val="left" w:pos="426"/>
        </w:tabs>
        <w:ind w:firstLine="708"/>
        <w:rPr>
          <w:b/>
          <w:bCs/>
          <w:color w:val="365F91"/>
        </w:rPr>
      </w:pPr>
    </w:p>
    <w:p w:rsidR="00520C6F" w:rsidRDefault="00520C6F" w:rsidP="00520C6F">
      <w:pPr>
        <w:tabs>
          <w:tab w:val="left" w:pos="426"/>
        </w:tabs>
        <w:ind w:firstLine="708"/>
        <w:rPr>
          <w:b/>
          <w:color w:val="365F91"/>
        </w:rPr>
      </w:pPr>
      <w:r>
        <w:rPr>
          <w:b/>
          <w:color w:val="365F91"/>
        </w:rPr>
        <w:t>Laura Cubillana Aguilera</w:t>
      </w:r>
    </w:p>
    <w:p w:rsidR="00520C6F" w:rsidRDefault="00520C6F" w:rsidP="00520C6F">
      <w:pPr>
        <w:pStyle w:val="NormalWeb"/>
        <w:spacing w:before="0" w:beforeAutospacing="0" w:after="0" w:afterAutospacing="0"/>
        <w:ind w:left="709" w:hanging="109"/>
        <w:jc w:val="both"/>
        <w:rPr>
          <w:rFonts w:ascii="Arial" w:hAnsi="Arial" w:cs="Arial"/>
          <w:color w:val="365F91"/>
          <w:sz w:val="20"/>
          <w:szCs w:val="20"/>
        </w:rPr>
      </w:pPr>
      <w:r>
        <w:rPr>
          <w:rFonts w:ascii="Arial" w:hAnsi="Arial" w:cs="Arial"/>
          <w:color w:val="365F91"/>
          <w:sz w:val="20"/>
          <w:szCs w:val="20"/>
        </w:rPr>
        <w:tab/>
        <w:t>Departamento: Química Analítica.</w:t>
      </w:r>
    </w:p>
    <w:p w:rsidR="00520C6F" w:rsidRDefault="00520C6F" w:rsidP="00520C6F">
      <w:pPr>
        <w:pStyle w:val="NormalWeb"/>
        <w:tabs>
          <w:tab w:val="num" w:pos="360"/>
          <w:tab w:val="left" w:pos="426"/>
        </w:tabs>
        <w:spacing w:before="0" w:beforeAutospacing="0" w:after="0" w:afterAutospacing="0"/>
        <w:ind w:left="600"/>
        <w:jc w:val="both"/>
        <w:rPr>
          <w:rFonts w:ascii="Arial" w:hAnsi="Arial" w:cs="Arial"/>
          <w:color w:val="365F91"/>
          <w:sz w:val="20"/>
          <w:szCs w:val="20"/>
        </w:rPr>
      </w:pPr>
      <w:r>
        <w:rPr>
          <w:rFonts w:ascii="Arial" w:hAnsi="Arial" w:cs="Arial"/>
          <w:color w:val="365F91"/>
          <w:sz w:val="20"/>
          <w:szCs w:val="20"/>
        </w:rPr>
        <w:tab/>
        <w:t xml:space="preserve">E-mail: </w:t>
      </w:r>
      <w:r>
        <w:rPr>
          <w:rFonts w:ascii="Arial" w:hAnsi="Arial" w:cs="Arial"/>
          <w:color w:val="365F91"/>
          <w:sz w:val="20"/>
          <w:szCs w:val="20"/>
        </w:rPr>
        <w:tab/>
        <w:t xml:space="preserve">           laura.cubillana@uca.es </w:t>
      </w:r>
    </w:p>
    <w:p w:rsidR="00623C31" w:rsidRPr="00A21CE0" w:rsidRDefault="00623C31">
      <w:pPr>
        <w:spacing w:after="0"/>
        <w:jc w:val="left"/>
        <w:rPr>
          <w:color w:val="365F91"/>
        </w:rPr>
      </w:pPr>
      <w:r w:rsidRPr="00A21CE0">
        <w:rPr>
          <w:color w:val="365F91"/>
        </w:rPr>
        <w:br w:type="page"/>
      </w:r>
    </w:p>
    <w:p w:rsidR="00623C31" w:rsidRDefault="00623C31" w:rsidP="0046060D">
      <w:pPr>
        <w:pStyle w:val="Ttulo2"/>
        <w:keepNext w:val="0"/>
        <w:spacing w:before="120" w:after="0" w:line="276" w:lineRule="auto"/>
      </w:pPr>
      <w:r w:rsidRPr="004D5BAE">
        <w:lastRenderedPageBreak/>
        <w:t>C</w:t>
      </w:r>
      <w:r>
        <w:t>alendario general PROA</w:t>
      </w:r>
    </w:p>
    <w:p w:rsidR="00C321E4" w:rsidRPr="00C321E4" w:rsidRDefault="00C321E4" w:rsidP="00C321E4"/>
    <w:tbl>
      <w:tblPr>
        <w:tblW w:w="5000" w:type="pct"/>
        <w:tblCellMar>
          <w:left w:w="0" w:type="dxa"/>
          <w:right w:w="0" w:type="dxa"/>
        </w:tblCellMar>
        <w:tblLook w:val="00A0" w:firstRow="1" w:lastRow="0" w:firstColumn="1" w:lastColumn="0" w:noHBand="0" w:noVBand="0"/>
      </w:tblPr>
      <w:tblGrid>
        <w:gridCol w:w="3404"/>
        <w:gridCol w:w="5388"/>
      </w:tblGrid>
      <w:tr w:rsidR="006D19AE" w:rsidRPr="00F3426F" w:rsidTr="005A3999">
        <w:trPr>
          <w:trHeight w:val="48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CC99"/>
            <w:tcMar>
              <w:top w:w="72" w:type="dxa"/>
              <w:left w:w="144" w:type="dxa"/>
              <w:bottom w:w="72" w:type="dxa"/>
              <w:right w:w="144" w:type="dxa"/>
            </w:tcMar>
            <w:vAlign w:val="center"/>
          </w:tcPr>
          <w:p w:rsidR="006D19AE" w:rsidRPr="00F3426F" w:rsidRDefault="006D19AE" w:rsidP="005A3999">
            <w:pPr>
              <w:spacing w:before="100" w:beforeAutospacing="1" w:after="100" w:afterAutospacing="1"/>
              <w:jc w:val="center"/>
              <w:rPr>
                <w:rFonts w:ascii="Times New Roman" w:hAnsi="Times New Roman" w:cs="Times New Roman"/>
                <w:color w:val="auto"/>
                <w:sz w:val="24"/>
                <w:szCs w:val="24"/>
              </w:rPr>
            </w:pPr>
            <w:r w:rsidRPr="00F3426F">
              <w:rPr>
                <w:b/>
                <w:bCs/>
                <w:color w:val="0F243E"/>
              </w:rPr>
              <w:t>ACTIVIDADES ACCION TUTORIAL EN EL PRIMER CURSO DEL GRADO</w:t>
            </w:r>
          </w:p>
        </w:tc>
      </w:tr>
      <w:tr w:rsidR="006D19AE" w:rsidRPr="00F3426F" w:rsidTr="005A3999">
        <w:trPr>
          <w:trHeight w:val="535"/>
        </w:trPr>
        <w:tc>
          <w:tcPr>
            <w:tcW w:w="1936" w:type="pct"/>
            <w:tcBorders>
              <w:top w:val="nil"/>
              <w:left w:val="single" w:sz="8" w:space="0" w:color="003366"/>
              <w:bottom w:val="single" w:sz="8" w:space="0" w:color="000000"/>
              <w:right w:val="single" w:sz="8" w:space="0" w:color="000000"/>
            </w:tcBorders>
            <w:shd w:val="clear" w:color="auto" w:fill="365F91"/>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F3426F">
              <w:rPr>
                <w:b/>
                <w:bCs/>
                <w:i/>
                <w:iCs/>
                <w:color w:val="FFFFFF"/>
              </w:rPr>
              <w:t>Fecha</w:t>
            </w:r>
            <w:r w:rsidRPr="00F3426F">
              <w:rPr>
                <w:color w:val="FFFFFF"/>
              </w:rPr>
              <w:t xml:space="preserve"> </w:t>
            </w:r>
          </w:p>
        </w:tc>
        <w:tc>
          <w:tcPr>
            <w:tcW w:w="3064" w:type="pct"/>
            <w:tcBorders>
              <w:top w:val="nil"/>
              <w:left w:val="nil"/>
              <w:bottom w:val="single" w:sz="8" w:space="0" w:color="000000"/>
              <w:right w:val="single" w:sz="8" w:space="0" w:color="003366"/>
            </w:tcBorders>
            <w:shd w:val="clear" w:color="auto" w:fill="365F91"/>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F3426F">
              <w:rPr>
                <w:b/>
                <w:bCs/>
                <w:i/>
                <w:iCs/>
                <w:color w:val="FFFFFF"/>
              </w:rPr>
              <w:t>Tipo de tutoría/actividad</w:t>
            </w:r>
            <w:r w:rsidRPr="00F3426F">
              <w:rPr>
                <w:color w:val="FFFFFF"/>
              </w:rPr>
              <w:t xml:space="preserve"> </w:t>
            </w:r>
          </w:p>
        </w:tc>
      </w:tr>
      <w:tr w:rsidR="006D19AE" w:rsidRPr="00F3426F" w:rsidTr="005A3999">
        <w:trPr>
          <w:trHeight w:val="685"/>
        </w:trPr>
        <w:tc>
          <w:tcPr>
            <w:tcW w:w="1936" w:type="pct"/>
            <w:tcBorders>
              <w:top w:val="nil"/>
              <w:left w:val="single" w:sz="8" w:space="0" w:color="000000"/>
              <w:bottom w:val="single" w:sz="8" w:space="0" w:color="000000"/>
              <w:right w:val="single" w:sz="8" w:space="0" w:color="000000"/>
            </w:tcBorders>
            <w:tcMar>
              <w:top w:w="72" w:type="dxa"/>
              <w:left w:w="144" w:type="dxa"/>
              <w:bottom w:w="72" w:type="dxa"/>
              <w:right w:w="144" w:type="dxa"/>
            </w:tcMar>
            <w:vAlign w:val="center"/>
          </w:tcPr>
          <w:p w:rsidR="006D19AE" w:rsidRPr="00CC3285" w:rsidRDefault="00763FC7" w:rsidP="005A3999">
            <w:pPr>
              <w:spacing w:before="100" w:beforeAutospacing="1" w:after="100" w:afterAutospacing="1"/>
              <w:jc w:val="left"/>
              <w:rPr>
                <w:rFonts w:ascii="Times New Roman" w:hAnsi="Times New Roman" w:cs="Times New Roman"/>
                <w:color w:val="auto"/>
                <w:sz w:val="24"/>
                <w:szCs w:val="24"/>
              </w:rPr>
            </w:pPr>
            <w:r>
              <w:rPr>
                <w:color w:val="0F243E"/>
              </w:rPr>
              <w:t>18</w:t>
            </w:r>
            <w:r w:rsidR="006D19AE" w:rsidRPr="00CC3285">
              <w:rPr>
                <w:color w:val="0F243E"/>
              </w:rPr>
              <w:t xml:space="preserve"> de julio de 201</w:t>
            </w:r>
            <w:r w:rsidR="00ED5833">
              <w:rPr>
                <w:color w:val="0F243E"/>
              </w:rPr>
              <w:t>6</w:t>
            </w:r>
          </w:p>
        </w:tc>
        <w:tc>
          <w:tcPr>
            <w:tcW w:w="3064" w:type="pct"/>
            <w:tcBorders>
              <w:top w:val="nil"/>
              <w:left w:val="nil"/>
              <w:bottom w:val="single" w:sz="8" w:space="0" w:color="000000"/>
              <w:right w:val="single" w:sz="8" w:space="0" w:color="000000"/>
            </w:tcBorders>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Pr>
                <w:b/>
                <w:bCs/>
                <w:color w:val="0F243E"/>
              </w:rPr>
              <w:t>Jornada</w:t>
            </w:r>
            <w:r w:rsidRPr="00F3426F">
              <w:rPr>
                <w:b/>
                <w:bCs/>
                <w:color w:val="0F243E"/>
              </w:rPr>
              <w:t xml:space="preserve"> de acogida</w:t>
            </w:r>
            <w:r w:rsidRPr="00F3426F">
              <w:rPr>
                <w:color w:val="0F243E"/>
              </w:rPr>
              <w:t xml:space="preserve"> para alumnos preinscritos </w:t>
            </w:r>
          </w:p>
        </w:tc>
      </w:tr>
      <w:tr w:rsidR="006D19AE" w:rsidRPr="00F3426F" w:rsidTr="005A3999">
        <w:trPr>
          <w:trHeight w:val="683"/>
        </w:trPr>
        <w:tc>
          <w:tcPr>
            <w:tcW w:w="1936" w:type="pct"/>
            <w:tcBorders>
              <w:top w:val="nil"/>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vAlign w:val="center"/>
          </w:tcPr>
          <w:p w:rsidR="006D19AE" w:rsidRPr="00CC3285" w:rsidRDefault="006D19AE" w:rsidP="005A3999">
            <w:pPr>
              <w:spacing w:before="100" w:beforeAutospacing="1" w:after="100" w:afterAutospacing="1"/>
              <w:jc w:val="left"/>
              <w:rPr>
                <w:rFonts w:ascii="Times New Roman" w:hAnsi="Times New Roman" w:cs="Times New Roman"/>
                <w:color w:val="auto"/>
                <w:sz w:val="24"/>
                <w:szCs w:val="24"/>
              </w:rPr>
            </w:pPr>
            <w:r w:rsidRPr="00CC3285">
              <w:rPr>
                <w:color w:val="0F243E"/>
              </w:rPr>
              <w:t>2</w:t>
            </w:r>
            <w:r w:rsidR="00763FC7">
              <w:rPr>
                <w:color w:val="0F243E"/>
              </w:rPr>
              <w:t>6 - 30</w:t>
            </w:r>
            <w:r w:rsidRPr="00CC3285">
              <w:rPr>
                <w:color w:val="0F243E"/>
              </w:rPr>
              <w:t xml:space="preserve"> de septiembre de 201</w:t>
            </w:r>
            <w:r w:rsidR="00763FC7">
              <w:rPr>
                <w:color w:val="0F243E"/>
              </w:rPr>
              <w:t>6</w:t>
            </w:r>
          </w:p>
        </w:tc>
        <w:tc>
          <w:tcPr>
            <w:tcW w:w="3064" w:type="pct"/>
            <w:tcBorders>
              <w:top w:val="nil"/>
              <w:left w:val="nil"/>
              <w:bottom w:val="single" w:sz="8" w:space="0" w:color="000000"/>
              <w:right w:val="single" w:sz="8" w:space="0" w:color="000000"/>
            </w:tcBorders>
            <w:shd w:val="clear" w:color="auto" w:fill="C0C0C0"/>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234A79">
              <w:rPr>
                <w:b/>
                <w:color w:val="0F243E"/>
              </w:rPr>
              <w:t>Jornada de bienvenida</w:t>
            </w:r>
            <w:r w:rsidRPr="00F3426F">
              <w:rPr>
                <w:color w:val="0F243E"/>
              </w:rPr>
              <w:t xml:space="preserve"> para los alumnos de 1º del título de Grad</w:t>
            </w:r>
            <w:r>
              <w:rPr>
                <w:color w:val="0F243E"/>
              </w:rPr>
              <w:t>o</w:t>
            </w:r>
          </w:p>
        </w:tc>
      </w:tr>
      <w:tr w:rsidR="006D19AE" w:rsidRPr="00F3426F" w:rsidTr="005A3999">
        <w:trPr>
          <w:trHeight w:val="418"/>
        </w:trPr>
        <w:tc>
          <w:tcPr>
            <w:tcW w:w="1936" w:type="pct"/>
            <w:tcBorders>
              <w:top w:val="nil"/>
              <w:left w:val="single" w:sz="8" w:space="0" w:color="000000"/>
              <w:bottom w:val="single" w:sz="8" w:space="0" w:color="000000"/>
              <w:right w:val="single" w:sz="8" w:space="0" w:color="000000"/>
            </w:tcBorders>
            <w:tcMar>
              <w:top w:w="72" w:type="dxa"/>
              <w:left w:w="144" w:type="dxa"/>
              <w:bottom w:w="72" w:type="dxa"/>
              <w:right w:w="144" w:type="dxa"/>
            </w:tcMar>
            <w:vAlign w:val="center"/>
          </w:tcPr>
          <w:p w:rsidR="006D19AE" w:rsidRPr="0036349A" w:rsidRDefault="006D19AE" w:rsidP="00763FC7">
            <w:pPr>
              <w:spacing w:before="100" w:beforeAutospacing="1" w:after="100" w:afterAutospacing="1"/>
              <w:jc w:val="left"/>
              <w:rPr>
                <w:rFonts w:ascii="Times New Roman" w:hAnsi="Times New Roman" w:cs="Times New Roman"/>
                <w:color w:val="auto"/>
                <w:sz w:val="24"/>
                <w:szCs w:val="24"/>
              </w:rPr>
            </w:pPr>
            <w:r w:rsidRPr="0036349A">
              <w:rPr>
                <w:bCs/>
                <w:color w:val="0F243E"/>
              </w:rPr>
              <w:t>1</w:t>
            </w:r>
            <w:r>
              <w:rPr>
                <w:bCs/>
                <w:color w:val="0F243E"/>
              </w:rPr>
              <w:t>3</w:t>
            </w:r>
            <w:r w:rsidRPr="0036349A">
              <w:rPr>
                <w:bCs/>
                <w:color w:val="0F243E"/>
              </w:rPr>
              <w:t xml:space="preserve"> – </w:t>
            </w:r>
            <w:r w:rsidR="00763FC7">
              <w:rPr>
                <w:bCs/>
                <w:color w:val="0F243E"/>
              </w:rPr>
              <w:t>20</w:t>
            </w:r>
            <w:r w:rsidRPr="0036349A">
              <w:rPr>
                <w:bCs/>
                <w:color w:val="0F243E"/>
              </w:rPr>
              <w:t xml:space="preserve"> de octubre de 201</w:t>
            </w:r>
            <w:r w:rsidR="00763FC7">
              <w:rPr>
                <w:bCs/>
                <w:color w:val="0F243E"/>
              </w:rPr>
              <w:t>6</w:t>
            </w:r>
          </w:p>
        </w:tc>
        <w:tc>
          <w:tcPr>
            <w:tcW w:w="3064" w:type="pct"/>
            <w:tcBorders>
              <w:top w:val="nil"/>
              <w:left w:val="nil"/>
              <w:bottom w:val="single" w:sz="8" w:space="0" w:color="000000"/>
              <w:right w:val="single" w:sz="8" w:space="0" w:color="000000"/>
            </w:tcBorders>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F3426F">
              <w:rPr>
                <w:b/>
                <w:bCs/>
                <w:color w:val="0F243E"/>
                <w:u w:val="single"/>
              </w:rPr>
              <w:t>1ª Tutoría</w:t>
            </w:r>
            <w:r>
              <w:rPr>
                <w:b/>
                <w:bCs/>
                <w:color w:val="0F243E"/>
                <w:u w:val="single"/>
              </w:rPr>
              <w:t xml:space="preserve"> individual</w:t>
            </w:r>
            <w:r w:rsidRPr="00F3426F">
              <w:rPr>
                <w:color w:val="0F243E"/>
              </w:rPr>
              <w:t xml:space="preserve">: </w:t>
            </w:r>
            <w:r w:rsidRPr="00F3426F">
              <w:rPr>
                <w:b/>
                <w:bCs/>
                <w:color w:val="0F243E"/>
              </w:rPr>
              <w:t xml:space="preserve">Tutoría de presentación </w:t>
            </w:r>
          </w:p>
        </w:tc>
      </w:tr>
      <w:tr w:rsidR="006D19AE" w:rsidRPr="00F3426F" w:rsidTr="005A3999">
        <w:trPr>
          <w:trHeight w:val="415"/>
        </w:trPr>
        <w:tc>
          <w:tcPr>
            <w:tcW w:w="1936" w:type="pct"/>
            <w:tcBorders>
              <w:top w:val="nil"/>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tcPr>
          <w:p w:rsidR="006D19AE" w:rsidRPr="0036349A" w:rsidRDefault="006D19AE" w:rsidP="005A3999">
            <w:pPr>
              <w:spacing w:before="100" w:beforeAutospacing="1" w:after="100" w:afterAutospacing="1"/>
              <w:jc w:val="left"/>
              <w:rPr>
                <w:rFonts w:ascii="Times New Roman" w:hAnsi="Times New Roman" w:cs="Times New Roman"/>
                <w:color w:val="auto"/>
                <w:sz w:val="24"/>
                <w:szCs w:val="24"/>
              </w:rPr>
            </w:pPr>
            <w:r>
              <w:rPr>
                <w:color w:val="0F243E"/>
              </w:rPr>
              <w:t>26 de octubre</w:t>
            </w:r>
            <w:r w:rsidRPr="0036349A">
              <w:rPr>
                <w:color w:val="0F243E"/>
              </w:rPr>
              <w:t xml:space="preserve"> – </w:t>
            </w:r>
            <w:r w:rsidR="00763FC7">
              <w:rPr>
                <w:color w:val="0F243E"/>
              </w:rPr>
              <w:t>07</w:t>
            </w:r>
            <w:r w:rsidRPr="0036349A">
              <w:rPr>
                <w:color w:val="0F243E"/>
              </w:rPr>
              <w:t xml:space="preserve"> de noviembre de 201</w:t>
            </w:r>
            <w:r w:rsidR="00763FC7">
              <w:rPr>
                <w:color w:val="0F243E"/>
              </w:rPr>
              <w:t>6</w:t>
            </w:r>
          </w:p>
        </w:tc>
        <w:tc>
          <w:tcPr>
            <w:tcW w:w="3064" w:type="pct"/>
            <w:tcBorders>
              <w:top w:val="nil"/>
              <w:left w:val="nil"/>
              <w:bottom w:val="single" w:sz="8" w:space="0" w:color="000000"/>
              <w:right w:val="single" w:sz="8" w:space="0" w:color="000000"/>
            </w:tcBorders>
            <w:shd w:val="clear" w:color="auto" w:fill="BFBFBF"/>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F3426F">
              <w:rPr>
                <w:b/>
                <w:bCs/>
                <w:color w:val="0F243E"/>
                <w:u w:val="single"/>
              </w:rPr>
              <w:t>Tutoría Grupal I</w:t>
            </w:r>
            <w:r w:rsidRPr="00F3426F">
              <w:rPr>
                <w:color w:val="0F243E"/>
              </w:rPr>
              <w:t xml:space="preserve"> </w:t>
            </w:r>
          </w:p>
        </w:tc>
      </w:tr>
      <w:tr w:rsidR="006D19AE" w:rsidRPr="00F3426F" w:rsidTr="005A3999">
        <w:trPr>
          <w:trHeight w:val="418"/>
        </w:trPr>
        <w:tc>
          <w:tcPr>
            <w:tcW w:w="1936" w:type="pct"/>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rsidR="006D19AE" w:rsidRPr="0036349A" w:rsidRDefault="00763FC7" w:rsidP="005A3999">
            <w:pPr>
              <w:spacing w:before="100" w:beforeAutospacing="1" w:after="100" w:afterAutospacing="1"/>
              <w:jc w:val="left"/>
              <w:rPr>
                <w:rFonts w:ascii="Times New Roman" w:hAnsi="Times New Roman" w:cs="Times New Roman"/>
                <w:color w:val="auto"/>
                <w:sz w:val="24"/>
                <w:szCs w:val="24"/>
              </w:rPr>
            </w:pPr>
            <w:r>
              <w:rPr>
                <w:bCs/>
                <w:color w:val="0F243E"/>
              </w:rPr>
              <w:t>13</w:t>
            </w:r>
            <w:r w:rsidR="006D19AE" w:rsidRPr="0036349A">
              <w:rPr>
                <w:bCs/>
                <w:color w:val="0F243E"/>
              </w:rPr>
              <w:t xml:space="preserve"> – </w:t>
            </w:r>
            <w:r>
              <w:rPr>
                <w:bCs/>
                <w:color w:val="0F243E"/>
              </w:rPr>
              <w:t>17</w:t>
            </w:r>
            <w:r w:rsidR="006D19AE" w:rsidRPr="0036349A">
              <w:rPr>
                <w:bCs/>
                <w:color w:val="0F243E"/>
              </w:rPr>
              <w:t xml:space="preserve"> de marzo de 20</w:t>
            </w:r>
            <w:r>
              <w:rPr>
                <w:bCs/>
                <w:color w:val="0F243E"/>
              </w:rPr>
              <w:t>17</w:t>
            </w:r>
          </w:p>
        </w:tc>
        <w:tc>
          <w:tcPr>
            <w:tcW w:w="3064" w:type="pct"/>
            <w:tcBorders>
              <w:top w:val="nil"/>
              <w:left w:val="nil"/>
              <w:bottom w:val="single" w:sz="8" w:space="0" w:color="000000"/>
              <w:right w:val="single" w:sz="8" w:space="0" w:color="000000"/>
            </w:tcBorders>
            <w:shd w:val="clear" w:color="auto" w:fill="FFFFFF"/>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F3426F">
              <w:rPr>
                <w:b/>
                <w:bCs/>
                <w:color w:val="0F243E"/>
                <w:u w:val="single"/>
              </w:rPr>
              <w:t>2ª Tutoría</w:t>
            </w:r>
            <w:r>
              <w:rPr>
                <w:b/>
                <w:bCs/>
                <w:color w:val="0F243E"/>
                <w:u w:val="single"/>
              </w:rPr>
              <w:t xml:space="preserve"> individual</w:t>
            </w:r>
            <w:r w:rsidRPr="00F3426F">
              <w:rPr>
                <w:color w:val="0F243E"/>
              </w:rPr>
              <w:t xml:space="preserve">: </w:t>
            </w:r>
            <w:r w:rsidRPr="00F3426F">
              <w:rPr>
                <w:b/>
                <w:bCs/>
                <w:color w:val="0F243E"/>
              </w:rPr>
              <w:t>Tutoría de seguimiento</w:t>
            </w:r>
          </w:p>
        </w:tc>
      </w:tr>
      <w:tr w:rsidR="006D19AE" w:rsidRPr="00F3426F" w:rsidTr="005A3999">
        <w:trPr>
          <w:trHeight w:val="455"/>
        </w:trPr>
        <w:tc>
          <w:tcPr>
            <w:tcW w:w="1936" w:type="pct"/>
            <w:tcBorders>
              <w:top w:val="nil"/>
              <w:left w:val="single" w:sz="8" w:space="0" w:color="000000"/>
              <w:bottom w:val="single" w:sz="8" w:space="0" w:color="000000"/>
              <w:right w:val="single" w:sz="8" w:space="0" w:color="000000"/>
            </w:tcBorders>
            <w:shd w:val="clear" w:color="auto" w:fill="BFBFBF" w:themeFill="background1" w:themeFillShade="BF"/>
            <w:tcMar>
              <w:top w:w="72" w:type="dxa"/>
              <w:left w:w="144" w:type="dxa"/>
              <w:bottom w:w="72" w:type="dxa"/>
              <w:right w:w="144" w:type="dxa"/>
            </w:tcMar>
            <w:vAlign w:val="center"/>
          </w:tcPr>
          <w:p w:rsidR="006D19AE" w:rsidRPr="0036349A" w:rsidRDefault="00763FC7" w:rsidP="005A3999">
            <w:pPr>
              <w:spacing w:after="0"/>
              <w:jc w:val="left"/>
              <w:rPr>
                <w:color w:val="0F243E"/>
              </w:rPr>
            </w:pPr>
            <w:r>
              <w:rPr>
                <w:color w:val="0F243E"/>
              </w:rPr>
              <w:t>27</w:t>
            </w:r>
            <w:r w:rsidR="006D19AE" w:rsidRPr="0036349A">
              <w:rPr>
                <w:color w:val="0F243E"/>
              </w:rPr>
              <w:t xml:space="preserve"> de marzo – </w:t>
            </w:r>
            <w:r>
              <w:rPr>
                <w:color w:val="0F243E"/>
              </w:rPr>
              <w:t xml:space="preserve"> 07</w:t>
            </w:r>
            <w:r w:rsidR="006D19AE">
              <w:rPr>
                <w:color w:val="0F243E"/>
              </w:rPr>
              <w:t xml:space="preserve"> de abril de 201</w:t>
            </w:r>
            <w:r>
              <w:rPr>
                <w:color w:val="0F243E"/>
              </w:rPr>
              <w:t>7</w:t>
            </w:r>
          </w:p>
        </w:tc>
        <w:tc>
          <w:tcPr>
            <w:tcW w:w="3064" w:type="pct"/>
            <w:tcBorders>
              <w:top w:val="nil"/>
              <w:left w:val="nil"/>
              <w:bottom w:val="single" w:sz="8" w:space="0" w:color="000000"/>
              <w:right w:val="single" w:sz="8" w:space="0" w:color="000000"/>
            </w:tcBorders>
            <w:shd w:val="clear" w:color="auto" w:fill="BFBFBF" w:themeFill="background1" w:themeFillShade="BF"/>
            <w:tcMar>
              <w:top w:w="72" w:type="dxa"/>
              <w:left w:w="144" w:type="dxa"/>
              <w:bottom w:w="72" w:type="dxa"/>
              <w:right w:w="144" w:type="dxa"/>
            </w:tcMar>
            <w:vAlign w:val="center"/>
          </w:tcPr>
          <w:p w:rsidR="006D19AE" w:rsidRPr="00F3426F" w:rsidRDefault="006D19AE" w:rsidP="005A3999">
            <w:pPr>
              <w:spacing w:before="100" w:beforeAutospacing="1" w:after="100" w:afterAutospacing="1"/>
              <w:jc w:val="left"/>
              <w:rPr>
                <w:rFonts w:ascii="Times New Roman" w:hAnsi="Times New Roman" w:cs="Times New Roman"/>
                <w:color w:val="auto"/>
                <w:sz w:val="24"/>
                <w:szCs w:val="24"/>
              </w:rPr>
            </w:pPr>
            <w:r w:rsidRPr="00F3426F">
              <w:rPr>
                <w:b/>
                <w:bCs/>
                <w:color w:val="0F243E"/>
                <w:u w:val="single"/>
              </w:rPr>
              <w:t>Tutoría Grupal II</w:t>
            </w:r>
            <w:r w:rsidRPr="00F3426F">
              <w:rPr>
                <w:color w:val="0F243E"/>
                <w:u w:val="single"/>
              </w:rPr>
              <w:t xml:space="preserve"> </w:t>
            </w:r>
            <w:r w:rsidRPr="00F3426F">
              <w:rPr>
                <w:color w:val="0F243E"/>
              </w:rPr>
              <w:t xml:space="preserve"> </w:t>
            </w:r>
          </w:p>
        </w:tc>
      </w:tr>
      <w:tr w:rsidR="006D19AE" w:rsidRPr="00F3426F" w:rsidTr="005A3999">
        <w:trPr>
          <w:trHeight w:val="418"/>
        </w:trPr>
        <w:tc>
          <w:tcPr>
            <w:tcW w:w="1936" w:type="pct"/>
            <w:tcBorders>
              <w:top w:val="nil"/>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rsidR="006D19AE" w:rsidRPr="0036349A" w:rsidRDefault="006D19AE" w:rsidP="00763FC7">
            <w:pPr>
              <w:spacing w:before="100" w:beforeAutospacing="1" w:after="100" w:afterAutospacing="1"/>
              <w:jc w:val="left"/>
              <w:rPr>
                <w:rFonts w:ascii="Times New Roman" w:hAnsi="Times New Roman" w:cs="Times New Roman"/>
                <w:color w:val="auto"/>
                <w:sz w:val="24"/>
                <w:szCs w:val="24"/>
              </w:rPr>
            </w:pPr>
            <w:r>
              <w:rPr>
                <w:bCs/>
                <w:color w:val="0F243E"/>
              </w:rPr>
              <w:t>0</w:t>
            </w:r>
            <w:r w:rsidR="00763FC7">
              <w:rPr>
                <w:bCs/>
                <w:color w:val="0F243E"/>
              </w:rPr>
              <w:t>2</w:t>
            </w:r>
            <w:r w:rsidRPr="0036349A">
              <w:rPr>
                <w:bCs/>
                <w:color w:val="0F243E"/>
              </w:rPr>
              <w:t xml:space="preserve"> – </w:t>
            </w:r>
            <w:r w:rsidR="00763FC7">
              <w:rPr>
                <w:bCs/>
                <w:color w:val="0F243E"/>
              </w:rPr>
              <w:t>09</w:t>
            </w:r>
            <w:r w:rsidRPr="0036349A">
              <w:rPr>
                <w:bCs/>
                <w:color w:val="0F243E"/>
              </w:rPr>
              <w:t xml:space="preserve"> de octubre de 201</w:t>
            </w:r>
            <w:r w:rsidR="00763FC7">
              <w:rPr>
                <w:bCs/>
                <w:color w:val="0F243E"/>
              </w:rPr>
              <w:t>7</w:t>
            </w:r>
          </w:p>
        </w:tc>
        <w:tc>
          <w:tcPr>
            <w:tcW w:w="3064" w:type="pct"/>
            <w:tcBorders>
              <w:top w:val="nil"/>
              <w:left w:val="nil"/>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rsidR="006D19AE" w:rsidRPr="00F3426F" w:rsidRDefault="006D19AE" w:rsidP="00763FC7">
            <w:pPr>
              <w:spacing w:before="100" w:beforeAutospacing="1" w:after="100" w:afterAutospacing="1"/>
              <w:jc w:val="left"/>
              <w:rPr>
                <w:rFonts w:ascii="Times New Roman" w:hAnsi="Times New Roman" w:cs="Times New Roman"/>
                <w:color w:val="auto"/>
                <w:sz w:val="24"/>
                <w:szCs w:val="24"/>
              </w:rPr>
            </w:pPr>
            <w:r w:rsidRPr="00F3426F">
              <w:rPr>
                <w:b/>
                <w:bCs/>
                <w:color w:val="0F243E"/>
                <w:u w:val="single"/>
              </w:rPr>
              <w:t>3ª Tutoría</w:t>
            </w:r>
            <w:r>
              <w:rPr>
                <w:b/>
                <w:bCs/>
                <w:color w:val="0F243E"/>
                <w:u w:val="single"/>
              </w:rPr>
              <w:t xml:space="preserve"> individual</w:t>
            </w:r>
            <w:r w:rsidRPr="00F3426F">
              <w:rPr>
                <w:color w:val="0F243E"/>
              </w:rPr>
              <w:t xml:space="preserve">: </w:t>
            </w:r>
            <w:r>
              <w:rPr>
                <w:b/>
                <w:bCs/>
                <w:color w:val="0F243E"/>
              </w:rPr>
              <w:t>Tutoría final del curso 1</w:t>
            </w:r>
            <w:r w:rsidR="00763FC7">
              <w:rPr>
                <w:b/>
                <w:bCs/>
                <w:color w:val="0F243E"/>
              </w:rPr>
              <w:t>6</w:t>
            </w:r>
            <w:r>
              <w:rPr>
                <w:b/>
                <w:bCs/>
                <w:color w:val="0F243E"/>
              </w:rPr>
              <w:t>/1</w:t>
            </w:r>
            <w:r w:rsidR="00763FC7">
              <w:rPr>
                <w:b/>
                <w:bCs/>
                <w:color w:val="0F243E"/>
              </w:rPr>
              <w:t>7</w:t>
            </w:r>
          </w:p>
        </w:tc>
      </w:tr>
      <w:tr w:rsidR="006D19AE" w:rsidRPr="00F3426F" w:rsidTr="005A3999">
        <w:trPr>
          <w:trHeight w:val="415"/>
        </w:trPr>
        <w:tc>
          <w:tcPr>
            <w:tcW w:w="1936" w:type="pct"/>
            <w:tcBorders>
              <w:top w:val="nil"/>
              <w:left w:val="single" w:sz="8" w:space="0" w:color="000000"/>
              <w:bottom w:val="single" w:sz="8" w:space="0" w:color="000000"/>
              <w:right w:val="single" w:sz="8" w:space="0" w:color="000000"/>
            </w:tcBorders>
            <w:shd w:val="clear" w:color="auto" w:fill="BFBFBF" w:themeFill="background1" w:themeFillShade="BF"/>
            <w:tcMar>
              <w:top w:w="72" w:type="dxa"/>
              <w:left w:w="144" w:type="dxa"/>
              <w:bottom w:w="72" w:type="dxa"/>
              <w:right w:w="144" w:type="dxa"/>
            </w:tcMar>
            <w:vAlign w:val="center"/>
          </w:tcPr>
          <w:p w:rsidR="006D19AE" w:rsidRPr="00F3426F" w:rsidRDefault="00763FC7" w:rsidP="00763FC7">
            <w:pPr>
              <w:spacing w:before="100" w:beforeAutospacing="1" w:after="100" w:afterAutospacing="1"/>
              <w:jc w:val="left"/>
              <w:rPr>
                <w:rFonts w:ascii="Times New Roman" w:hAnsi="Times New Roman" w:cs="Times New Roman"/>
                <w:color w:val="auto"/>
                <w:sz w:val="24"/>
                <w:szCs w:val="24"/>
              </w:rPr>
            </w:pPr>
            <w:r>
              <w:rPr>
                <w:color w:val="0F243E"/>
              </w:rPr>
              <w:t>25</w:t>
            </w:r>
            <w:r w:rsidR="006D19AE">
              <w:rPr>
                <w:color w:val="0F243E"/>
              </w:rPr>
              <w:t xml:space="preserve"> de octubre</w:t>
            </w:r>
            <w:r w:rsidR="006D19AE" w:rsidRPr="0036349A">
              <w:rPr>
                <w:color w:val="0F243E"/>
              </w:rPr>
              <w:t xml:space="preserve"> – </w:t>
            </w:r>
            <w:r w:rsidR="006D19AE">
              <w:rPr>
                <w:color w:val="0F243E"/>
              </w:rPr>
              <w:t>0</w:t>
            </w:r>
            <w:r>
              <w:rPr>
                <w:color w:val="0F243E"/>
              </w:rPr>
              <w:t>6</w:t>
            </w:r>
            <w:r w:rsidR="006D19AE" w:rsidRPr="0036349A">
              <w:rPr>
                <w:color w:val="0F243E"/>
              </w:rPr>
              <w:t xml:space="preserve"> de noviembre de 201</w:t>
            </w:r>
            <w:r>
              <w:rPr>
                <w:color w:val="0F243E"/>
              </w:rPr>
              <w:t>7</w:t>
            </w:r>
          </w:p>
        </w:tc>
        <w:tc>
          <w:tcPr>
            <w:tcW w:w="3064" w:type="pct"/>
            <w:tcBorders>
              <w:top w:val="nil"/>
              <w:left w:val="nil"/>
              <w:bottom w:val="single" w:sz="8" w:space="0" w:color="000000"/>
              <w:right w:val="single" w:sz="8" w:space="0" w:color="000000"/>
            </w:tcBorders>
            <w:shd w:val="clear" w:color="auto" w:fill="BFBFBF" w:themeFill="background1" w:themeFillShade="BF"/>
            <w:tcMar>
              <w:top w:w="72" w:type="dxa"/>
              <w:left w:w="144" w:type="dxa"/>
              <w:bottom w:w="72" w:type="dxa"/>
              <w:right w:w="144" w:type="dxa"/>
            </w:tcMar>
            <w:vAlign w:val="center"/>
          </w:tcPr>
          <w:p w:rsidR="006D19AE" w:rsidRPr="00A04FB3" w:rsidRDefault="00763FC7" w:rsidP="005A3999">
            <w:pPr>
              <w:spacing w:after="0"/>
              <w:rPr>
                <w:b/>
                <w:color w:val="0F243E"/>
              </w:rPr>
            </w:pPr>
            <w:r>
              <w:rPr>
                <w:b/>
                <w:color w:val="0F243E"/>
              </w:rPr>
              <w:t>Análisis del curso 16/17</w:t>
            </w:r>
          </w:p>
          <w:p w:rsidR="006D19AE" w:rsidRPr="00A04FB3" w:rsidRDefault="006D19AE" w:rsidP="00763FC7">
            <w:pPr>
              <w:spacing w:after="0"/>
              <w:jc w:val="left"/>
              <w:rPr>
                <w:b/>
                <w:color w:val="0F243E"/>
              </w:rPr>
            </w:pPr>
            <w:r w:rsidRPr="00A04FB3">
              <w:rPr>
                <w:b/>
                <w:color w:val="0F243E"/>
              </w:rPr>
              <w:t>Encuesta de satisfacción alumnos curso 201</w:t>
            </w:r>
            <w:r w:rsidR="00763FC7">
              <w:rPr>
                <w:b/>
                <w:color w:val="0F243E"/>
              </w:rPr>
              <w:t>6</w:t>
            </w:r>
            <w:r w:rsidRPr="00A04FB3">
              <w:rPr>
                <w:b/>
                <w:color w:val="0F243E"/>
              </w:rPr>
              <w:t>-201</w:t>
            </w:r>
            <w:r w:rsidR="00763FC7">
              <w:rPr>
                <w:b/>
                <w:color w:val="0F243E"/>
              </w:rPr>
              <w:t>7</w:t>
            </w:r>
          </w:p>
        </w:tc>
      </w:tr>
    </w:tbl>
    <w:p w:rsidR="0013551A" w:rsidRPr="00D5546F" w:rsidRDefault="0013551A" w:rsidP="00F3426F">
      <w:pPr>
        <w:spacing w:before="100" w:beforeAutospacing="1" w:after="100" w:afterAutospacing="1"/>
        <w:jc w:val="left"/>
        <w:rPr>
          <w:rFonts w:ascii="Times New Roman" w:hAnsi="Times New Roman" w:cs="Times New Roman"/>
          <w:color w:val="365F91"/>
          <w:sz w:val="24"/>
          <w:szCs w:val="24"/>
        </w:rPr>
      </w:pPr>
    </w:p>
    <w:p w:rsidR="00623C31" w:rsidRPr="00D5546F" w:rsidRDefault="00623C31" w:rsidP="00F3426F">
      <w:pPr>
        <w:spacing w:before="100" w:beforeAutospacing="1" w:after="100" w:afterAutospacing="1"/>
        <w:jc w:val="left"/>
        <w:rPr>
          <w:rFonts w:ascii="Times New Roman" w:hAnsi="Times New Roman" w:cs="Times New Roman"/>
          <w:color w:val="365F91"/>
          <w:sz w:val="24"/>
          <w:szCs w:val="24"/>
        </w:rPr>
      </w:pPr>
    </w:p>
    <w:p w:rsidR="00623C31" w:rsidRPr="00F3426F" w:rsidRDefault="00623C31" w:rsidP="003D522D">
      <w:pPr>
        <w:spacing w:before="100" w:beforeAutospacing="1" w:after="100" w:afterAutospacing="1"/>
        <w:jc w:val="left"/>
        <w:rPr>
          <w:rFonts w:ascii="Times New Roman" w:hAnsi="Times New Roman" w:cs="Times New Roman"/>
          <w:color w:val="auto"/>
          <w:sz w:val="24"/>
          <w:szCs w:val="24"/>
        </w:rPr>
      </w:pPr>
      <w:r w:rsidRPr="00F3426F">
        <w:rPr>
          <w:color w:val="0F243E"/>
        </w:rPr>
        <w:t> </w:t>
      </w:r>
    </w:p>
    <w:p w:rsidR="008B4460" w:rsidRPr="008B4460" w:rsidRDefault="008B4460">
      <w:pPr>
        <w:spacing w:after="0"/>
        <w:jc w:val="left"/>
        <w:rPr>
          <w:color w:val="365F91"/>
        </w:rPr>
      </w:pPr>
      <w:r>
        <w:rPr>
          <w:rFonts w:ascii="Tahoma" w:hAnsi="Tahoma" w:cs="Tahoma"/>
          <w:b/>
          <w:bCs/>
          <w:color w:val="FFFFFF"/>
          <w:sz w:val="28"/>
          <w:szCs w:val="28"/>
        </w:rPr>
        <w:br w:type="page"/>
      </w:r>
    </w:p>
    <w:p w:rsidR="00623C31" w:rsidRPr="0046060D" w:rsidRDefault="00623C31" w:rsidP="0046060D">
      <w:pPr>
        <w:shd w:val="clear" w:color="auto" w:fill="FF9900"/>
        <w:spacing w:before="120" w:after="240" w:line="276" w:lineRule="auto"/>
        <w:outlineLvl w:val="0"/>
        <w:rPr>
          <w:rFonts w:ascii="Tahoma" w:hAnsi="Tahoma" w:cs="Tahoma"/>
          <w:b/>
          <w:bCs/>
          <w:color w:val="FFFFFF"/>
          <w:sz w:val="28"/>
          <w:szCs w:val="28"/>
        </w:rPr>
      </w:pPr>
      <w:r w:rsidRPr="0046060D">
        <w:rPr>
          <w:rFonts w:ascii="Tahoma" w:hAnsi="Tahoma" w:cs="Tahoma"/>
          <w:b/>
          <w:bCs/>
          <w:color w:val="FFFFFF"/>
          <w:sz w:val="28"/>
          <w:szCs w:val="28"/>
        </w:rPr>
        <w:lastRenderedPageBreak/>
        <w:t>Enlaces de interés</w:t>
      </w:r>
    </w:p>
    <w:p w:rsidR="004915FE" w:rsidRPr="002A2441" w:rsidRDefault="004915FE" w:rsidP="004915FE">
      <w:pPr>
        <w:tabs>
          <w:tab w:val="num" w:pos="-1276"/>
        </w:tabs>
        <w:spacing w:line="276" w:lineRule="auto"/>
        <w:ind w:left="360"/>
        <w:contextualSpacing/>
        <w:jc w:val="left"/>
        <w:rPr>
          <w:color w:val="365F91"/>
        </w:rPr>
      </w:pPr>
      <w:r w:rsidRPr="002A2441">
        <w:rPr>
          <w:color w:val="365F91"/>
        </w:rPr>
        <w:t>Facultad de Ciencias:</w:t>
      </w:r>
    </w:p>
    <w:p w:rsidR="004915FE" w:rsidRPr="00026F51" w:rsidRDefault="004915FE" w:rsidP="004915FE">
      <w:pPr>
        <w:tabs>
          <w:tab w:val="num" w:pos="-1276"/>
        </w:tabs>
        <w:spacing w:line="276" w:lineRule="auto"/>
        <w:ind w:left="360"/>
        <w:contextualSpacing/>
        <w:jc w:val="left"/>
        <w:rPr>
          <w:i/>
          <w:color w:val="365F91"/>
        </w:rPr>
      </w:pPr>
      <w:r w:rsidRPr="00026F51">
        <w:rPr>
          <w:i/>
          <w:color w:val="365F91"/>
        </w:rPr>
        <w:t>ciencias.uca.es</w:t>
      </w:r>
    </w:p>
    <w:p w:rsidR="004915FE" w:rsidRPr="002A2441" w:rsidRDefault="004915FE" w:rsidP="004915FE">
      <w:pPr>
        <w:tabs>
          <w:tab w:val="num" w:pos="-1276"/>
        </w:tabs>
        <w:spacing w:line="276" w:lineRule="auto"/>
        <w:ind w:left="360" w:firstLine="709"/>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Biblioteca:</w:t>
      </w:r>
    </w:p>
    <w:p w:rsidR="004915FE" w:rsidRPr="00026F51" w:rsidRDefault="004915FE" w:rsidP="004915FE">
      <w:pPr>
        <w:tabs>
          <w:tab w:val="num" w:pos="-1276"/>
        </w:tabs>
        <w:spacing w:line="276" w:lineRule="auto"/>
        <w:ind w:left="360"/>
        <w:contextualSpacing/>
        <w:jc w:val="left"/>
        <w:rPr>
          <w:i/>
          <w:color w:val="365F91"/>
        </w:rPr>
      </w:pPr>
      <w:r w:rsidRPr="00026F51">
        <w:rPr>
          <w:i/>
          <w:color w:val="365F91"/>
        </w:rPr>
        <w:t>biblioteca.uca.es/</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Campus virtual:</w:t>
      </w:r>
    </w:p>
    <w:p w:rsidR="004915FE" w:rsidRPr="00026F51" w:rsidRDefault="004915FE" w:rsidP="004915FE">
      <w:pPr>
        <w:tabs>
          <w:tab w:val="num" w:pos="-1276"/>
        </w:tabs>
        <w:spacing w:line="276" w:lineRule="auto"/>
        <w:ind w:left="360"/>
        <w:contextualSpacing/>
        <w:jc w:val="left"/>
        <w:rPr>
          <w:i/>
          <w:color w:val="365F91"/>
        </w:rPr>
      </w:pPr>
      <w:r w:rsidRPr="00026F51">
        <w:rPr>
          <w:i/>
          <w:color w:val="365F91"/>
        </w:rPr>
        <w:t>http://campusvirtual.uca.es/</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Becas de movilidad:</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ciencias.uca.es/movilidad/in</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ciencias.uca.es/movilidad/</w:t>
      </w:r>
      <w:proofErr w:type="spellStart"/>
      <w:r w:rsidRPr="008B6580">
        <w:rPr>
          <w:i/>
          <w:color w:val="365F91"/>
        </w:rPr>
        <w:t>out</w:t>
      </w:r>
      <w:proofErr w:type="spellEnd"/>
    </w:p>
    <w:p w:rsidR="004915FE" w:rsidRPr="002A2441" w:rsidRDefault="004915FE" w:rsidP="004915FE">
      <w:pPr>
        <w:tabs>
          <w:tab w:val="num" w:pos="-1276"/>
        </w:tabs>
        <w:spacing w:line="276" w:lineRule="auto"/>
        <w:ind w:left="360"/>
        <w:contextualSpacing/>
        <w:jc w:val="left"/>
        <w:rPr>
          <w:color w:val="365F91"/>
        </w:rPr>
      </w:pPr>
      <w:r w:rsidRPr="002A2441">
        <w:rPr>
          <w:color w:val="365F91"/>
        </w:rPr>
        <w:t xml:space="preserve"> </w:t>
      </w:r>
    </w:p>
    <w:p w:rsidR="004915FE" w:rsidRPr="002A2441" w:rsidRDefault="004915FE" w:rsidP="004915FE">
      <w:pPr>
        <w:tabs>
          <w:tab w:val="num" w:pos="-1276"/>
        </w:tabs>
        <w:spacing w:line="276" w:lineRule="auto"/>
        <w:ind w:left="360"/>
        <w:contextualSpacing/>
        <w:jc w:val="left"/>
        <w:rPr>
          <w:color w:val="365F91"/>
        </w:rPr>
      </w:pPr>
      <w:r w:rsidRPr="002A2441">
        <w:rPr>
          <w:color w:val="365F91"/>
        </w:rPr>
        <w:t>Préstamo de portátiles:</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ciencias.uca.</w:t>
      </w:r>
      <w:r>
        <w:rPr>
          <w:i/>
          <w:color w:val="365F91"/>
        </w:rPr>
        <w:t>es/alumnos/</w:t>
      </w:r>
      <w:proofErr w:type="spellStart"/>
      <w:r>
        <w:rPr>
          <w:i/>
          <w:color w:val="365F91"/>
        </w:rPr>
        <w:t>prestamo_portatiles</w:t>
      </w:r>
      <w:proofErr w:type="spellEnd"/>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Servicio de atención psicopedagógica (SAP):</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 xml:space="preserve">http://www.uca.es/sap/ </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Oficina de empleo (Prácticas de empresa):</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http://www.uca.es/dgempresas/practicas-en-empresa</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Normativas:</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http://www.uca.es/secretaria/normativa</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Acción Tutorial: tutorías personalizadas.</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http://ciencias.uca.es/alumnos/accion-tutorial</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Tutorías académicas</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https://ordenacion.uca.es/tutorapp/</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Oficina de Atención al Alumno:</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ciencias.uca.es/alumnos/</w:t>
      </w:r>
      <w:proofErr w:type="spellStart"/>
      <w:r w:rsidRPr="008B6580">
        <w:rPr>
          <w:i/>
          <w:color w:val="365F91"/>
        </w:rPr>
        <w:t>oficinaalumnos</w:t>
      </w:r>
      <w:proofErr w:type="spellEnd"/>
    </w:p>
    <w:p w:rsidR="004915FE" w:rsidRPr="002A2441" w:rsidRDefault="004915FE" w:rsidP="004915FE">
      <w:pPr>
        <w:tabs>
          <w:tab w:val="num" w:pos="-1276"/>
        </w:tabs>
        <w:spacing w:line="276" w:lineRule="auto"/>
        <w:ind w:left="360"/>
        <w:contextualSpacing/>
        <w:jc w:val="left"/>
        <w:rPr>
          <w:color w:val="365F91"/>
        </w:rPr>
      </w:pPr>
    </w:p>
    <w:p w:rsidR="004915FE" w:rsidRDefault="004915FE" w:rsidP="004915FE">
      <w:pPr>
        <w:tabs>
          <w:tab w:val="num" w:pos="-1276"/>
        </w:tabs>
        <w:spacing w:line="276" w:lineRule="auto"/>
        <w:ind w:left="360"/>
        <w:contextualSpacing/>
        <w:jc w:val="left"/>
        <w:rPr>
          <w:color w:val="365F91"/>
        </w:rPr>
      </w:pPr>
      <w:r w:rsidRPr="002A2441">
        <w:rPr>
          <w:color w:val="365F91"/>
        </w:rPr>
        <w:t xml:space="preserve">Transporte: </w:t>
      </w:r>
    </w:p>
    <w:p w:rsidR="004915FE" w:rsidRPr="008B6580" w:rsidRDefault="004915FE" w:rsidP="004915FE">
      <w:pPr>
        <w:tabs>
          <w:tab w:val="num" w:pos="-1276"/>
        </w:tabs>
        <w:spacing w:line="276" w:lineRule="auto"/>
        <w:ind w:left="360"/>
        <w:contextualSpacing/>
        <w:jc w:val="left"/>
        <w:rPr>
          <w:i/>
          <w:color w:val="365F91"/>
        </w:rPr>
      </w:pPr>
      <w:r>
        <w:rPr>
          <w:i/>
          <w:color w:val="365F91"/>
        </w:rPr>
        <w:t>coche.uca.es</w:t>
      </w:r>
    </w:p>
    <w:p w:rsidR="004915FE" w:rsidRPr="008B6580" w:rsidRDefault="004915FE" w:rsidP="004915FE">
      <w:pPr>
        <w:tabs>
          <w:tab w:val="num" w:pos="-1276"/>
        </w:tabs>
        <w:spacing w:line="276" w:lineRule="auto"/>
        <w:ind w:left="360"/>
        <w:contextualSpacing/>
        <w:jc w:val="left"/>
        <w:rPr>
          <w:i/>
          <w:color w:val="365F91"/>
        </w:rPr>
      </w:pPr>
      <w:r w:rsidRPr="008B6580">
        <w:rPr>
          <w:i/>
          <w:color w:val="365F91"/>
        </w:rPr>
        <w:t>http://siu.cmtbc.es/es/index.php</w:t>
      </w:r>
    </w:p>
    <w:p w:rsidR="004915FE" w:rsidRPr="002A2441" w:rsidRDefault="004915FE" w:rsidP="004915FE">
      <w:pPr>
        <w:tabs>
          <w:tab w:val="num" w:pos="-1276"/>
        </w:tabs>
        <w:spacing w:line="276" w:lineRule="auto"/>
        <w:ind w:left="360"/>
        <w:contextualSpacing/>
        <w:jc w:val="left"/>
        <w:rPr>
          <w:color w:val="365F91"/>
        </w:rPr>
      </w:pPr>
    </w:p>
    <w:p w:rsidR="004915FE" w:rsidRPr="002A2441" w:rsidRDefault="004915FE" w:rsidP="004915FE">
      <w:pPr>
        <w:tabs>
          <w:tab w:val="num" w:pos="-1276"/>
        </w:tabs>
        <w:spacing w:line="276" w:lineRule="auto"/>
        <w:ind w:left="360"/>
        <w:contextualSpacing/>
        <w:jc w:val="left"/>
        <w:rPr>
          <w:color w:val="365F91"/>
        </w:rPr>
      </w:pPr>
      <w:r w:rsidRPr="002A2441">
        <w:rPr>
          <w:color w:val="365F91"/>
        </w:rPr>
        <w:t>Facebook de la Facultad de Ciencias:</w:t>
      </w:r>
    </w:p>
    <w:p w:rsidR="004915FE" w:rsidRPr="00732316" w:rsidRDefault="004915FE" w:rsidP="004915FE">
      <w:pPr>
        <w:tabs>
          <w:tab w:val="num" w:pos="-1276"/>
        </w:tabs>
        <w:spacing w:line="276" w:lineRule="auto"/>
        <w:ind w:left="360"/>
        <w:contextualSpacing/>
        <w:jc w:val="left"/>
        <w:rPr>
          <w:i/>
          <w:color w:val="365F91"/>
        </w:rPr>
      </w:pPr>
      <w:r w:rsidRPr="00732316">
        <w:rPr>
          <w:i/>
          <w:color w:val="365F91"/>
        </w:rPr>
        <w:t>https://www.facebook.com/ciencias.uca/</w:t>
      </w:r>
    </w:p>
    <w:p w:rsidR="004915FE" w:rsidRDefault="004915FE" w:rsidP="004915FE">
      <w:pPr>
        <w:tabs>
          <w:tab w:val="num" w:pos="-1276"/>
        </w:tabs>
        <w:spacing w:line="276" w:lineRule="auto"/>
        <w:ind w:left="360"/>
        <w:contextualSpacing/>
        <w:jc w:val="left"/>
        <w:rPr>
          <w:color w:val="365F91"/>
        </w:rPr>
      </w:pPr>
    </w:p>
    <w:p w:rsidR="004915FE" w:rsidRDefault="004915FE" w:rsidP="004915FE">
      <w:pPr>
        <w:tabs>
          <w:tab w:val="num" w:pos="-1276"/>
        </w:tabs>
        <w:spacing w:line="276" w:lineRule="auto"/>
        <w:ind w:left="360"/>
        <w:contextualSpacing/>
        <w:jc w:val="left"/>
        <w:rPr>
          <w:color w:val="365F91"/>
        </w:rPr>
      </w:pPr>
      <w:r>
        <w:rPr>
          <w:color w:val="365F91"/>
        </w:rPr>
        <w:t>Twitter:</w:t>
      </w:r>
    </w:p>
    <w:p w:rsidR="004915FE" w:rsidRDefault="000753D7" w:rsidP="004915FE">
      <w:pPr>
        <w:tabs>
          <w:tab w:val="num" w:pos="-1276"/>
        </w:tabs>
        <w:spacing w:line="276" w:lineRule="auto"/>
        <w:ind w:left="360"/>
        <w:contextualSpacing/>
        <w:jc w:val="left"/>
        <w:rPr>
          <w:i/>
          <w:color w:val="365F91"/>
        </w:rPr>
      </w:pPr>
      <w:hyperlink r:id="rId24" w:history="1">
        <w:r w:rsidRPr="009C1904">
          <w:rPr>
            <w:rStyle w:val="Hipervnculo"/>
            <w:rFonts w:cs="Arial"/>
            <w:i/>
          </w:rPr>
          <w:t>https://twitter.com/FCC_UCA</w:t>
        </w:r>
      </w:hyperlink>
    </w:p>
    <w:p w:rsidR="000753D7" w:rsidRDefault="000753D7">
      <w:pPr>
        <w:spacing w:after="0"/>
        <w:jc w:val="left"/>
        <w:rPr>
          <w:i/>
          <w:color w:val="365F91"/>
        </w:rPr>
      </w:pPr>
      <w:r>
        <w:rPr>
          <w:i/>
          <w:color w:val="365F91"/>
        </w:rPr>
        <w:br w:type="page"/>
      </w:r>
    </w:p>
    <w:p w:rsidR="000753D7" w:rsidRPr="002830ED" w:rsidRDefault="000753D7" w:rsidP="004915FE">
      <w:pPr>
        <w:tabs>
          <w:tab w:val="num" w:pos="-1276"/>
        </w:tabs>
        <w:spacing w:line="276" w:lineRule="auto"/>
        <w:ind w:left="360"/>
        <w:contextualSpacing/>
        <w:jc w:val="left"/>
        <w:rPr>
          <w:i/>
          <w:color w:val="365F91"/>
        </w:rPr>
      </w:pPr>
    </w:p>
    <w:p w:rsidR="004915FE" w:rsidRDefault="004915FE" w:rsidP="004915FE">
      <w:pPr>
        <w:tabs>
          <w:tab w:val="num" w:pos="-1276"/>
        </w:tabs>
        <w:spacing w:line="276" w:lineRule="auto"/>
        <w:ind w:left="360"/>
        <w:contextualSpacing/>
        <w:jc w:val="left"/>
      </w:pPr>
    </w:p>
    <w:p w:rsidR="00623C31" w:rsidRDefault="00623C31">
      <w:pPr>
        <w:spacing w:after="0"/>
        <w:jc w:val="left"/>
      </w:pPr>
    </w:p>
    <w:p w:rsidR="001C41CD" w:rsidRDefault="001C41CD">
      <w:pPr>
        <w:spacing w:after="0"/>
        <w:jc w:val="left"/>
      </w:pPr>
    </w:p>
    <w:p w:rsidR="00150F8D" w:rsidRDefault="00150F8D">
      <w:pPr>
        <w:spacing w:after="0"/>
        <w:jc w:val="left"/>
      </w:pPr>
    </w:p>
    <w:p w:rsidR="005E0D1B" w:rsidRDefault="005E0D1B">
      <w:pPr>
        <w:spacing w:after="0"/>
        <w:jc w:val="left"/>
      </w:pPr>
      <w:r>
        <w:br w:type="page"/>
      </w:r>
    </w:p>
    <w:p w:rsidR="00472A82" w:rsidRDefault="00472A82">
      <w:pPr>
        <w:spacing w:after="0"/>
        <w:jc w:val="left"/>
        <w:sectPr w:rsidR="00472A82" w:rsidSect="006F500D">
          <w:footerReference w:type="default" r:id="rId25"/>
          <w:type w:val="continuous"/>
          <w:pgSz w:w="11906" w:h="16838"/>
          <w:pgMar w:top="1417" w:right="1701" w:bottom="567" w:left="1701" w:header="708" w:footer="708" w:gutter="0"/>
          <w:pgNumType w:start="1"/>
          <w:cols w:space="708"/>
          <w:docGrid w:linePitch="360"/>
        </w:sectPr>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Default="00623C31" w:rsidP="0046060D">
      <w:pPr>
        <w:spacing w:line="276" w:lineRule="auto"/>
      </w:pPr>
    </w:p>
    <w:p w:rsidR="00623C31" w:rsidRPr="0046060D" w:rsidRDefault="00C435BC" w:rsidP="0046060D">
      <w:pPr>
        <w:spacing w:line="276" w:lineRule="auto"/>
      </w:pPr>
      <w:r>
        <w:rPr>
          <w:noProof/>
          <w:lang w:val="en-US" w:eastAsia="en-US"/>
        </w:rPr>
        <w:drawing>
          <wp:anchor distT="0" distB="0" distL="114300" distR="114300" simplePos="0" relativeHeight="251658752" behindDoc="0" locked="0" layoutInCell="1" allowOverlap="1" wp14:anchorId="45F6037F" wp14:editId="09F10C29">
            <wp:simplePos x="0" y="0"/>
            <wp:positionH relativeFrom="column">
              <wp:posOffset>2815590</wp:posOffset>
            </wp:positionH>
            <wp:positionV relativeFrom="paragraph">
              <wp:posOffset>2619375</wp:posOffset>
            </wp:positionV>
            <wp:extent cx="2082165" cy="844550"/>
            <wp:effectExtent l="0" t="0" r="0"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srcRect/>
                    <a:stretch>
                      <a:fillRect/>
                    </a:stretch>
                  </pic:blipFill>
                  <pic:spPr bwMode="auto">
                    <a:xfrm>
                      <a:off x="0" y="0"/>
                      <a:ext cx="2082165" cy="844550"/>
                    </a:xfrm>
                    <a:prstGeom prst="rect">
                      <a:avLst/>
                    </a:prstGeom>
                    <a:noFill/>
                  </pic:spPr>
                </pic:pic>
              </a:graphicData>
            </a:graphic>
          </wp:anchor>
        </w:drawing>
      </w:r>
      <w:r w:rsidR="008A79E9">
        <w:rPr>
          <w:noProof/>
          <w:lang w:val="en-US" w:eastAsia="en-US"/>
        </w:rPr>
        <w:drawing>
          <wp:anchor distT="0" distB="0" distL="114300" distR="114300" simplePos="0" relativeHeight="251657728" behindDoc="0" locked="0" layoutInCell="1" allowOverlap="1" wp14:anchorId="2625C1FA" wp14:editId="118F6A84">
            <wp:simplePos x="0" y="0"/>
            <wp:positionH relativeFrom="margin">
              <wp:posOffset>691515</wp:posOffset>
            </wp:positionH>
            <wp:positionV relativeFrom="margin">
              <wp:posOffset>6417310</wp:posOffset>
            </wp:positionV>
            <wp:extent cx="1428750" cy="1845945"/>
            <wp:effectExtent l="19050" t="0" r="0" b="0"/>
            <wp:wrapSquare wrapText="bothSides"/>
            <wp:docPr id="9" name="Picture 9" descr="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ca"/>
                    <pic:cNvPicPr>
                      <a:picLocks noChangeAspect="1" noChangeArrowheads="1"/>
                    </pic:cNvPicPr>
                  </pic:nvPicPr>
                  <pic:blipFill>
                    <a:blip r:embed="rId8">
                      <a:lum contrast="20000"/>
                    </a:blip>
                    <a:srcRect/>
                    <a:stretch>
                      <a:fillRect/>
                    </a:stretch>
                  </pic:blipFill>
                  <pic:spPr bwMode="auto">
                    <a:xfrm>
                      <a:off x="0" y="0"/>
                      <a:ext cx="1428750" cy="1845945"/>
                    </a:xfrm>
                    <a:prstGeom prst="rect">
                      <a:avLst/>
                    </a:prstGeom>
                    <a:noFill/>
                  </pic:spPr>
                </pic:pic>
              </a:graphicData>
            </a:graphic>
          </wp:anchor>
        </w:drawing>
      </w:r>
    </w:p>
    <w:sectPr w:rsidR="00623C31" w:rsidRPr="0046060D" w:rsidSect="00801E71">
      <w:footerReference w:type="default" r:id="rId26"/>
      <w:pgSz w:w="11906" w:h="16838"/>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8B1" w:rsidRDefault="00A978B1" w:rsidP="00C660F0">
      <w:pPr>
        <w:spacing w:after="0"/>
      </w:pPr>
      <w:r>
        <w:separator/>
      </w:r>
    </w:p>
  </w:endnote>
  <w:endnote w:type="continuationSeparator" w:id="0">
    <w:p w:rsidR="00A978B1" w:rsidRDefault="00A978B1" w:rsidP="00C66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65 Medium">
    <w:altName w:val="Trebuchet MS"/>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Neue Condensed">
    <w:altName w:val="Courier New"/>
    <w:panose1 w:val="00000000000000000000"/>
    <w:charset w:val="00"/>
    <w:family w:val="auto"/>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AC" w:rsidRPr="001C41CD" w:rsidRDefault="007748AC" w:rsidP="00283B11">
    <w:pPr>
      <w:pStyle w:val="Piedepgina"/>
      <w:ind w:left="720"/>
      <w:jc w:val="center"/>
      <w:rPr>
        <w:lang w:val="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AC" w:rsidRDefault="007748AC" w:rsidP="00CD688E">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AC" w:rsidRPr="00CD688E" w:rsidRDefault="007748AC" w:rsidP="00CD688E">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0942750"/>
      <w:docPartObj>
        <w:docPartGallery w:val="Page Numbers (Bottom of Page)"/>
        <w:docPartUnique/>
      </w:docPartObj>
    </w:sdtPr>
    <w:sdtContent>
      <w:p w:rsidR="007748AC" w:rsidRDefault="007748AC">
        <w:pPr>
          <w:pStyle w:val="Piedepgina"/>
          <w:jc w:val="center"/>
        </w:pPr>
        <w:r>
          <w:fldChar w:fldCharType="begin"/>
        </w:r>
        <w:r>
          <w:instrText>PAGE   \* MERGEFORMAT</w:instrText>
        </w:r>
        <w:r>
          <w:fldChar w:fldCharType="separate"/>
        </w:r>
        <w:r w:rsidR="000753D7">
          <w:rPr>
            <w:noProof/>
          </w:rPr>
          <w:t>46</w:t>
        </w:r>
        <w:r>
          <w:fldChar w:fldCharType="end"/>
        </w:r>
      </w:p>
    </w:sdtContent>
  </w:sdt>
  <w:p w:rsidR="007748AC" w:rsidRDefault="007748AC" w:rsidP="00CD688E">
    <w:pPr>
      <w:pStyle w:val="Piedepgina"/>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AC" w:rsidRDefault="007748AC" w:rsidP="00CD688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8B1" w:rsidRDefault="00A978B1" w:rsidP="00C660F0">
      <w:pPr>
        <w:spacing w:after="0"/>
      </w:pPr>
      <w:r>
        <w:separator/>
      </w:r>
    </w:p>
  </w:footnote>
  <w:footnote w:type="continuationSeparator" w:id="0">
    <w:p w:rsidR="00A978B1" w:rsidRDefault="00A978B1" w:rsidP="00C660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1853"/>
    <w:multiLevelType w:val="hybridMultilevel"/>
    <w:tmpl w:val="0ED6774E"/>
    <w:lvl w:ilvl="0" w:tplc="8F50699C">
      <w:start w:val="1"/>
      <w:numFmt w:val="decimal"/>
      <w:lvlText w:val="%1."/>
      <w:lvlJc w:val="left"/>
      <w:pPr>
        <w:ind w:left="360" w:hanging="360"/>
      </w:pPr>
      <w:rPr>
        <w:rFonts w:hint="default"/>
      </w:rPr>
    </w:lvl>
    <w:lvl w:ilvl="1" w:tplc="62C81EFE">
      <w:start w:val="1"/>
      <w:numFmt w:val="decimal"/>
      <w:lvlText w:val="%2."/>
      <w:lvlJc w:val="left"/>
      <w:pPr>
        <w:ind w:left="360" w:hanging="360"/>
      </w:pPr>
      <w:rPr>
        <w:rFonts w:hint="default"/>
      </w:r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1" w15:restartNumberingAfterBreak="0">
    <w:nsid w:val="05E37DF5"/>
    <w:multiLevelType w:val="hybridMultilevel"/>
    <w:tmpl w:val="013E2720"/>
    <w:lvl w:ilvl="0" w:tplc="B49079C6">
      <w:start w:val="10"/>
      <w:numFmt w:val="decimal"/>
      <w:lvlText w:val="Tema %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124F29"/>
    <w:multiLevelType w:val="hybridMultilevel"/>
    <w:tmpl w:val="1B8655E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2814CD"/>
    <w:multiLevelType w:val="hybridMultilevel"/>
    <w:tmpl w:val="71BA6550"/>
    <w:lvl w:ilvl="0" w:tplc="B6F8EF70">
      <w:start w:val="11"/>
      <w:numFmt w:val="decimal"/>
      <w:lvlText w:val="Tema %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9A86D36"/>
    <w:multiLevelType w:val="hybridMultilevel"/>
    <w:tmpl w:val="07988E4A"/>
    <w:lvl w:ilvl="0" w:tplc="0ECADC2E">
      <w:numFmt w:val="bullet"/>
      <w:lvlText w:val="-"/>
      <w:lvlJc w:val="left"/>
      <w:pPr>
        <w:ind w:left="360" w:hanging="360"/>
      </w:pPr>
      <w:rPr>
        <w:rFonts w:ascii="Verdana" w:hAnsi="Verdana" w:cs="Verdana" w:hint="default"/>
        <w:b w:val="0"/>
        <w:bCs w:val="0"/>
        <w:i w:val="0"/>
        <w:iCs w:val="0"/>
        <w:sz w:val="20"/>
        <w:szCs w:val="2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1ED46E26"/>
    <w:multiLevelType w:val="hybridMultilevel"/>
    <w:tmpl w:val="060AF9D4"/>
    <w:lvl w:ilvl="0" w:tplc="0C0A0005">
      <w:start w:val="1"/>
      <w:numFmt w:val="bullet"/>
      <w:lvlText w:val=""/>
      <w:lvlJc w:val="left"/>
      <w:pPr>
        <w:ind w:left="360" w:hanging="360"/>
      </w:pPr>
      <w:rPr>
        <w:rFonts w:ascii="Wingdings" w:hAnsi="Wingdings" w:cs="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0121723"/>
    <w:multiLevelType w:val="hybridMultilevel"/>
    <w:tmpl w:val="B1AA4B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87379DF"/>
    <w:multiLevelType w:val="hybridMultilevel"/>
    <w:tmpl w:val="4A7AA570"/>
    <w:lvl w:ilvl="0" w:tplc="29421544">
      <w:start w:val="1"/>
      <w:numFmt w:val="bullet"/>
      <w:lvlText w:val="­"/>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CD81571"/>
    <w:multiLevelType w:val="hybridMultilevel"/>
    <w:tmpl w:val="ABB6E18A"/>
    <w:lvl w:ilvl="0" w:tplc="A2F87D20">
      <w:start w:val="1"/>
      <w:numFmt w:val="decimal"/>
      <w:lvlText w:val="Tema %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EAA6255"/>
    <w:multiLevelType w:val="hybridMultilevel"/>
    <w:tmpl w:val="1F043618"/>
    <w:lvl w:ilvl="0" w:tplc="0C0A0001">
      <w:start w:val="1"/>
      <w:numFmt w:val="bullet"/>
      <w:lvlText w:val=""/>
      <w:lvlJc w:val="left"/>
      <w:pPr>
        <w:ind w:left="1788" w:hanging="360"/>
      </w:pPr>
      <w:rPr>
        <w:rFonts w:ascii="Symbol" w:hAnsi="Symbol" w:hint="default"/>
      </w:rPr>
    </w:lvl>
    <w:lvl w:ilvl="1" w:tplc="0C0A0003">
      <w:start w:val="1"/>
      <w:numFmt w:val="bullet"/>
      <w:lvlText w:val="o"/>
      <w:lvlJc w:val="left"/>
      <w:pPr>
        <w:ind w:left="2508" w:hanging="360"/>
      </w:pPr>
      <w:rPr>
        <w:rFonts w:ascii="Courier New" w:hAnsi="Courier New" w:cs="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cs="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cs="Courier New" w:hint="default"/>
      </w:rPr>
    </w:lvl>
    <w:lvl w:ilvl="8" w:tplc="0C0A0005">
      <w:start w:val="1"/>
      <w:numFmt w:val="bullet"/>
      <w:lvlText w:val=""/>
      <w:lvlJc w:val="left"/>
      <w:pPr>
        <w:ind w:left="7548" w:hanging="360"/>
      </w:pPr>
      <w:rPr>
        <w:rFonts w:ascii="Wingdings" w:hAnsi="Wingdings" w:hint="default"/>
      </w:rPr>
    </w:lvl>
  </w:abstractNum>
  <w:abstractNum w:abstractNumId="10" w15:restartNumberingAfterBreak="0">
    <w:nsid w:val="3A28427A"/>
    <w:multiLevelType w:val="hybridMultilevel"/>
    <w:tmpl w:val="1822592E"/>
    <w:lvl w:ilvl="0" w:tplc="0C0A0001">
      <w:start w:val="1"/>
      <w:numFmt w:val="bullet"/>
      <w:lvlText w:val=""/>
      <w:lvlJc w:val="left"/>
      <w:pPr>
        <w:ind w:left="1068" w:hanging="360"/>
      </w:pPr>
      <w:rPr>
        <w:rFonts w:ascii="Symbol" w:hAnsi="Symbol" w:cs="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cs="Wingdings" w:hint="default"/>
      </w:rPr>
    </w:lvl>
    <w:lvl w:ilvl="3" w:tplc="0C0A0001" w:tentative="1">
      <w:start w:val="1"/>
      <w:numFmt w:val="bullet"/>
      <w:lvlText w:val=""/>
      <w:lvlJc w:val="left"/>
      <w:pPr>
        <w:ind w:left="3228" w:hanging="360"/>
      </w:pPr>
      <w:rPr>
        <w:rFonts w:ascii="Symbol" w:hAnsi="Symbol" w:cs="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cs="Wingdings" w:hint="default"/>
      </w:rPr>
    </w:lvl>
    <w:lvl w:ilvl="6" w:tplc="0C0A0001" w:tentative="1">
      <w:start w:val="1"/>
      <w:numFmt w:val="bullet"/>
      <w:lvlText w:val=""/>
      <w:lvlJc w:val="left"/>
      <w:pPr>
        <w:ind w:left="5388" w:hanging="360"/>
      </w:pPr>
      <w:rPr>
        <w:rFonts w:ascii="Symbol" w:hAnsi="Symbol" w:cs="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cs="Wingdings" w:hint="default"/>
      </w:rPr>
    </w:lvl>
  </w:abstractNum>
  <w:abstractNum w:abstractNumId="11" w15:restartNumberingAfterBreak="0">
    <w:nsid w:val="3F463490"/>
    <w:multiLevelType w:val="hybridMultilevel"/>
    <w:tmpl w:val="86F60E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BA838A4"/>
    <w:multiLevelType w:val="hybridMultilevel"/>
    <w:tmpl w:val="0936D0B0"/>
    <w:lvl w:ilvl="0" w:tplc="A2F87D20">
      <w:start w:val="1"/>
      <w:numFmt w:val="decimal"/>
      <w:lvlText w:val="Tema %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51B70E20"/>
    <w:multiLevelType w:val="hybridMultilevel"/>
    <w:tmpl w:val="166A1F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2A01508"/>
    <w:multiLevelType w:val="hybridMultilevel"/>
    <w:tmpl w:val="20AA97E0"/>
    <w:lvl w:ilvl="0" w:tplc="8F50699C">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B0102FD"/>
    <w:multiLevelType w:val="hybridMultilevel"/>
    <w:tmpl w:val="82F2F07E"/>
    <w:lvl w:ilvl="0" w:tplc="0ECADC2E">
      <w:numFmt w:val="bullet"/>
      <w:lvlText w:val="-"/>
      <w:lvlJc w:val="left"/>
      <w:pPr>
        <w:ind w:left="360" w:hanging="360"/>
      </w:pPr>
      <w:rPr>
        <w:rFonts w:ascii="Verdana" w:hAnsi="Verdana" w:cs="Verdana" w:hint="default"/>
        <w:b w:val="0"/>
        <w:bCs w:val="0"/>
        <w:i w:val="0"/>
        <w:iCs w:val="0"/>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5CE17800"/>
    <w:multiLevelType w:val="hybridMultilevel"/>
    <w:tmpl w:val="33406E8A"/>
    <w:lvl w:ilvl="0" w:tplc="29421544">
      <w:start w:val="1"/>
      <w:numFmt w:val="bullet"/>
      <w:lvlText w:val="­"/>
      <w:lvlJc w:val="left"/>
      <w:pPr>
        <w:ind w:left="36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E0811FF"/>
    <w:multiLevelType w:val="hybridMultilevel"/>
    <w:tmpl w:val="4E300098"/>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3">
      <w:start w:val="1"/>
      <w:numFmt w:val="bullet"/>
      <w:lvlText w:val="o"/>
      <w:lvlJc w:val="left"/>
      <w:pPr>
        <w:tabs>
          <w:tab w:val="num" w:pos="2880"/>
        </w:tabs>
        <w:ind w:left="2880" w:hanging="360"/>
      </w:pPr>
      <w:rPr>
        <w:rFonts w:ascii="Courier New" w:hAnsi="Courier New" w:cs="Courier New"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E831ADA"/>
    <w:multiLevelType w:val="hybridMultilevel"/>
    <w:tmpl w:val="9E78E4DC"/>
    <w:lvl w:ilvl="0" w:tplc="0ECADC2E">
      <w:numFmt w:val="bullet"/>
      <w:lvlText w:val="-"/>
      <w:lvlJc w:val="left"/>
      <w:pPr>
        <w:ind w:left="360" w:hanging="360"/>
      </w:pPr>
      <w:rPr>
        <w:rFonts w:ascii="Verdana" w:hAnsi="Verdana" w:cs="Verdana" w:hint="default"/>
        <w:b w:val="0"/>
        <w:bCs w:val="0"/>
        <w:i w:val="0"/>
        <w:iCs w:val="0"/>
        <w:sz w:val="20"/>
        <w:szCs w:val="2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65320C54"/>
    <w:multiLevelType w:val="hybridMultilevel"/>
    <w:tmpl w:val="2C02CC7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690826DA"/>
    <w:multiLevelType w:val="multilevel"/>
    <w:tmpl w:val="B2C0E8D2"/>
    <w:lvl w:ilvl="0">
      <w:start w:val="2"/>
      <w:numFmt w:val="decimal"/>
      <w:lvlText w:val="%1."/>
      <w:lvlJc w:val="left"/>
      <w:pPr>
        <w:ind w:left="360" w:hanging="360"/>
      </w:pPr>
      <w:rPr>
        <w:rFonts w:cs="Times New Roman" w:hint="default"/>
      </w:rPr>
    </w:lvl>
    <w:lvl w:ilvl="1">
      <w:start w:val="1"/>
      <w:numFmt w:val="decimal"/>
      <w:lvlText w:val="%1.%2."/>
      <w:lvlJc w:val="left"/>
      <w:pPr>
        <w:ind w:left="1708" w:hanging="432"/>
      </w:pPr>
      <w:rPr>
        <w:rFonts w:cs="Times New Roman" w:hint="default"/>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71E820F0"/>
    <w:multiLevelType w:val="hybridMultilevel"/>
    <w:tmpl w:val="7EF63C4E"/>
    <w:lvl w:ilvl="0" w:tplc="0ECADC2E">
      <w:numFmt w:val="bullet"/>
      <w:lvlText w:val="-"/>
      <w:lvlJc w:val="left"/>
      <w:pPr>
        <w:ind w:left="360" w:hanging="360"/>
      </w:pPr>
      <w:rPr>
        <w:rFonts w:ascii="Verdana" w:hAnsi="Verdana" w:cs="Verdana" w:hint="default"/>
        <w:b w:val="0"/>
        <w:bCs w:val="0"/>
        <w:i w:val="0"/>
        <w:iCs w:val="0"/>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3456011"/>
    <w:multiLevelType w:val="hybridMultilevel"/>
    <w:tmpl w:val="79264B40"/>
    <w:lvl w:ilvl="0" w:tplc="F7C2600A">
      <w:start w:val="10"/>
      <w:numFmt w:val="decimal"/>
      <w:lvlText w:val="Tema %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0D41CB"/>
    <w:multiLevelType w:val="hybridMultilevel"/>
    <w:tmpl w:val="C0F065DA"/>
    <w:lvl w:ilvl="0" w:tplc="A2F87D20">
      <w:start w:val="1"/>
      <w:numFmt w:val="decimal"/>
      <w:lvlText w:val="Tema %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7F1A57D3"/>
    <w:multiLevelType w:val="hybridMultilevel"/>
    <w:tmpl w:val="A27610A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7"/>
  </w:num>
  <w:num w:numId="2">
    <w:abstractNumId w:val="16"/>
  </w:num>
  <w:num w:numId="3">
    <w:abstractNumId w:val="17"/>
  </w:num>
  <w:num w:numId="4">
    <w:abstractNumId w:val="5"/>
  </w:num>
  <w:num w:numId="5">
    <w:abstractNumId w:val="15"/>
  </w:num>
  <w:num w:numId="6">
    <w:abstractNumId w:val="0"/>
  </w:num>
  <w:num w:numId="7">
    <w:abstractNumId w:val="14"/>
  </w:num>
  <w:num w:numId="8">
    <w:abstractNumId w:val="23"/>
  </w:num>
  <w:num w:numId="9">
    <w:abstractNumId w:val="8"/>
  </w:num>
  <w:num w:numId="10">
    <w:abstractNumId w:val="21"/>
  </w:num>
  <w:num w:numId="11">
    <w:abstractNumId w:val="10"/>
  </w:num>
  <w:num w:numId="12">
    <w:abstractNumId w:val="4"/>
  </w:num>
  <w:num w:numId="13">
    <w:abstractNumId w:val="18"/>
  </w:num>
  <w:num w:numId="14">
    <w:abstractNumId w:val="12"/>
  </w:num>
  <w:num w:numId="15">
    <w:abstractNumId w:val="10"/>
  </w:num>
  <w:num w:numId="16">
    <w:abstractNumId w:val="9"/>
  </w:num>
  <w:num w:numId="17">
    <w:abstractNumId w:val="24"/>
  </w:num>
  <w:num w:numId="18">
    <w:abstractNumId w:val="6"/>
  </w:num>
  <w:num w:numId="19">
    <w:abstractNumId w:val="2"/>
  </w:num>
  <w:num w:numId="20">
    <w:abstractNumId w:val="22"/>
  </w:num>
  <w:num w:numId="21">
    <w:abstractNumId w:val="20"/>
  </w:num>
  <w:num w:numId="22">
    <w:abstractNumId w:val="19"/>
  </w:num>
  <w:num w:numId="23">
    <w:abstractNumId w:val="1"/>
  </w:num>
  <w:num w:numId="24">
    <w:abstractNumId w:val="3"/>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06"/>
    <w:rsid w:val="0000047E"/>
    <w:rsid w:val="0002003B"/>
    <w:rsid w:val="00022C44"/>
    <w:rsid w:val="00022F7E"/>
    <w:rsid w:val="000240B3"/>
    <w:rsid w:val="0002524F"/>
    <w:rsid w:val="0002793F"/>
    <w:rsid w:val="00033B5E"/>
    <w:rsid w:val="00033D13"/>
    <w:rsid w:val="0003523D"/>
    <w:rsid w:val="00035670"/>
    <w:rsid w:val="00035B59"/>
    <w:rsid w:val="00037BC1"/>
    <w:rsid w:val="00041250"/>
    <w:rsid w:val="000418FA"/>
    <w:rsid w:val="000478A1"/>
    <w:rsid w:val="00052CF4"/>
    <w:rsid w:val="000538ED"/>
    <w:rsid w:val="0005433F"/>
    <w:rsid w:val="00055C77"/>
    <w:rsid w:val="00061F7B"/>
    <w:rsid w:val="000631E3"/>
    <w:rsid w:val="00064E5E"/>
    <w:rsid w:val="000656D0"/>
    <w:rsid w:val="00067C3B"/>
    <w:rsid w:val="00070E06"/>
    <w:rsid w:val="00071830"/>
    <w:rsid w:val="000747AA"/>
    <w:rsid w:val="000753D7"/>
    <w:rsid w:val="0007715F"/>
    <w:rsid w:val="000773BD"/>
    <w:rsid w:val="000826A0"/>
    <w:rsid w:val="00090940"/>
    <w:rsid w:val="000A3EEF"/>
    <w:rsid w:val="000A4E31"/>
    <w:rsid w:val="000B18AE"/>
    <w:rsid w:val="000B6CE5"/>
    <w:rsid w:val="000C48B6"/>
    <w:rsid w:val="000D330D"/>
    <w:rsid w:val="000D56AD"/>
    <w:rsid w:val="000D60A9"/>
    <w:rsid w:val="000E0B56"/>
    <w:rsid w:val="000E2280"/>
    <w:rsid w:val="000E68CB"/>
    <w:rsid w:val="000F0A79"/>
    <w:rsid w:val="000F71AC"/>
    <w:rsid w:val="000F7E71"/>
    <w:rsid w:val="00102C80"/>
    <w:rsid w:val="00102F8F"/>
    <w:rsid w:val="0010489B"/>
    <w:rsid w:val="00114B5F"/>
    <w:rsid w:val="001162E7"/>
    <w:rsid w:val="00117A26"/>
    <w:rsid w:val="001226C7"/>
    <w:rsid w:val="00126AB8"/>
    <w:rsid w:val="001272F0"/>
    <w:rsid w:val="0013056A"/>
    <w:rsid w:val="0013551A"/>
    <w:rsid w:val="00141486"/>
    <w:rsid w:val="00142B2F"/>
    <w:rsid w:val="00150F8D"/>
    <w:rsid w:val="00154AF1"/>
    <w:rsid w:val="0016009F"/>
    <w:rsid w:val="00164A45"/>
    <w:rsid w:val="00164D6A"/>
    <w:rsid w:val="00170583"/>
    <w:rsid w:val="0017085B"/>
    <w:rsid w:val="001708F2"/>
    <w:rsid w:val="001714E2"/>
    <w:rsid w:val="0017332C"/>
    <w:rsid w:val="00173AA7"/>
    <w:rsid w:val="001742D5"/>
    <w:rsid w:val="001743A3"/>
    <w:rsid w:val="001745F6"/>
    <w:rsid w:val="00175AAB"/>
    <w:rsid w:val="0017711E"/>
    <w:rsid w:val="00187C0E"/>
    <w:rsid w:val="00194988"/>
    <w:rsid w:val="001959B9"/>
    <w:rsid w:val="001A0078"/>
    <w:rsid w:val="001A3D49"/>
    <w:rsid w:val="001A4B57"/>
    <w:rsid w:val="001A66F5"/>
    <w:rsid w:val="001A6AD3"/>
    <w:rsid w:val="001B0052"/>
    <w:rsid w:val="001B1EDB"/>
    <w:rsid w:val="001B5938"/>
    <w:rsid w:val="001B5D68"/>
    <w:rsid w:val="001B6895"/>
    <w:rsid w:val="001C2D3C"/>
    <w:rsid w:val="001C3A56"/>
    <w:rsid w:val="001C41CD"/>
    <w:rsid w:val="001C4BC4"/>
    <w:rsid w:val="001D2509"/>
    <w:rsid w:val="001D74C3"/>
    <w:rsid w:val="001E7B79"/>
    <w:rsid w:val="001F00C2"/>
    <w:rsid w:val="001F2D23"/>
    <w:rsid w:val="001F4383"/>
    <w:rsid w:val="001F4815"/>
    <w:rsid w:val="001F4FDD"/>
    <w:rsid w:val="00202269"/>
    <w:rsid w:val="00203C58"/>
    <w:rsid w:val="00205EAE"/>
    <w:rsid w:val="00214F60"/>
    <w:rsid w:val="002179BE"/>
    <w:rsid w:val="00217EE6"/>
    <w:rsid w:val="0022158F"/>
    <w:rsid w:val="002219AB"/>
    <w:rsid w:val="00223084"/>
    <w:rsid w:val="00224B5D"/>
    <w:rsid w:val="002252F7"/>
    <w:rsid w:val="00226038"/>
    <w:rsid w:val="00227ED5"/>
    <w:rsid w:val="00233232"/>
    <w:rsid w:val="00234EC5"/>
    <w:rsid w:val="00240C05"/>
    <w:rsid w:val="00250D70"/>
    <w:rsid w:val="00255048"/>
    <w:rsid w:val="002567F4"/>
    <w:rsid w:val="002570F0"/>
    <w:rsid w:val="00261188"/>
    <w:rsid w:val="0026222D"/>
    <w:rsid w:val="00265A73"/>
    <w:rsid w:val="00266CD9"/>
    <w:rsid w:val="00266FD0"/>
    <w:rsid w:val="002715C2"/>
    <w:rsid w:val="00277409"/>
    <w:rsid w:val="00282FC2"/>
    <w:rsid w:val="00283B11"/>
    <w:rsid w:val="0028452E"/>
    <w:rsid w:val="00287052"/>
    <w:rsid w:val="00290A9B"/>
    <w:rsid w:val="00295E41"/>
    <w:rsid w:val="002A0C32"/>
    <w:rsid w:val="002A2406"/>
    <w:rsid w:val="002A2E2E"/>
    <w:rsid w:val="002A4AC2"/>
    <w:rsid w:val="002A5446"/>
    <w:rsid w:val="002A7203"/>
    <w:rsid w:val="002B00F4"/>
    <w:rsid w:val="002B1BB3"/>
    <w:rsid w:val="002B5589"/>
    <w:rsid w:val="002C0046"/>
    <w:rsid w:val="002C04BD"/>
    <w:rsid w:val="002C194F"/>
    <w:rsid w:val="002C49AD"/>
    <w:rsid w:val="002C6F57"/>
    <w:rsid w:val="002D05F3"/>
    <w:rsid w:val="002D19CC"/>
    <w:rsid w:val="002D33D6"/>
    <w:rsid w:val="002D7D78"/>
    <w:rsid w:val="002E2CD3"/>
    <w:rsid w:val="002E309F"/>
    <w:rsid w:val="002E54C1"/>
    <w:rsid w:val="002F3B65"/>
    <w:rsid w:val="002F4A57"/>
    <w:rsid w:val="002F6655"/>
    <w:rsid w:val="00302A98"/>
    <w:rsid w:val="00302D89"/>
    <w:rsid w:val="00302E5F"/>
    <w:rsid w:val="0031382B"/>
    <w:rsid w:val="00315EE5"/>
    <w:rsid w:val="00324916"/>
    <w:rsid w:val="00327833"/>
    <w:rsid w:val="00331C65"/>
    <w:rsid w:val="00334AA4"/>
    <w:rsid w:val="00337958"/>
    <w:rsid w:val="00340B46"/>
    <w:rsid w:val="003427DB"/>
    <w:rsid w:val="00342924"/>
    <w:rsid w:val="00345336"/>
    <w:rsid w:val="003509C0"/>
    <w:rsid w:val="00351A6B"/>
    <w:rsid w:val="0035653B"/>
    <w:rsid w:val="0036402D"/>
    <w:rsid w:val="00365E4E"/>
    <w:rsid w:val="003715D9"/>
    <w:rsid w:val="003771DA"/>
    <w:rsid w:val="00381626"/>
    <w:rsid w:val="003969C0"/>
    <w:rsid w:val="00397542"/>
    <w:rsid w:val="003A27C0"/>
    <w:rsid w:val="003A430C"/>
    <w:rsid w:val="003B2643"/>
    <w:rsid w:val="003B270A"/>
    <w:rsid w:val="003B27D7"/>
    <w:rsid w:val="003B53B4"/>
    <w:rsid w:val="003B5CAA"/>
    <w:rsid w:val="003B7968"/>
    <w:rsid w:val="003B7B8B"/>
    <w:rsid w:val="003C6FB1"/>
    <w:rsid w:val="003D522D"/>
    <w:rsid w:val="003D59B4"/>
    <w:rsid w:val="003E502A"/>
    <w:rsid w:val="003E5173"/>
    <w:rsid w:val="003F1745"/>
    <w:rsid w:val="003F18D9"/>
    <w:rsid w:val="004032DE"/>
    <w:rsid w:val="00406998"/>
    <w:rsid w:val="004101C1"/>
    <w:rsid w:val="00413EDC"/>
    <w:rsid w:val="004163B7"/>
    <w:rsid w:val="004238EB"/>
    <w:rsid w:val="00427E4E"/>
    <w:rsid w:val="004316CA"/>
    <w:rsid w:val="00432EE8"/>
    <w:rsid w:val="00435E53"/>
    <w:rsid w:val="00444239"/>
    <w:rsid w:val="004516CD"/>
    <w:rsid w:val="0045260F"/>
    <w:rsid w:val="00454D49"/>
    <w:rsid w:val="0045740E"/>
    <w:rsid w:val="0046060D"/>
    <w:rsid w:val="00471CFA"/>
    <w:rsid w:val="00472A82"/>
    <w:rsid w:val="00480543"/>
    <w:rsid w:val="00480CD9"/>
    <w:rsid w:val="00481A0B"/>
    <w:rsid w:val="00486A1F"/>
    <w:rsid w:val="00490A1A"/>
    <w:rsid w:val="004915FE"/>
    <w:rsid w:val="004A3321"/>
    <w:rsid w:val="004A798E"/>
    <w:rsid w:val="004B1605"/>
    <w:rsid w:val="004B175C"/>
    <w:rsid w:val="004B1D0A"/>
    <w:rsid w:val="004B43E0"/>
    <w:rsid w:val="004C1DE6"/>
    <w:rsid w:val="004C36F0"/>
    <w:rsid w:val="004C4ECD"/>
    <w:rsid w:val="004C71F7"/>
    <w:rsid w:val="004C7A73"/>
    <w:rsid w:val="004D167F"/>
    <w:rsid w:val="004D49F3"/>
    <w:rsid w:val="004D4D4E"/>
    <w:rsid w:val="004D5BAE"/>
    <w:rsid w:val="004D7B75"/>
    <w:rsid w:val="004D7E58"/>
    <w:rsid w:val="004E05C3"/>
    <w:rsid w:val="004E1393"/>
    <w:rsid w:val="004E6DE9"/>
    <w:rsid w:val="004E74E9"/>
    <w:rsid w:val="004E79A4"/>
    <w:rsid w:val="004F5DBF"/>
    <w:rsid w:val="005001D0"/>
    <w:rsid w:val="00500F5C"/>
    <w:rsid w:val="00504930"/>
    <w:rsid w:val="00504E8C"/>
    <w:rsid w:val="005073B9"/>
    <w:rsid w:val="00507826"/>
    <w:rsid w:val="00507A7D"/>
    <w:rsid w:val="00507DD8"/>
    <w:rsid w:val="00510713"/>
    <w:rsid w:val="00510CB2"/>
    <w:rsid w:val="005140A8"/>
    <w:rsid w:val="00514D2C"/>
    <w:rsid w:val="005160CA"/>
    <w:rsid w:val="00516E97"/>
    <w:rsid w:val="00520C6F"/>
    <w:rsid w:val="005228B0"/>
    <w:rsid w:val="005406B7"/>
    <w:rsid w:val="00544D87"/>
    <w:rsid w:val="00545E05"/>
    <w:rsid w:val="005477F7"/>
    <w:rsid w:val="00553180"/>
    <w:rsid w:val="005536FA"/>
    <w:rsid w:val="00554115"/>
    <w:rsid w:val="00554DF2"/>
    <w:rsid w:val="0055563F"/>
    <w:rsid w:val="00556EC5"/>
    <w:rsid w:val="0055742F"/>
    <w:rsid w:val="00560A34"/>
    <w:rsid w:val="0056194A"/>
    <w:rsid w:val="00561FAE"/>
    <w:rsid w:val="00565282"/>
    <w:rsid w:val="0057287D"/>
    <w:rsid w:val="005865AB"/>
    <w:rsid w:val="005901FC"/>
    <w:rsid w:val="00590B58"/>
    <w:rsid w:val="00593C5E"/>
    <w:rsid w:val="005A14BE"/>
    <w:rsid w:val="005A3999"/>
    <w:rsid w:val="005A43A3"/>
    <w:rsid w:val="005A632B"/>
    <w:rsid w:val="005A6A99"/>
    <w:rsid w:val="005B0BF1"/>
    <w:rsid w:val="005B57DF"/>
    <w:rsid w:val="005B5CAC"/>
    <w:rsid w:val="005C2961"/>
    <w:rsid w:val="005C7A25"/>
    <w:rsid w:val="005D3FFB"/>
    <w:rsid w:val="005D413E"/>
    <w:rsid w:val="005E0D1B"/>
    <w:rsid w:val="005E4F17"/>
    <w:rsid w:val="005E61C9"/>
    <w:rsid w:val="005F34E5"/>
    <w:rsid w:val="005F3762"/>
    <w:rsid w:val="005F44C1"/>
    <w:rsid w:val="00601174"/>
    <w:rsid w:val="006047D6"/>
    <w:rsid w:val="00605EEE"/>
    <w:rsid w:val="00610973"/>
    <w:rsid w:val="00611FA7"/>
    <w:rsid w:val="00615CA9"/>
    <w:rsid w:val="006224D7"/>
    <w:rsid w:val="00623C31"/>
    <w:rsid w:val="00626C99"/>
    <w:rsid w:val="00627958"/>
    <w:rsid w:val="00630C68"/>
    <w:rsid w:val="0063464B"/>
    <w:rsid w:val="0063510F"/>
    <w:rsid w:val="00637398"/>
    <w:rsid w:val="00637F63"/>
    <w:rsid w:val="00640D7E"/>
    <w:rsid w:val="006506DE"/>
    <w:rsid w:val="006530BC"/>
    <w:rsid w:val="00653E53"/>
    <w:rsid w:val="00656887"/>
    <w:rsid w:val="00660E80"/>
    <w:rsid w:val="006737E7"/>
    <w:rsid w:val="00674ACB"/>
    <w:rsid w:val="00686880"/>
    <w:rsid w:val="006960BA"/>
    <w:rsid w:val="006A1818"/>
    <w:rsid w:val="006A1966"/>
    <w:rsid w:val="006A4EEE"/>
    <w:rsid w:val="006A5B0C"/>
    <w:rsid w:val="006A7682"/>
    <w:rsid w:val="006A7B66"/>
    <w:rsid w:val="006B14DF"/>
    <w:rsid w:val="006B572C"/>
    <w:rsid w:val="006C46E2"/>
    <w:rsid w:val="006C6429"/>
    <w:rsid w:val="006D19AE"/>
    <w:rsid w:val="006E02CE"/>
    <w:rsid w:val="006E40A4"/>
    <w:rsid w:val="006E41F9"/>
    <w:rsid w:val="006E4D83"/>
    <w:rsid w:val="006F500D"/>
    <w:rsid w:val="00700F52"/>
    <w:rsid w:val="007027C4"/>
    <w:rsid w:val="0071012A"/>
    <w:rsid w:val="0071065B"/>
    <w:rsid w:val="00712E97"/>
    <w:rsid w:val="00714640"/>
    <w:rsid w:val="0071544D"/>
    <w:rsid w:val="00720459"/>
    <w:rsid w:val="007206A8"/>
    <w:rsid w:val="007232F5"/>
    <w:rsid w:val="00726FAA"/>
    <w:rsid w:val="007310BC"/>
    <w:rsid w:val="007333F9"/>
    <w:rsid w:val="007370FA"/>
    <w:rsid w:val="00743237"/>
    <w:rsid w:val="00743638"/>
    <w:rsid w:val="00746BD0"/>
    <w:rsid w:val="00753D9E"/>
    <w:rsid w:val="00754209"/>
    <w:rsid w:val="00756318"/>
    <w:rsid w:val="007607E2"/>
    <w:rsid w:val="007639BB"/>
    <w:rsid w:val="00763B4A"/>
    <w:rsid w:val="00763FC7"/>
    <w:rsid w:val="0076533D"/>
    <w:rsid w:val="0076563D"/>
    <w:rsid w:val="00770434"/>
    <w:rsid w:val="00773C17"/>
    <w:rsid w:val="007748AC"/>
    <w:rsid w:val="00774C36"/>
    <w:rsid w:val="00781E68"/>
    <w:rsid w:val="00782147"/>
    <w:rsid w:val="0078691F"/>
    <w:rsid w:val="00787DC0"/>
    <w:rsid w:val="00787EC6"/>
    <w:rsid w:val="00791AD8"/>
    <w:rsid w:val="00794D4E"/>
    <w:rsid w:val="00796038"/>
    <w:rsid w:val="007A6A5B"/>
    <w:rsid w:val="007B219A"/>
    <w:rsid w:val="007B27B9"/>
    <w:rsid w:val="007B2D01"/>
    <w:rsid w:val="007B4725"/>
    <w:rsid w:val="007B7346"/>
    <w:rsid w:val="007C6EB7"/>
    <w:rsid w:val="007D0E12"/>
    <w:rsid w:val="007D2F95"/>
    <w:rsid w:val="007D4D9D"/>
    <w:rsid w:val="007D74FF"/>
    <w:rsid w:val="007E0905"/>
    <w:rsid w:val="007E31E3"/>
    <w:rsid w:val="007E3698"/>
    <w:rsid w:val="007E7718"/>
    <w:rsid w:val="007F0322"/>
    <w:rsid w:val="007F0DC2"/>
    <w:rsid w:val="007F25D9"/>
    <w:rsid w:val="00801E71"/>
    <w:rsid w:val="008125FA"/>
    <w:rsid w:val="008214EA"/>
    <w:rsid w:val="008352D8"/>
    <w:rsid w:val="00835EA8"/>
    <w:rsid w:val="008419C6"/>
    <w:rsid w:val="00842A31"/>
    <w:rsid w:val="00844D1A"/>
    <w:rsid w:val="00860FBE"/>
    <w:rsid w:val="00865860"/>
    <w:rsid w:val="00866804"/>
    <w:rsid w:val="0087029D"/>
    <w:rsid w:val="008725B7"/>
    <w:rsid w:val="008803E7"/>
    <w:rsid w:val="008811D4"/>
    <w:rsid w:val="00881457"/>
    <w:rsid w:val="00882225"/>
    <w:rsid w:val="00892ABC"/>
    <w:rsid w:val="0089347F"/>
    <w:rsid w:val="00895A84"/>
    <w:rsid w:val="008978EB"/>
    <w:rsid w:val="008A79E9"/>
    <w:rsid w:val="008B1530"/>
    <w:rsid w:val="008B4460"/>
    <w:rsid w:val="008B6B9D"/>
    <w:rsid w:val="008C1F4E"/>
    <w:rsid w:val="008D3018"/>
    <w:rsid w:val="008D5611"/>
    <w:rsid w:val="008D5D9A"/>
    <w:rsid w:val="008E5980"/>
    <w:rsid w:val="008E6F45"/>
    <w:rsid w:val="008F776B"/>
    <w:rsid w:val="009054B2"/>
    <w:rsid w:val="00914D9C"/>
    <w:rsid w:val="00920D35"/>
    <w:rsid w:val="009225BD"/>
    <w:rsid w:val="0092278B"/>
    <w:rsid w:val="009300C4"/>
    <w:rsid w:val="00936AD7"/>
    <w:rsid w:val="009404AA"/>
    <w:rsid w:val="009444FE"/>
    <w:rsid w:val="00950B3A"/>
    <w:rsid w:val="00952775"/>
    <w:rsid w:val="00960020"/>
    <w:rsid w:val="00973349"/>
    <w:rsid w:val="00980058"/>
    <w:rsid w:val="00985BDE"/>
    <w:rsid w:val="00986512"/>
    <w:rsid w:val="00991569"/>
    <w:rsid w:val="00992B14"/>
    <w:rsid w:val="00994922"/>
    <w:rsid w:val="00994F61"/>
    <w:rsid w:val="009966BA"/>
    <w:rsid w:val="009A01CD"/>
    <w:rsid w:val="009A30B7"/>
    <w:rsid w:val="009B13CA"/>
    <w:rsid w:val="009B26E1"/>
    <w:rsid w:val="009B2D84"/>
    <w:rsid w:val="009B6F95"/>
    <w:rsid w:val="009B752D"/>
    <w:rsid w:val="009C2998"/>
    <w:rsid w:val="009C2B91"/>
    <w:rsid w:val="009C39C9"/>
    <w:rsid w:val="009C63D2"/>
    <w:rsid w:val="009D0485"/>
    <w:rsid w:val="009D17D8"/>
    <w:rsid w:val="009D2119"/>
    <w:rsid w:val="009D24C2"/>
    <w:rsid w:val="009D341D"/>
    <w:rsid w:val="009D5A4F"/>
    <w:rsid w:val="009E0A22"/>
    <w:rsid w:val="009E0DBB"/>
    <w:rsid w:val="009F0946"/>
    <w:rsid w:val="009F22BC"/>
    <w:rsid w:val="009F26C1"/>
    <w:rsid w:val="009F41EC"/>
    <w:rsid w:val="009F70E8"/>
    <w:rsid w:val="009F7F05"/>
    <w:rsid w:val="00A01F2E"/>
    <w:rsid w:val="00A03206"/>
    <w:rsid w:val="00A06132"/>
    <w:rsid w:val="00A07BCD"/>
    <w:rsid w:val="00A10FE3"/>
    <w:rsid w:val="00A1452C"/>
    <w:rsid w:val="00A14800"/>
    <w:rsid w:val="00A16878"/>
    <w:rsid w:val="00A21CE0"/>
    <w:rsid w:val="00A23534"/>
    <w:rsid w:val="00A27D37"/>
    <w:rsid w:val="00A31630"/>
    <w:rsid w:val="00A3687C"/>
    <w:rsid w:val="00A41B81"/>
    <w:rsid w:val="00A44239"/>
    <w:rsid w:val="00A56791"/>
    <w:rsid w:val="00A64228"/>
    <w:rsid w:val="00A7007C"/>
    <w:rsid w:val="00A719F0"/>
    <w:rsid w:val="00A76704"/>
    <w:rsid w:val="00A77FF4"/>
    <w:rsid w:val="00A80964"/>
    <w:rsid w:val="00A838AF"/>
    <w:rsid w:val="00A8628B"/>
    <w:rsid w:val="00A867C9"/>
    <w:rsid w:val="00A92F8C"/>
    <w:rsid w:val="00A978B1"/>
    <w:rsid w:val="00AA1E29"/>
    <w:rsid w:val="00AA7F1D"/>
    <w:rsid w:val="00AB0C14"/>
    <w:rsid w:val="00AB3B93"/>
    <w:rsid w:val="00AB4448"/>
    <w:rsid w:val="00AB4A7E"/>
    <w:rsid w:val="00AB75AA"/>
    <w:rsid w:val="00AC0812"/>
    <w:rsid w:val="00AC3670"/>
    <w:rsid w:val="00AD19D2"/>
    <w:rsid w:val="00AD19D3"/>
    <w:rsid w:val="00AD3CFA"/>
    <w:rsid w:val="00AD40B2"/>
    <w:rsid w:val="00AD53AE"/>
    <w:rsid w:val="00AD617C"/>
    <w:rsid w:val="00AE50F5"/>
    <w:rsid w:val="00AF1FD5"/>
    <w:rsid w:val="00AF7B67"/>
    <w:rsid w:val="00B01E3B"/>
    <w:rsid w:val="00B04FDD"/>
    <w:rsid w:val="00B102AC"/>
    <w:rsid w:val="00B16C53"/>
    <w:rsid w:val="00B20B27"/>
    <w:rsid w:val="00B243B9"/>
    <w:rsid w:val="00B24CC5"/>
    <w:rsid w:val="00B25AB9"/>
    <w:rsid w:val="00B363D9"/>
    <w:rsid w:val="00B36B6B"/>
    <w:rsid w:val="00B36D83"/>
    <w:rsid w:val="00B4387A"/>
    <w:rsid w:val="00B446E3"/>
    <w:rsid w:val="00B5297C"/>
    <w:rsid w:val="00B54B59"/>
    <w:rsid w:val="00B576F6"/>
    <w:rsid w:val="00B578F3"/>
    <w:rsid w:val="00B70FE9"/>
    <w:rsid w:val="00B76B22"/>
    <w:rsid w:val="00B805A7"/>
    <w:rsid w:val="00B91EA2"/>
    <w:rsid w:val="00B94B76"/>
    <w:rsid w:val="00BA0DAC"/>
    <w:rsid w:val="00BA68D3"/>
    <w:rsid w:val="00BB7B61"/>
    <w:rsid w:val="00BC0405"/>
    <w:rsid w:val="00BC138C"/>
    <w:rsid w:val="00BC2F78"/>
    <w:rsid w:val="00BC5ACE"/>
    <w:rsid w:val="00BF1DD4"/>
    <w:rsid w:val="00BF4D95"/>
    <w:rsid w:val="00BF5B7F"/>
    <w:rsid w:val="00C045A8"/>
    <w:rsid w:val="00C06F98"/>
    <w:rsid w:val="00C116E2"/>
    <w:rsid w:val="00C14D98"/>
    <w:rsid w:val="00C16B7B"/>
    <w:rsid w:val="00C20238"/>
    <w:rsid w:val="00C21B72"/>
    <w:rsid w:val="00C230D5"/>
    <w:rsid w:val="00C2490C"/>
    <w:rsid w:val="00C26178"/>
    <w:rsid w:val="00C27074"/>
    <w:rsid w:val="00C321E4"/>
    <w:rsid w:val="00C33712"/>
    <w:rsid w:val="00C40459"/>
    <w:rsid w:val="00C410C1"/>
    <w:rsid w:val="00C42673"/>
    <w:rsid w:val="00C435BC"/>
    <w:rsid w:val="00C43862"/>
    <w:rsid w:val="00C44695"/>
    <w:rsid w:val="00C448E4"/>
    <w:rsid w:val="00C50FF7"/>
    <w:rsid w:val="00C557BF"/>
    <w:rsid w:val="00C660F0"/>
    <w:rsid w:val="00C6618B"/>
    <w:rsid w:val="00C71BF3"/>
    <w:rsid w:val="00C71D94"/>
    <w:rsid w:val="00C72322"/>
    <w:rsid w:val="00C76017"/>
    <w:rsid w:val="00C813DA"/>
    <w:rsid w:val="00C8197B"/>
    <w:rsid w:val="00C856AB"/>
    <w:rsid w:val="00C941BE"/>
    <w:rsid w:val="00C9450A"/>
    <w:rsid w:val="00C96791"/>
    <w:rsid w:val="00CA1BA9"/>
    <w:rsid w:val="00CA3056"/>
    <w:rsid w:val="00CB371C"/>
    <w:rsid w:val="00CB5FDB"/>
    <w:rsid w:val="00CC1E4C"/>
    <w:rsid w:val="00CC45BD"/>
    <w:rsid w:val="00CD5E03"/>
    <w:rsid w:val="00CD67E8"/>
    <w:rsid w:val="00CD688E"/>
    <w:rsid w:val="00CF5DD1"/>
    <w:rsid w:val="00D026A6"/>
    <w:rsid w:val="00D04494"/>
    <w:rsid w:val="00D07C80"/>
    <w:rsid w:val="00D1481C"/>
    <w:rsid w:val="00D15071"/>
    <w:rsid w:val="00D16800"/>
    <w:rsid w:val="00D21272"/>
    <w:rsid w:val="00D24857"/>
    <w:rsid w:val="00D26CF9"/>
    <w:rsid w:val="00D3209D"/>
    <w:rsid w:val="00D32402"/>
    <w:rsid w:val="00D32B24"/>
    <w:rsid w:val="00D339DE"/>
    <w:rsid w:val="00D33B05"/>
    <w:rsid w:val="00D33F8F"/>
    <w:rsid w:val="00D34AE8"/>
    <w:rsid w:val="00D36A37"/>
    <w:rsid w:val="00D40EEA"/>
    <w:rsid w:val="00D500BC"/>
    <w:rsid w:val="00D53EBD"/>
    <w:rsid w:val="00D5546F"/>
    <w:rsid w:val="00D5550C"/>
    <w:rsid w:val="00D55F4C"/>
    <w:rsid w:val="00D67933"/>
    <w:rsid w:val="00D724E7"/>
    <w:rsid w:val="00D731EC"/>
    <w:rsid w:val="00D764DE"/>
    <w:rsid w:val="00D80646"/>
    <w:rsid w:val="00D81A03"/>
    <w:rsid w:val="00D92119"/>
    <w:rsid w:val="00D931D9"/>
    <w:rsid w:val="00D95ACF"/>
    <w:rsid w:val="00D97BDF"/>
    <w:rsid w:val="00DA1A4E"/>
    <w:rsid w:val="00DA2003"/>
    <w:rsid w:val="00DA5961"/>
    <w:rsid w:val="00DB0AA2"/>
    <w:rsid w:val="00DB20A7"/>
    <w:rsid w:val="00DB2823"/>
    <w:rsid w:val="00DB2F1F"/>
    <w:rsid w:val="00DB5147"/>
    <w:rsid w:val="00DB5E66"/>
    <w:rsid w:val="00DB6CC3"/>
    <w:rsid w:val="00DB775D"/>
    <w:rsid w:val="00DC6AA9"/>
    <w:rsid w:val="00DD1249"/>
    <w:rsid w:val="00DD69EF"/>
    <w:rsid w:val="00DE6D50"/>
    <w:rsid w:val="00DF1CD6"/>
    <w:rsid w:val="00E00387"/>
    <w:rsid w:val="00E036D5"/>
    <w:rsid w:val="00E14C7E"/>
    <w:rsid w:val="00E25836"/>
    <w:rsid w:val="00E27384"/>
    <w:rsid w:val="00E338D0"/>
    <w:rsid w:val="00E3504A"/>
    <w:rsid w:val="00E41D67"/>
    <w:rsid w:val="00E4759C"/>
    <w:rsid w:val="00E477F8"/>
    <w:rsid w:val="00E5255E"/>
    <w:rsid w:val="00E53180"/>
    <w:rsid w:val="00E54172"/>
    <w:rsid w:val="00E57DD0"/>
    <w:rsid w:val="00E6362D"/>
    <w:rsid w:val="00E7260E"/>
    <w:rsid w:val="00E97917"/>
    <w:rsid w:val="00EA0992"/>
    <w:rsid w:val="00EA2652"/>
    <w:rsid w:val="00EA3648"/>
    <w:rsid w:val="00EA44E0"/>
    <w:rsid w:val="00EC457C"/>
    <w:rsid w:val="00EC585E"/>
    <w:rsid w:val="00ED3BE6"/>
    <w:rsid w:val="00ED4820"/>
    <w:rsid w:val="00ED5833"/>
    <w:rsid w:val="00EE1A51"/>
    <w:rsid w:val="00EE33F8"/>
    <w:rsid w:val="00EE7731"/>
    <w:rsid w:val="00EE7DAD"/>
    <w:rsid w:val="00EF0A10"/>
    <w:rsid w:val="00EF1298"/>
    <w:rsid w:val="00EF3C67"/>
    <w:rsid w:val="00EF4030"/>
    <w:rsid w:val="00F00BA4"/>
    <w:rsid w:val="00F00C26"/>
    <w:rsid w:val="00F04DD9"/>
    <w:rsid w:val="00F055A8"/>
    <w:rsid w:val="00F058A0"/>
    <w:rsid w:val="00F10B32"/>
    <w:rsid w:val="00F134C9"/>
    <w:rsid w:val="00F1533C"/>
    <w:rsid w:val="00F17732"/>
    <w:rsid w:val="00F20691"/>
    <w:rsid w:val="00F20F2A"/>
    <w:rsid w:val="00F3426F"/>
    <w:rsid w:val="00F35806"/>
    <w:rsid w:val="00F41B99"/>
    <w:rsid w:val="00F437A7"/>
    <w:rsid w:val="00F4385D"/>
    <w:rsid w:val="00F503FD"/>
    <w:rsid w:val="00F5145D"/>
    <w:rsid w:val="00F52776"/>
    <w:rsid w:val="00F579B6"/>
    <w:rsid w:val="00F60517"/>
    <w:rsid w:val="00F61048"/>
    <w:rsid w:val="00F628DA"/>
    <w:rsid w:val="00F677D9"/>
    <w:rsid w:val="00F77B43"/>
    <w:rsid w:val="00F9112F"/>
    <w:rsid w:val="00F92E1D"/>
    <w:rsid w:val="00F96E79"/>
    <w:rsid w:val="00FA135C"/>
    <w:rsid w:val="00FA5CA9"/>
    <w:rsid w:val="00FA6FD1"/>
    <w:rsid w:val="00FB28B3"/>
    <w:rsid w:val="00FB73E5"/>
    <w:rsid w:val="00FC1C37"/>
    <w:rsid w:val="00FC6800"/>
    <w:rsid w:val="00FD20C5"/>
    <w:rsid w:val="00FD5495"/>
    <w:rsid w:val="00FD5C99"/>
    <w:rsid w:val="00FF2CEC"/>
    <w:rsid w:val="00FF4558"/>
    <w:rsid w:val="00FF56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2710C54-17D6-4F4D-8561-74882503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CE0"/>
    <w:pPr>
      <w:spacing w:after="120"/>
      <w:jc w:val="both"/>
    </w:pPr>
    <w:rPr>
      <w:rFonts w:ascii="Arial" w:eastAsia="Times New Roman" w:hAnsi="Arial" w:cs="Arial"/>
      <w:color w:val="2E5C8A"/>
    </w:rPr>
  </w:style>
  <w:style w:type="paragraph" w:styleId="Ttulo1">
    <w:name w:val="heading 1"/>
    <w:basedOn w:val="Normal"/>
    <w:next w:val="Normal"/>
    <w:link w:val="Ttulo1Car"/>
    <w:uiPriority w:val="99"/>
    <w:qFormat/>
    <w:rsid w:val="00A03206"/>
    <w:pPr>
      <w:shd w:val="clear" w:color="auto" w:fill="FF9900"/>
      <w:spacing w:before="120" w:after="240"/>
      <w:outlineLvl w:val="0"/>
    </w:pPr>
    <w:rPr>
      <w:rFonts w:ascii="Tahoma" w:hAnsi="Tahoma" w:cs="Tahoma"/>
      <w:b/>
      <w:bCs/>
      <w:color w:val="FFFFFF"/>
      <w:sz w:val="28"/>
      <w:szCs w:val="28"/>
    </w:rPr>
  </w:style>
  <w:style w:type="paragraph" w:styleId="Ttulo2">
    <w:name w:val="heading 2"/>
    <w:basedOn w:val="Normal"/>
    <w:next w:val="Normal"/>
    <w:link w:val="Ttulo2Car"/>
    <w:uiPriority w:val="99"/>
    <w:qFormat/>
    <w:rsid w:val="00A03206"/>
    <w:pPr>
      <w:keepNext/>
      <w:pBdr>
        <w:bottom w:val="single" w:sz="8" w:space="1" w:color="FF6600"/>
      </w:pBdr>
      <w:spacing w:before="360" w:after="240"/>
      <w:outlineLvl w:val="1"/>
    </w:pPr>
    <w:rPr>
      <w:b/>
      <w:bCs/>
      <w:color w:val="FF9900"/>
      <w:sz w:val="24"/>
      <w:szCs w:val="24"/>
    </w:rPr>
  </w:style>
  <w:style w:type="paragraph" w:styleId="Ttulo3">
    <w:name w:val="heading 3"/>
    <w:basedOn w:val="Ttulo2"/>
    <w:next w:val="Normal"/>
    <w:link w:val="Ttulo3Car"/>
    <w:uiPriority w:val="99"/>
    <w:qFormat/>
    <w:rsid w:val="00D36A37"/>
    <w:pPr>
      <w:pBdr>
        <w:bottom w:val="none" w:sz="0" w:space="0" w:color="auto"/>
      </w:pBdr>
      <w:outlineLvl w:val="2"/>
    </w:pPr>
    <w:rPr>
      <w:i/>
      <w:iCs/>
      <w:sz w:val="22"/>
      <w:szCs w:val="22"/>
      <w:u w:val="single"/>
    </w:rPr>
  </w:style>
  <w:style w:type="paragraph" w:styleId="Ttulo4">
    <w:name w:val="heading 4"/>
    <w:basedOn w:val="Normal"/>
    <w:next w:val="Normal"/>
    <w:link w:val="Ttulo4Car"/>
    <w:uiPriority w:val="99"/>
    <w:qFormat/>
    <w:rsid w:val="00A56791"/>
    <w:pPr>
      <w:keepNext/>
      <w:spacing w:before="360"/>
      <w:outlineLvl w:val="3"/>
    </w:pPr>
    <w:rPr>
      <w:b/>
      <w:bCs/>
    </w:rPr>
  </w:style>
  <w:style w:type="paragraph" w:styleId="Ttulo5">
    <w:name w:val="heading 5"/>
    <w:basedOn w:val="Normal"/>
    <w:next w:val="Normal"/>
    <w:link w:val="Ttulo5Car"/>
    <w:uiPriority w:val="99"/>
    <w:qFormat/>
    <w:rsid w:val="003D59B4"/>
    <w:pPr>
      <w:keepNext/>
      <w:jc w:val="center"/>
      <w:outlineLvl w:val="4"/>
    </w:pPr>
    <w:rPr>
      <w:rFonts w:ascii="Verdana" w:hAnsi="Verdana" w:cs="Verdana"/>
      <w:b/>
      <w:bCs/>
      <w:color w:val="FFFFFF"/>
      <w:sz w:val="16"/>
      <w:szCs w:val="16"/>
    </w:rPr>
  </w:style>
  <w:style w:type="paragraph" w:styleId="Ttulo6">
    <w:name w:val="heading 6"/>
    <w:basedOn w:val="Normal"/>
    <w:next w:val="Normal"/>
    <w:link w:val="Ttulo6Car"/>
    <w:uiPriority w:val="99"/>
    <w:qFormat/>
    <w:rsid w:val="00C76017"/>
    <w:pPr>
      <w:spacing w:before="240" w:after="60"/>
      <w:outlineLvl w:val="5"/>
    </w:pPr>
    <w:rPr>
      <w:rFonts w:ascii="Times New Roman" w:hAnsi="Times New Roman" w:cs="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03206"/>
    <w:rPr>
      <w:rFonts w:ascii="Tahoma" w:hAnsi="Tahoma" w:cs="Tahoma"/>
      <w:b/>
      <w:bCs/>
      <w:color w:val="FFFFFF"/>
      <w:sz w:val="20"/>
      <w:szCs w:val="20"/>
      <w:shd w:val="clear" w:color="auto" w:fill="FF9900"/>
      <w:lang w:eastAsia="es-ES"/>
    </w:rPr>
  </w:style>
  <w:style w:type="character" w:customStyle="1" w:styleId="Ttulo2Car">
    <w:name w:val="Título 2 Car"/>
    <w:basedOn w:val="Fuentedeprrafopredeter"/>
    <w:link w:val="Ttulo2"/>
    <w:uiPriority w:val="99"/>
    <w:rsid w:val="00A03206"/>
    <w:rPr>
      <w:rFonts w:ascii="Arial" w:hAnsi="Arial" w:cs="Arial"/>
      <w:b/>
      <w:bCs/>
      <w:color w:val="FF9900"/>
      <w:sz w:val="24"/>
      <w:szCs w:val="24"/>
      <w:lang w:eastAsia="es-ES"/>
    </w:rPr>
  </w:style>
  <w:style w:type="character" w:customStyle="1" w:styleId="Ttulo3Car">
    <w:name w:val="Título 3 Car"/>
    <w:basedOn w:val="Fuentedeprrafopredeter"/>
    <w:link w:val="Ttulo3"/>
    <w:uiPriority w:val="99"/>
    <w:rsid w:val="00D36A37"/>
    <w:rPr>
      <w:rFonts w:ascii="Arial" w:hAnsi="Arial" w:cs="Arial"/>
      <w:b/>
      <w:bCs/>
      <w:i/>
      <w:iCs/>
      <w:color w:val="FF9900"/>
      <w:u w:val="single"/>
      <w:lang w:eastAsia="es-ES"/>
    </w:rPr>
  </w:style>
  <w:style w:type="character" w:customStyle="1" w:styleId="Ttulo4Car">
    <w:name w:val="Título 4 Car"/>
    <w:basedOn w:val="Fuentedeprrafopredeter"/>
    <w:link w:val="Ttulo4"/>
    <w:uiPriority w:val="99"/>
    <w:rsid w:val="00A56791"/>
    <w:rPr>
      <w:rFonts w:ascii="Arial" w:hAnsi="Arial" w:cs="Arial"/>
      <w:b/>
      <w:bCs/>
      <w:color w:val="2E5C8A"/>
    </w:rPr>
  </w:style>
  <w:style w:type="character" w:customStyle="1" w:styleId="Ttulo5Car">
    <w:name w:val="Título 5 Car"/>
    <w:basedOn w:val="Fuentedeprrafopredeter"/>
    <w:link w:val="Ttulo5"/>
    <w:uiPriority w:val="99"/>
    <w:rsid w:val="003D59B4"/>
    <w:rPr>
      <w:rFonts w:ascii="Verdana" w:hAnsi="Verdana" w:cs="Verdana"/>
      <w:b/>
      <w:bCs/>
      <w:color w:val="FFFFFF"/>
      <w:sz w:val="14"/>
      <w:szCs w:val="14"/>
    </w:rPr>
  </w:style>
  <w:style w:type="character" w:customStyle="1" w:styleId="Ttulo6Car">
    <w:name w:val="Título 6 Car"/>
    <w:basedOn w:val="Fuentedeprrafopredeter"/>
    <w:link w:val="Ttulo6"/>
    <w:uiPriority w:val="99"/>
    <w:rsid w:val="00C76017"/>
    <w:rPr>
      <w:rFonts w:cs="Times New Roman"/>
      <w:b/>
      <w:bCs/>
      <w:color w:val="2E5C8A"/>
      <w:sz w:val="22"/>
      <w:szCs w:val="22"/>
      <w:lang w:val="es-ES" w:eastAsia="es-ES"/>
    </w:rPr>
  </w:style>
  <w:style w:type="paragraph" w:customStyle="1" w:styleId="EstiloHelvetica65Medium12ptoNegritaAnaranjadoclaroJusti">
    <w:name w:val="Estilo Helvetica 65 Medium 12 pto Negrita Anaranjado claro Justi..."/>
    <w:basedOn w:val="Normal"/>
    <w:uiPriority w:val="99"/>
    <w:rsid w:val="00A03206"/>
    <w:pPr>
      <w:keepNext/>
    </w:pPr>
    <w:rPr>
      <w:rFonts w:ascii="Helvetica 65 Medium" w:hAnsi="Helvetica 65 Medium" w:cs="Helvetica 65 Medium"/>
      <w:b/>
      <w:bCs/>
      <w:color w:val="FF9900"/>
      <w:sz w:val="24"/>
      <w:szCs w:val="24"/>
    </w:rPr>
  </w:style>
  <w:style w:type="paragraph" w:styleId="HTMLconformatoprevio">
    <w:name w:val="HTML Preformatted"/>
    <w:basedOn w:val="Normal"/>
    <w:link w:val="HTMLconformatoprevioCar"/>
    <w:uiPriority w:val="99"/>
    <w:rsid w:val="00C66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C660F0"/>
    <w:rPr>
      <w:rFonts w:ascii="Courier New" w:hAnsi="Courier New" w:cs="Courier New"/>
      <w:color w:val="2E5C8A"/>
      <w:sz w:val="20"/>
      <w:szCs w:val="20"/>
      <w:lang w:eastAsia="es-ES"/>
    </w:rPr>
  </w:style>
  <w:style w:type="paragraph" w:styleId="Encabezado">
    <w:name w:val="header"/>
    <w:basedOn w:val="Normal"/>
    <w:link w:val="EncabezadoCar"/>
    <w:uiPriority w:val="99"/>
    <w:semiHidden/>
    <w:rsid w:val="00C660F0"/>
    <w:pPr>
      <w:tabs>
        <w:tab w:val="center" w:pos="4252"/>
        <w:tab w:val="right" w:pos="8504"/>
      </w:tabs>
      <w:spacing w:after="0"/>
    </w:pPr>
  </w:style>
  <w:style w:type="character" w:customStyle="1" w:styleId="EncabezadoCar">
    <w:name w:val="Encabezado Car"/>
    <w:basedOn w:val="Fuentedeprrafopredeter"/>
    <w:link w:val="Encabezado"/>
    <w:uiPriority w:val="99"/>
    <w:semiHidden/>
    <w:rsid w:val="00C660F0"/>
    <w:rPr>
      <w:rFonts w:ascii="Arial" w:hAnsi="Arial" w:cs="Arial"/>
      <w:color w:val="2E5C8A"/>
      <w:sz w:val="20"/>
      <w:szCs w:val="20"/>
      <w:lang w:eastAsia="es-ES"/>
    </w:rPr>
  </w:style>
  <w:style w:type="paragraph" w:styleId="Piedepgina">
    <w:name w:val="footer"/>
    <w:basedOn w:val="Normal"/>
    <w:link w:val="PiedepginaCar"/>
    <w:uiPriority w:val="99"/>
    <w:rsid w:val="00C660F0"/>
    <w:pPr>
      <w:tabs>
        <w:tab w:val="center" w:pos="4252"/>
        <w:tab w:val="right" w:pos="8504"/>
      </w:tabs>
      <w:spacing w:after="0"/>
    </w:pPr>
  </w:style>
  <w:style w:type="character" w:customStyle="1" w:styleId="PiedepginaCar">
    <w:name w:val="Pie de página Car"/>
    <w:basedOn w:val="Fuentedeprrafopredeter"/>
    <w:link w:val="Piedepgina"/>
    <w:uiPriority w:val="99"/>
    <w:rsid w:val="00C660F0"/>
    <w:rPr>
      <w:rFonts w:ascii="Arial" w:hAnsi="Arial" w:cs="Arial"/>
      <w:color w:val="2E5C8A"/>
      <w:sz w:val="20"/>
      <w:szCs w:val="20"/>
      <w:lang w:eastAsia="es-ES"/>
    </w:rPr>
  </w:style>
  <w:style w:type="paragraph" w:styleId="Prrafodelista">
    <w:name w:val="List Paragraph"/>
    <w:basedOn w:val="Normal"/>
    <w:uiPriority w:val="99"/>
    <w:qFormat/>
    <w:rsid w:val="00D1481C"/>
    <w:pPr>
      <w:ind w:left="720"/>
      <w:contextualSpacing/>
    </w:pPr>
  </w:style>
  <w:style w:type="table" w:styleId="Tablaprofesional">
    <w:name w:val="Table Professional"/>
    <w:basedOn w:val="Tablanormal"/>
    <w:uiPriority w:val="99"/>
    <w:rsid w:val="00D40EEA"/>
    <w:rPr>
      <w:rFonts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styleId="Hipervnculo">
    <w:name w:val="Hyperlink"/>
    <w:basedOn w:val="Fuentedeprrafopredeter"/>
    <w:uiPriority w:val="99"/>
    <w:rsid w:val="00B36D83"/>
    <w:rPr>
      <w:rFonts w:cs="Times New Roman"/>
      <w:color w:val="0000FF"/>
      <w:u w:val="single"/>
    </w:rPr>
  </w:style>
  <w:style w:type="table" w:styleId="Tablaconcuadrcula">
    <w:name w:val="Table Grid"/>
    <w:basedOn w:val="Tablanormal"/>
    <w:uiPriority w:val="99"/>
    <w:rsid w:val="008B15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Verdana14ptoNegritaFondo1CentradoAntes2ptoD">
    <w:name w:val="Estilo Verdana 14 pto Negrita Fondo 1 Centrado Antes:  2 pto D..."/>
    <w:basedOn w:val="Normal"/>
    <w:link w:val="EstiloVerdana14ptoNegritaFondo1CentradoAntes2ptoDCar"/>
    <w:uiPriority w:val="99"/>
    <w:rsid w:val="00773C17"/>
    <w:pPr>
      <w:spacing w:before="40" w:after="40"/>
      <w:jc w:val="center"/>
    </w:pPr>
    <w:rPr>
      <w:rFonts w:ascii="Verdana" w:hAnsi="Verdana" w:cs="Verdana"/>
      <w:b/>
      <w:bCs/>
      <w:color w:val="A6A6A6"/>
      <w:sz w:val="28"/>
      <w:szCs w:val="28"/>
    </w:rPr>
  </w:style>
  <w:style w:type="character" w:customStyle="1" w:styleId="EstiloVerdana14ptoNegritaFondo1CentradoAntes2ptoDCar">
    <w:name w:val="Estilo Verdana 14 pto Negrita Fondo 1 Centrado Antes:  2 pto D... Car"/>
    <w:basedOn w:val="Fuentedeprrafopredeter"/>
    <w:link w:val="EstiloVerdana14ptoNegritaFondo1CentradoAntes2ptoD"/>
    <w:uiPriority w:val="99"/>
    <w:rsid w:val="00773C17"/>
    <w:rPr>
      <w:rFonts w:ascii="Verdana" w:hAnsi="Verdana" w:cs="Verdana"/>
      <w:b/>
      <w:bCs/>
      <w:color w:val="A6A6A6"/>
      <w:sz w:val="28"/>
      <w:szCs w:val="28"/>
    </w:rPr>
  </w:style>
  <w:style w:type="character" w:customStyle="1" w:styleId="apple-style-span">
    <w:name w:val="apple-style-span"/>
    <w:basedOn w:val="Fuentedeprrafopredeter"/>
    <w:uiPriority w:val="99"/>
    <w:rsid w:val="005B57DF"/>
    <w:rPr>
      <w:rFonts w:cs="Times New Roman"/>
    </w:rPr>
  </w:style>
  <w:style w:type="paragraph" w:styleId="Textodeglobo">
    <w:name w:val="Balloon Text"/>
    <w:basedOn w:val="Normal"/>
    <w:link w:val="TextodegloboCar"/>
    <w:uiPriority w:val="99"/>
    <w:semiHidden/>
    <w:rsid w:val="00F677D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7D9"/>
    <w:rPr>
      <w:rFonts w:ascii="Tahoma" w:hAnsi="Tahoma" w:cs="Tahoma"/>
      <w:color w:val="2E5C8A"/>
      <w:sz w:val="16"/>
      <w:szCs w:val="16"/>
    </w:rPr>
  </w:style>
  <w:style w:type="paragraph" w:customStyle="1" w:styleId="Default">
    <w:name w:val="Default"/>
    <w:uiPriority w:val="99"/>
    <w:rsid w:val="005228B0"/>
    <w:pPr>
      <w:autoSpaceDE w:val="0"/>
      <w:autoSpaceDN w:val="0"/>
      <w:adjustRightInd w:val="0"/>
    </w:pPr>
    <w:rPr>
      <w:rFonts w:cs="Calibri"/>
      <w:color w:val="000000"/>
      <w:sz w:val="24"/>
      <w:szCs w:val="24"/>
      <w:lang w:eastAsia="en-US"/>
    </w:rPr>
  </w:style>
  <w:style w:type="character" w:styleId="Ttulodellibro">
    <w:name w:val="Book Title"/>
    <w:basedOn w:val="Fuentedeprrafopredeter"/>
    <w:uiPriority w:val="99"/>
    <w:qFormat/>
    <w:rsid w:val="000F7E71"/>
    <w:rPr>
      <w:rFonts w:cs="Times New Roman"/>
      <w:b/>
      <w:bCs/>
      <w:smallCaps/>
      <w:spacing w:val="5"/>
    </w:rPr>
  </w:style>
  <w:style w:type="character" w:customStyle="1" w:styleId="Car7">
    <w:name w:val="Car7"/>
    <w:basedOn w:val="Fuentedeprrafopredeter"/>
    <w:uiPriority w:val="99"/>
    <w:rsid w:val="003D59B4"/>
    <w:rPr>
      <w:rFonts w:ascii="Tahoma" w:hAnsi="Tahoma" w:cs="Tahoma"/>
      <w:b/>
      <w:bCs/>
      <w:color w:val="FFFFFF"/>
      <w:sz w:val="20"/>
      <w:szCs w:val="20"/>
      <w:shd w:val="clear" w:color="auto" w:fill="FF9900"/>
      <w:lang w:eastAsia="es-ES"/>
    </w:rPr>
  </w:style>
  <w:style w:type="character" w:customStyle="1" w:styleId="Car6">
    <w:name w:val="Car6"/>
    <w:basedOn w:val="Fuentedeprrafopredeter"/>
    <w:uiPriority w:val="99"/>
    <w:rsid w:val="003D59B4"/>
    <w:rPr>
      <w:rFonts w:ascii="Arial" w:hAnsi="Arial" w:cs="Arial"/>
      <w:b/>
      <w:bCs/>
      <w:color w:val="FF9900"/>
      <w:sz w:val="24"/>
      <w:szCs w:val="24"/>
      <w:lang w:eastAsia="es-ES"/>
    </w:rPr>
  </w:style>
  <w:style w:type="character" w:customStyle="1" w:styleId="Car5">
    <w:name w:val="Car5"/>
    <w:basedOn w:val="Fuentedeprrafopredeter"/>
    <w:uiPriority w:val="99"/>
    <w:rsid w:val="003D59B4"/>
    <w:rPr>
      <w:rFonts w:ascii="Arial" w:hAnsi="Arial" w:cs="Arial"/>
      <w:b/>
      <w:bCs/>
      <w:i/>
      <w:iCs/>
      <w:color w:val="FF9900"/>
      <w:u w:val="single"/>
      <w:lang w:eastAsia="es-ES"/>
    </w:rPr>
  </w:style>
  <w:style w:type="character" w:customStyle="1" w:styleId="Car4">
    <w:name w:val="Car4"/>
    <w:basedOn w:val="Fuentedeprrafopredeter"/>
    <w:uiPriority w:val="99"/>
    <w:rsid w:val="003D59B4"/>
    <w:rPr>
      <w:rFonts w:ascii="Arial" w:hAnsi="Arial" w:cs="Arial"/>
      <w:b/>
      <w:bCs/>
      <w:color w:val="2E5C8A"/>
    </w:rPr>
  </w:style>
  <w:style w:type="character" w:customStyle="1" w:styleId="Car2">
    <w:name w:val="Car2"/>
    <w:basedOn w:val="Fuentedeprrafopredeter"/>
    <w:uiPriority w:val="99"/>
    <w:rsid w:val="003D59B4"/>
    <w:rPr>
      <w:rFonts w:ascii="Courier New" w:hAnsi="Courier New" w:cs="Courier New"/>
      <w:color w:val="2E5C8A"/>
      <w:sz w:val="20"/>
      <w:szCs w:val="20"/>
      <w:lang w:eastAsia="es-ES"/>
    </w:rPr>
  </w:style>
  <w:style w:type="character" w:customStyle="1" w:styleId="Car1">
    <w:name w:val="Car1"/>
    <w:basedOn w:val="Fuentedeprrafopredeter"/>
    <w:uiPriority w:val="99"/>
    <w:semiHidden/>
    <w:rsid w:val="003D59B4"/>
    <w:rPr>
      <w:rFonts w:ascii="Arial" w:hAnsi="Arial" w:cs="Arial"/>
      <w:color w:val="2E5C8A"/>
      <w:sz w:val="20"/>
      <w:szCs w:val="20"/>
      <w:lang w:eastAsia="es-ES"/>
    </w:rPr>
  </w:style>
  <w:style w:type="character" w:customStyle="1" w:styleId="Car">
    <w:name w:val="Car"/>
    <w:basedOn w:val="Fuentedeprrafopredeter"/>
    <w:uiPriority w:val="99"/>
    <w:rsid w:val="003D59B4"/>
    <w:rPr>
      <w:rFonts w:ascii="Arial" w:hAnsi="Arial" w:cs="Arial"/>
      <w:color w:val="2E5C8A"/>
      <w:sz w:val="20"/>
      <w:szCs w:val="20"/>
      <w:lang w:eastAsia="es-ES"/>
    </w:rPr>
  </w:style>
  <w:style w:type="character" w:customStyle="1" w:styleId="Car3">
    <w:name w:val="Car3"/>
    <w:basedOn w:val="Fuentedeprrafopredeter"/>
    <w:uiPriority w:val="99"/>
    <w:rsid w:val="003D59B4"/>
    <w:rPr>
      <w:rFonts w:cs="Times New Roman"/>
      <w:b/>
      <w:bCs/>
      <w:color w:val="2E5C8A"/>
      <w:sz w:val="22"/>
      <w:szCs w:val="22"/>
      <w:lang w:val="es-ES" w:eastAsia="es-ES"/>
    </w:rPr>
  </w:style>
  <w:style w:type="character" w:customStyle="1" w:styleId="fichasig">
    <w:name w:val="fichasig"/>
    <w:basedOn w:val="Fuentedeprrafopredeter"/>
    <w:rsid w:val="003D59B4"/>
    <w:rPr>
      <w:rFonts w:cs="Times New Roman"/>
    </w:rPr>
  </w:style>
  <w:style w:type="paragraph" w:styleId="NormalWeb">
    <w:name w:val="Normal (Web)"/>
    <w:basedOn w:val="Normal"/>
    <w:uiPriority w:val="99"/>
    <w:rsid w:val="00DA5961"/>
    <w:pPr>
      <w:spacing w:before="100" w:beforeAutospacing="1" w:after="100" w:afterAutospacing="1"/>
      <w:jc w:val="left"/>
    </w:pPr>
    <w:rPr>
      <w:rFonts w:ascii="Times New Roman" w:hAnsi="Times New Roman" w:cs="Times New Roman"/>
      <w:color w:val="auto"/>
      <w:sz w:val="24"/>
      <w:szCs w:val="24"/>
    </w:rPr>
  </w:style>
  <w:style w:type="character" w:styleId="Textoennegrita">
    <w:name w:val="Strong"/>
    <w:basedOn w:val="Fuentedeprrafopredeter"/>
    <w:uiPriority w:val="22"/>
    <w:qFormat/>
    <w:rsid w:val="00DA5961"/>
    <w:rPr>
      <w:rFonts w:cs="Times New Roman"/>
      <w:b/>
      <w:bCs/>
    </w:rPr>
  </w:style>
  <w:style w:type="character" w:customStyle="1" w:styleId="apple-converted-space">
    <w:name w:val="apple-converted-space"/>
    <w:basedOn w:val="Fuentedeprrafopredeter"/>
    <w:rsid w:val="00DA5961"/>
    <w:rPr>
      <w:rFonts w:cs="Times New Roman"/>
    </w:rPr>
  </w:style>
  <w:style w:type="character" w:customStyle="1" w:styleId="link-mailto">
    <w:name w:val="link-mailto"/>
    <w:basedOn w:val="Fuentedeprrafopredeter"/>
    <w:uiPriority w:val="99"/>
    <w:rsid w:val="00DA5961"/>
    <w:rPr>
      <w:rFonts w:cs="Times New Roman"/>
    </w:rPr>
  </w:style>
  <w:style w:type="character" w:customStyle="1" w:styleId="highlightedsearchterm">
    <w:name w:val="highlightedsearchterm"/>
    <w:basedOn w:val="Fuentedeprrafopredeter"/>
    <w:uiPriority w:val="99"/>
    <w:rsid w:val="00295E41"/>
    <w:rPr>
      <w:rFonts w:cs="Times New Roman"/>
    </w:rPr>
  </w:style>
  <w:style w:type="paragraph" w:customStyle="1" w:styleId="Tabla">
    <w:name w:val="Tabla"/>
    <w:basedOn w:val="Normal"/>
    <w:uiPriority w:val="99"/>
    <w:rsid w:val="001F00C2"/>
    <w:pPr>
      <w:spacing w:before="20" w:after="20"/>
      <w:jc w:val="left"/>
    </w:pPr>
  </w:style>
  <w:style w:type="paragraph" w:styleId="Textocomentario">
    <w:name w:val="annotation text"/>
    <w:basedOn w:val="Normal"/>
    <w:link w:val="TextocomentarioCar"/>
    <w:uiPriority w:val="99"/>
    <w:semiHidden/>
    <w:rsid w:val="003B7B8B"/>
    <w:pPr>
      <w:widowControl w:val="0"/>
      <w:spacing w:after="0"/>
    </w:pPr>
    <w:rPr>
      <w:rFonts w:ascii="Verdana" w:hAnsi="Verdana" w:cs="Verdana"/>
      <w:color w:val="auto"/>
    </w:rPr>
  </w:style>
  <w:style w:type="character" w:customStyle="1" w:styleId="TextocomentarioCar">
    <w:name w:val="Texto comentario Car"/>
    <w:basedOn w:val="Fuentedeprrafopredeter"/>
    <w:link w:val="Textocomentario"/>
    <w:uiPriority w:val="99"/>
    <w:semiHidden/>
    <w:rsid w:val="003B7B8B"/>
    <w:rPr>
      <w:rFonts w:ascii="Verdana" w:eastAsia="Times New Roman" w:hAnsi="Verdana" w:cs="Verdana"/>
    </w:rPr>
  </w:style>
  <w:style w:type="paragraph" w:customStyle="1" w:styleId="TablaCentrado">
    <w:name w:val="Tabla Centrado"/>
    <w:basedOn w:val="Normal"/>
    <w:link w:val="TablaCentradoCar"/>
    <w:uiPriority w:val="99"/>
    <w:rsid w:val="003B7B8B"/>
    <w:pPr>
      <w:spacing w:before="20" w:after="20"/>
      <w:jc w:val="center"/>
    </w:pPr>
  </w:style>
  <w:style w:type="paragraph" w:customStyle="1" w:styleId="TablaTitulo1">
    <w:name w:val="Tabla Titulo 1"/>
    <w:basedOn w:val="TablaCentrado"/>
    <w:uiPriority w:val="99"/>
    <w:rsid w:val="003B7B8B"/>
    <w:rPr>
      <w:b/>
      <w:bCs/>
      <w:color w:val="FFFFFF"/>
    </w:rPr>
  </w:style>
  <w:style w:type="character" w:customStyle="1" w:styleId="TablaCentradoCar">
    <w:name w:val="Tabla Centrado Car"/>
    <w:link w:val="TablaCentrado"/>
    <w:uiPriority w:val="99"/>
    <w:rsid w:val="003B7B8B"/>
    <w:rPr>
      <w:rFonts w:ascii="Arial" w:eastAsia="Times New Roman" w:hAnsi="Arial" w:cs="Arial"/>
      <w:color w:val="2E5C8A"/>
    </w:rPr>
  </w:style>
  <w:style w:type="character" w:styleId="Refdecomentario">
    <w:name w:val="annotation reference"/>
    <w:basedOn w:val="Fuentedeprrafopredeter"/>
    <w:uiPriority w:val="99"/>
    <w:semiHidden/>
    <w:unhideWhenUsed/>
    <w:rsid w:val="003B7B8B"/>
    <w:rPr>
      <w:sz w:val="16"/>
      <w:szCs w:val="16"/>
    </w:rPr>
  </w:style>
  <w:style w:type="paragraph" w:customStyle="1" w:styleId="Standard">
    <w:name w:val="Standard"/>
    <w:uiPriority w:val="99"/>
    <w:rsid w:val="00E5255E"/>
    <w:pPr>
      <w:suppressAutoHyphens/>
      <w:autoSpaceDN w:val="0"/>
    </w:pPr>
    <w:rPr>
      <w:rFonts w:ascii="Times New Roman" w:eastAsia="SimSun" w:hAnsi="Times New Roman"/>
      <w:kern w:val="3"/>
      <w:sz w:val="24"/>
      <w:szCs w:val="24"/>
      <w:lang w:eastAsia="zh-CN"/>
    </w:rPr>
  </w:style>
  <w:style w:type="numbering" w:customStyle="1" w:styleId="Sinlista1">
    <w:name w:val="Sin lista1"/>
    <w:next w:val="Sinlista"/>
    <w:uiPriority w:val="99"/>
    <w:semiHidden/>
    <w:unhideWhenUsed/>
    <w:rsid w:val="00881457"/>
  </w:style>
  <w:style w:type="character" w:styleId="Hipervnculovisitado">
    <w:name w:val="FollowedHyperlink"/>
    <w:basedOn w:val="Fuentedeprrafopredeter"/>
    <w:uiPriority w:val="99"/>
    <w:semiHidden/>
    <w:unhideWhenUsed/>
    <w:rsid w:val="00881457"/>
    <w:rPr>
      <w:color w:val="800080"/>
      <w:u w:val="single"/>
    </w:rPr>
  </w:style>
  <w:style w:type="character" w:styleId="nfasis">
    <w:name w:val="Emphasis"/>
    <w:basedOn w:val="Fuentedeprrafopredeter"/>
    <w:uiPriority w:val="20"/>
    <w:qFormat/>
    <w:rsid w:val="000538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697">
      <w:bodyDiv w:val="1"/>
      <w:marLeft w:val="0"/>
      <w:marRight w:val="0"/>
      <w:marTop w:val="0"/>
      <w:marBottom w:val="0"/>
      <w:divBdr>
        <w:top w:val="none" w:sz="0" w:space="0" w:color="auto"/>
        <w:left w:val="none" w:sz="0" w:space="0" w:color="auto"/>
        <w:bottom w:val="none" w:sz="0" w:space="0" w:color="auto"/>
        <w:right w:val="none" w:sz="0" w:space="0" w:color="auto"/>
      </w:divBdr>
    </w:div>
    <w:div w:id="40328626">
      <w:bodyDiv w:val="1"/>
      <w:marLeft w:val="0"/>
      <w:marRight w:val="0"/>
      <w:marTop w:val="0"/>
      <w:marBottom w:val="0"/>
      <w:divBdr>
        <w:top w:val="none" w:sz="0" w:space="0" w:color="auto"/>
        <w:left w:val="none" w:sz="0" w:space="0" w:color="auto"/>
        <w:bottom w:val="none" w:sz="0" w:space="0" w:color="auto"/>
        <w:right w:val="none" w:sz="0" w:space="0" w:color="auto"/>
      </w:divBdr>
    </w:div>
    <w:div w:id="57900957">
      <w:bodyDiv w:val="1"/>
      <w:marLeft w:val="0"/>
      <w:marRight w:val="0"/>
      <w:marTop w:val="0"/>
      <w:marBottom w:val="0"/>
      <w:divBdr>
        <w:top w:val="none" w:sz="0" w:space="0" w:color="auto"/>
        <w:left w:val="none" w:sz="0" w:space="0" w:color="auto"/>
        <w:bottom w:val="none" w:sz="0" w:space="0" w:color="auto"/>
        <w:right w:val="none" w:sz="0" w:space="0" w:color="auto"/>
      </w:divBdr>
    </w:div>
    <w:div w:id="151334642">
      <w:marLeft w:val="0"/>
      <w:marRight w:val="0"/>
      <w:marTop w:val="0"/>
      <w:marBottom w:val="0"/>
      <w:divBdr>
        <w:top w:val="none" w:sz="0" w:space="0" w:color="auto"/>
        <w:left w:val="none" w:sz="0" w:space="0" w:color="auto"/>
        <w:bottom w:val="none" w:sz="0" w:space="0" w:color="auto"/>
        <w:right w:val="none" w:sz="0" w:space="0" w:color="auto"/>
      </w:divBdr>
    </w:div>
    <w:div w:id="151334648">
      <w:marLeft w:val="0"/>
      <w:marRight w:val="0"/>
      <w:marTop w:val="0"/>
      <w:marBottom w:val="0"/>
      <w:divBdr>
        <w:top w:val="none" w:sz="0" w:space="0" w:color="auto"/>
        <w:left w:val="none" w:sz="0" w:space="0" w:color="auto"/>
        <w:bottom w:val="none" w:sz="0" w:space="0" w:color="auto"/>
        <w:right w:val="none" w:sz="0" w:space="0" w:color="auto"/>
      </w:divBdr>
      <w:divsChild>
        <w:div w:id="151334678">
          <w:marLeft w:val="0"/>
          <w:marRight w:val="0"/>
          <w:marTop w:val="0"/>
          <w:marBottom w:val="0"/>
          <w:divBdr>
            <w:top w:val="none" w:sz="0" w:space="0" w:color="auto"/>
            <w:left w:val="none" w:sz="0" w:space="0" w:color="auto"/>
            <w:bottom w:val="none" w:sz="0" w:space="0" w:color="auto"/>
            <w:right w:val="none" w:sz="0" w:space="0" w:color="auto"/>
          </w:divBdr>
          <w:divsChild>
            <w:div w:id="151334722">
              <w:marLeft w:val="0"/>
              <w:marRight w:val="0"/>
              <w:marTop w:val="0"/>
              <w:marBottom w:val="0"/>
              <w:divBdr>
                <w:top w:val="none" w:sz="0" w:space="0" w:color="auto"/>
                <w:left w:val="none" w:sz="0" w:space="0" w:color="auto"/>
                <w:bottom w:val="none" w:sz="0" w:space="0" w:color="auto"/>
                <w:right w:val="none" w:sz="0" w:space="0" w:color="auto"/>
              </w:divBdr>
              <w:divsChild>
                <w:div w:id="151334646">
                  <w:marLeft w:val="0"/>
                  <w:marRight w:val="0"/>
                  <w:marTop w:val="0"/>
                  <w:marBottom w:val="0"/>
                  <w:divBdr>
                    <w:top w:val="none" w:sz="0" w:space="0" w:color="auto"/>
                    <w:left w:val="none" w:sz="0" w:space="0" w:color="auto"/>
                    <w:bottom w:val="none" w:sz="0" w:space="0" w:color="auto"/>
                    <w:right w:val="none" w:sz="0" w:space="0" w:color="auto"/>
                  </w:divBdr>
                  <w:divsChild>
                    <w:div w:id="151334715">
                      <w:marLeft w:val="0"/>
                      <w:marRight w:val="0"/>
                      <w:marTop w:val="0"/>
                      <w:marBottom w:val="0"/>
                      <w:divBdr>
                        <w:top w:val="none" w:sz="0" w:space="0" w:color="auto"/>
                        <w:left w:val="none" w:sz="0" w:space="0" w:color="auto"/>
                        <w:bottom w:val="none" w:sz="0" w:space="0" w:color="auto"/>
                        <w:right w:val="none" w:sz="0" w:space="0" w:color="auto"/>
                      </w:divBdr>
                      <w:divsChild>
                        <w:div w:id="151334665">
                          <w:marLeft w:val="0"/>
                          <w:marRight w:val="0"/>
                          <w:marTop w:val="0"/>
                          <w:marBottom w:val="0"/>
                          <w:divBdr>
                            <w:top w:val="none" w:sz="0" w:space="0" w:color="auto"/>
                            <w:left w:val="none" w:sz="0" w:space="0" w:color="auto"/>
                            <w:bottom w:val="none" w:sz="0" w:space="0" w:color="auto"/>
                            <w:right w:val="none" w:sz="0" w:space="0" w:color="auto"/>
                          </w:divBdr>
                          <w:divsChild>
                            <w:div w:id="151334672">
                              <w:marLeft w:val="0"/>
                              <w:marRight w:val="0"/>
                              <w:marTop w:val="0"/>
                              <w:marBottom w:val="0"/>
                              <w:divBdr>
                                <w:top w:val="none" w:sz="0" w:space="0" w:color="auto"/>
                                <w:left w:val="none" w:sz="0" w:space="0" w:color="auto"/>
                                <w:bottom w:val="none" w:sz="0" w:space="0" w:color="auto"/>
                                <w:right w:val="none" w:sz="0" w:space="0" w:color="auto"/>
                              </w:divBdr>
                              <w:divsChild>
                                <w:div w:id="151334653">
                                  <w:marLeft w:val="0"/>
                                  <w:marRight w:val="0"/>
                                  <w:marTop w:val="0"/>
                                  <w:marBottom w:val="0"/>
                                  <w:divBdr>
                                    <w:top w:val="none" w:sz="0" w:space="0" w:color="auto"/>
                                    <w:left w:val="none" w:sz="0" w:space="0" w:color="auto"/>
                                    <w:bottom w:val="none" w:sz="0" w:space="0" w:color="auto"/>
                                    <w:right w:val="none" w:sz="0" w:space="0" w:color="auto"/>
                                  </w:divBdr>
                                  <w:divsChild>
                                    <w:div w:id="1513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649">
      <w:marLeft w:val="0"/>
      <w:marRight w:val="0"/>
      <w:marTop w:val="0"/>
      <w:marBottom w:val="0"/>
      <w:divBdr>
        <w:top w:val="none" w:sz="0" w:space="0" w:color="auto"/>
        <w:left w:val="none" w:sz="0" w:space="0" w:color="auto"/>
        <w:bottom w:val="none" w:sz="0" w:space="0" w:color="auto"/>
        <w:right w:val="none" w:sz="0" w:space="0" w:color="auto"/>
      </w:divBdr>
      <w:divsChild>
        <w:div w:id="151334738">
          <w:marLeft w:val="0"/>
          <w:marRight w:val="0"/>
          <w:marTop w:val="0"/>
          <w:marBottom w:val="0"/>
          <w:divBdr>
            <w:top w:val="none" w:sz="0" w:space="0" w:color="auto"/>
            <w:left w:val="none" w:sz="0" w:space="0" w:color="auto"/>
            <w:bottom w:val="none" w:sz="0" w:space="0" w:color="auto"/>
            <w:right w:val="none" w:sz="0" w:space="0" w:color="auto"/>
          </w:divBdr>
          <w:divsChild>
            <w:div w:id="151334656">
              <w:marLeft w:val="0"/>
              <w:marRight w:val="0"/>
              <w:marTop w:val="0"/>
              <w:marBottom w:val="0"/>
              <w:divBdr>
                <w:top w:val="none" w:sz="0" w:space="0" w:color="auto"/>
                <w:left w:val="none" w:sz="0" w:space="0" w:color="auto"/>
                <w:bottom w:val="none" w:sz="0" w:space="0" w:color="auto"/>
                <w:right w:val="none" w:sz="0" w:space="0" w:color="auto"/>
              </w:divBdr>
              <w:divsChild>
                <w:div w:id="151334729">
                  <w:marLeft w:val="0"/>
                  <w:marRight w:val="0"/>
                  <w:marTop w:val="0"/>
                  <w:marBottom w:val="0"/>
                  <w:divBdr>
                    <w:top w:val="none" w:sz="0" w:space="0" w:color="auto"/>
                    <w:left w:val="none" w:sz="0" w:space="0" w:color="auto"/>
                    <w:bottom w:val="none" w:sz="0" w:space="0" w:color="auto"/>
                    <w:right w:val="none" w:sz="0" w:space="0" w:color="auto"/>
                  </w:divBdr>
                  <w:divsChild>
                    <w:div w:id="151334735">
                      <w:marLeft w:val="0"/>
                      <w:marRight w:val="0"/>
                      <w:marTop w:val="0"/>
                      <w:marBottom w:val="0"/>
                      <w:divBdr>
                        <w:top w:val="none" w:sz="0" w:space="0" w:color="auto"/>
                        <w:left w:val="none" w:sz="0" w:space="0" w:color="auto"/>
                        <w:bottom w:val="none" w:sz="0" w:space="0" w:color="auto"/>
                        <w:right w:val="none" w:sz="0" w:space="0" w:color="auto"/>
                      </w:divBdr>
                      <w:divsChild>
                        <w:div w:id="151334700">
                          <w:marLeft w:val="0"/>
                          <w:marRight w:val="0"/>
                          <w:marTop w:val="0"/>
                          <w:marBottom w:val="0"/>
                          <w:divBdr>
                            <w:top w:val="none" w:sz="0" w:space="0" w:color="auto"/>
                            <w:left w:val="none" w:sz="0" w:space="0" w:color="auto"/>
                            <w:bottom w:val="none" w:sz="0" w:space="0" w:color="auto"/>
                            <w:right w:val="none" w:sz="0" w:space="0" w:color="auto"/>
                          </w:divBdr>
                          <w:divsChild>
                            <w:div w:id="151334706">
                              <w:marLeft w:val="0"/>
                              <w:marRight w:val="0"/>
                              <w:marTop w:val="0"/>
                              <w:marBottom w:val="0"/>
                              <w:divBdr>
                                <w:top w:val="none" w:sz="0" w:space="0" w:color="auto"/>
                                <w:left w:val="none" w:sz="0" w:space="0" w:color="auto"/>
                                <w:bottom w:val="none" w:sz="0" w:space="0" w:color="auto"/>
                                <w:right w:val="none" w:sz="0" w:space="0" w:color="auto"/>
                              </w:divBdr>
                              <w:divsChild>
                                <w:div w:id="151334679">
                                  <w:marLeft w:val="0"/>
                                  <w:marRight w:val="0"/>
                                  <w:marTop w:val="0"/>
                                  <w:marBottom w:val="0"/>
                                  <w:divBdr>
                                    <w:top w:val="none" w:sz="0" w:space="0" w:color="auto"/>
                                    <w:left w:val="none" w:sz="0" w:space="0" w:color="auto"/>
                                    <w:bottom w:val="none" w:sz="0" w:space="0" w:color="auto"/>
                                    <w:right w:val="none" w:sz="0" w:space="0" w:color="auto"/>
                                  </w:divBdr>
                                  <w:divsChild>
                                    <w:div w:id="15133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657">
      <w:marLeft w:val="0"/>
      <w:marRight w:val="0"/>
      <w:marTop w:val="0"/>
      <w:marBottom w:val="0"/>
      <w:divBdr>
        <w:top w:val="none" w:sz="0" w:space="0" w:color="auto"/>
        <w:left w:val="none" w:sz="0" w:space="0" w:color="auto"/>
        <w:bottom w:val="none" w:sz="0" w:space="0" w:color="auto"/>
        <w:right w:val="none" w:sz="0" w:space="0" w:color="auto"/>
      </w:divBdr>
    </w:div>
    <w:div w:id="151334658">
      <w:marLeft w:val="0"/>
      <w:marRight w:val="0"/>
      <w:marTop w:val="0"/>
      <w:marBottom w:val="0"/>
      <w:divBdr>
        <w:top w:val="none" w:sz="0" w:space="0" w:color="auto"/>
        <w:left w:val="none" w:sz="0" w:space="0" w:color="auto"/>
        <w:bottom w:val="none" w:sz="0" w:space="0" w:color="auto"/>
        <w:right w:val="none" w:sz="0" w:space="0" w:color="auto"/>
      </w:divBdr>
      <w:divsChild>
        <w:div w:id="151334741">
          <w:marLeft w:val="0"/>
          <w:marRight w:val="0"/>
          <w:marTop w:val="0"/>
          <w:marBottom w:val="0"/>
          <w:divBdr>
            <w:top w:val="none" w:sz="0" w:space="0" w:color="auto"/>
            <w:left w:val="none" w:sz="0" w:space="0" w:color="auto"/>
            <w:bottom w:val="none" w:sz="0" w:space="0" w:color="auto"/>
            <w:right w:val="none" w:sz="0" w:space="0" w:color="auto"/>
          </w:divBdr>
          <w:divsChild>
            <w:div w:id="151334652">
              <w:marLeft w:val="0"/>
              <w:marRight w:val="0"/>
              <w:marTop w:val="0"/>
              <w:marBottom w:val="0"/>
              <w:divBdr>
                <w:top w:val="none" w:sz="0" w:space="0" w:color="auto"/>
                <w:left w:val="none" w:sz="0" w:space="0" w:color="auto"/>
                <w:bottom w:val="none" w:sz="0" w:space="0" w:color="auto"/>
                <w:right w:val="none" w:sz="0" w:space="0" w:color="auto"/>
              </w:divBdr>
              <w:divsChild>
                <w:div w:id="151334644">
                  <w:marLeft w:val="0"/>
                  <w:marRight w:val="0"/>
                  <w:marTop w:val="0"/>
                  <w:marBottom w:val="0"/>
                  <w:divBdr>
                    <w:top w:val="none" w:sz="0" w:space="0" w:color="auto"/>
                    <w:left w:val="none" w:sz="0" w:space="0" w:color="auto"/>
                    <w:bottom w:val="none" w:sz="0" w:space="0" w:color="auto"/>
                    <w:right w:val="none" w:sz="0" w:space="0" w:color="auto"/>
                  </w:divBdr>
                  <w:divsChild>
                    <w:div w:id="151334670">
                      <w:marLeft w:val="0"/>
                      <w:marRight w:val="0"/>
                      <w:marTop w:val="0"/>
                      <w:marBottom w:val="0"/>
                      <w:divBdr>
                        <w:top w:val="none" w:sz="0" w:space="0" w:color="auto"/>
                        <w:left w:val="none" w:sz="0" w:space="0" w:color="auto"/>
                        <w:bottom w:val="none" w:sz="0" w:space="0" w:color="auto"/>
                        <w:right w:val="none" w:sz="0" w:space="0" w:color="auto"/>
                      </w:divBdr>
                      <w:divsChild>
                        <w:div w:id="151334664">
                          <w:marLeft w:val="0"/>
                          <w:marRight w:val="0"/>
                          <w:marTop w:val="0"/>
                          <w:marBottom w:val="0"/>
                          <w:divBdr>
                            <w:top w:val="none" w:sz="0" w:space="0" w:color="auto"/>
                            <w:left w:val="none" w:sz="0" w:space="0" w:color="auto"/>
                            <w:bottom w:val="none" w:sz="0" w:space="0" w:color="auto"/>
                            <w:right w:val="none" w:sz="0" w:space="0" w:color="auto"/>
                          </w:divBdr>
                          <w:divsChild>
                            <w:div w:id="151334718">
                              <w:marLeft w:val="0"/>
                              <w:marRight w:val="0"/>
                              <w:marTop w:val="0"/>
                              <w:marBottom w:val="0"/>
                              <w:divBdr>
                                <w:top w:val="none" w:sz="0" w:space="0" w:color="auto"/>
                                <w:left w:val="none" w:sz="0" w:space="0" w:color="auto"/>
                                <w:bottom w:val="none" w:sz="0" w:space="0" w:color="auto"/>
                                <w:right w:val="none" w:sz="0" w:space="0" w:color="auto"/>
                              </w:divBdr>
                              <w:divsChild>
                                <w:div w:id="151334725">
                                  <w:marLeft w:val="0"/>
                                  <w:marRight w:val="0"/>
                                  <w:marTop w:val="0"/>
                                  <w:marBottom w:val="0"/>
                                  <w:divBdr>
                                    <w:top w:val="none" w:sz="0" w:space="0" w:color="auto"/>
                                    <w:left w:val="none" w:sz="0" w:space="0" w:color="auto"/>
                                    <w:bottom w:val="none" w:sz="0" w:space="0" w:color="auto"/>
                                    <w:right w:val="none" w:sz="0" w:space="0" w:color="auto"/>
                                  </w:divBdr>
                                  <w:divsChild>
                                    <w:div w:id="1513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671">
      <w:marLeft w:val="0"/>
      <w:marRight w:val="0"/>
      <w:marTop w:val="0"/>
      <w:marBottom w:val="0"/>
      <w:divBdr>
        <w:top w:val="none" w:sz="0" w:space="0" w:color="auto"/>
        <w:left w:val="none" w:sz="0" w:space="0" w:color="auto"/>
        <w:bottom w:val="none" w:sz="0" w:space="0" w:color="auto"/>
        <w:right w:val="none" w:sz="0" w:space="0" w:color="auto"/>
      </w:divBdr>
      <w:divsChild>
        <w:div w:id="151334693">
          <w:marLeft w:val="0"/>
          <w:marRight w:val="0"/>
          <w:marTop w:val="0"/>
          <w:marBottom w:val="0"/>
          <w:divBdr>
            <w:top w:val="none" w:sz="0" w:space="0" w:color="auto"/>
            <w:left w:val="none" w:sz="0" w:space="0" w:color="auto"/>
            <w:bottom w:val="none" w:sz="0" w:space="0" w:color="auto"/>
            <w:right w:val="none" w:sz="0" w:space="0" w:color="auto"/>
          </w:divBdr>
          <w:divsChild>
            <w:div w:id="151334731">
              <w:marLeft w:val="0"/>
              <w:marRight w:val="0"/>
              <w:marTop w:val="0"/>
              <w:marBottom w:val="0"/>
              <w:divBdr>
                <w:top w:val="none" w:sz="0" w:space="0" w:color="auto"/>
                <w:left w:val="none" w:sz="0" w:space="0" w:color="auto"/>
                <w:bottom w:val="none" w:sz="0" w:space="0" w:color="auto"/>
                <w:right w:val="none" w:sz="0" w:space="0" w:color="auto"/>
              </w:divBdr>
              <w:divsChild>
                <w:div w:id="151334684">
                  <w:marLeft w:val="0"/>
                  <w:marRight w:val="0"/>
                  <w:marTop w:val="0"/>
                  <w:marBottom w:val="0"/>
                  <w:divBdr>
                    <w:top w:val="none" w:sz="0" w:space="0" w:color="auto"/>
                    <w:left w:val="none" w:sz="0" w:space="0" w:color="auto"/>
                    <w:bottom w:val="none" w:sz="0" w:space="0" w:color="auto"/>
                    <w:right w:val="none" w:sz="0" w:space="0" w:color="auto"/>
                  </w:divBdr>
                  <w:divsChild>
                    <w:div w:id="151334691">
                      <w:marLeft w:val="0"/>
                      <w:marRight w:val="0"/>
                      <w:marTop w:val="0"/>
                      <w:marBottom w:val="0"/>
                      <w:divBdr>
                        <w:top w:val="none" w:sz="0" w:space="0" w:color="auto"/>
                        <w:left w:val="none" w:sz="0" w:space="0" w:color="auto"/>
                        <w:bottom w:val="none" w:sz="0" w:space="0" w:color="auto"/>
                        <w:right w:val="none" w:sz="0" w:space="0" w:color="auto"/>
                      </w:divBdr>
                      <w:divsChild>
                        <w:div w:id="151334663">
                          <w:marLeft w:val="0"/>
                          <w:marRight w:val="0"/>
                          <w:marTop w:val="0"/>
                          <w:marBottom w:val="0"/>
                          <w:divBdr>
                            <w:top w:val="none" w:sz="0" w:space="0" w:color="auto"/>
                            <w:left w:val="none" w:sz="0" w:space="0" w:color="auto"/>
                            <w:bottom w:val="none" w:sz="0" w:space="0" w:color="auto"/>
                            <w:right w:val="none" w:sz="0" w:space="0" w:color="auto"/>
                          </w:divBdr>
                          <w:divsChild>
                            <w:div w:id="151334682">
                              <w:marLeft w:val="0"/>
                              <w:marRight w:val="0"/>
                              <w:marTop w:val="0"/>
                              <w:marBottom w:val="0"/>
                              <w:divBdr>
                                <w:top w:val="none" w:sz="0" w:space="0" w:color="auto"/>
                                <w:left w:val="none" w:sz="0" w:space="0" w:color="auto"/>
                                <w:bottom w:val="none" w:sz="0" w:space="0" w:color="auto"/>
                                <w:right w:val="none" w:sz="0" w:space="0" w:color="auto"/>
                              </w:divBdr>
                              <w:divsChild>
                                <w:div w:id="151334698">
                                  <w:marLeft w:val="0"/>
                                  <w:marRight w:val="0"/>
                                  <w:marTop w:val="0"/>
                                  <w:marBottom w:val="0"/>
                                  <w:divBdr>
                                    <w:top w:val="none" w:sz="0" w:space="0" w:color="auto"/>
                                    <w:left w:val="none" w:sz="0" w:space="0" w:color="auto"/>
                                    <w:bottom w:val="none" w:sz="0" w:space="0" w:color="auto"/>
                                    <w:right w:val="none" w:sz="0" w:space="0" w:color="auto"/>
                                  </w:divBdr>
                                  <w:divsChild>
                                    <w:div w:id="15133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675">
      <w:marLeft w:val="0"/>
      <w:marRight w:val="0"/>
      <w:marTop w:val="0"/>
      <w:marBottom w:val="0"/>
      <w:divBdr>
        <w:top w:val="none" w:sz="0" w:space="0" w:color="auto"/>
        <w:left w:val="none" w:sz="0" w:space="0" w:color="auto"/>
        <w:bottom w:val="none" w:sz="0" w:space="0" w:color="auto"/>
        <w:right w:val="none" w:sz="0" w:space="0" w:color="auto"/>
      </w:divBdr>
      <w:divsChild>
        <w:div w:id="151334712">
          <w:marLeft w:val="0"/>
          <w:marRight w:val="0"/>
          <w:marTop w:val="0"/>
          <w:marBottom w:val="0"/>
          <w:divBdr>
            <w:top w:val="none" w:sz="0" w:space="0" w:color="auto"/>
            <w:left w:val="none" w:sz="0" w:space="0" w:color="auto"/>
            <w:bottom w:val="none" w:sz="0" w:space="0" w:color="auto"/>
            <w:right w:val="none" w:sz="0" w:space="0" w:color="auto"/>
          </w:divBdr>
          <w:divsChild>
            <w:div w:id="151334685">
              <w:marLeft w:val="0"/>
              <w:marRight w:val="0"/>
              <w:marTop w:val="0"/>
              <w:marBottom w:val="0"/>
              <w:divBdr>
                <w:top w:val="none" w:sz="0" w:space="0" w:color="auto"/>
                <w:left w:val="none" w:sz="0" w:space="0" w:color="auto"/>
                <w:bottom w:val="none" w:sz="0" w:space="0" w:color="auto"/>
                <w:right w:val="none" w:sz="0" w:space="0" w:color="auto"/>
              </w:divBdr>
              <w:divsChild>
                <w:div w:id="151334721">
                  <w:marLeft w:val="0"/>
                  <w:marRight w:val="0"/>
                  <w:marTop w:val="0"/>
                  <w:marBottom w:val="0"/>
                  <w:divBdr>
                    <w:top w:val="none" w:sz="0" w:space="0" w:color="auto"/>
                    <w:left w:val="none" w:sz="0" w:space="0" w:color="auto"/>
                    <w:bottom w:val="none" w:sz="0" w:space="0" w:color="auto"/>
                    <w:right w:val="none" w:sz="0" w:space="0" w:color="auto"/>
                  </w:divBdr>
                  <w:divsChild>
                    <w:div w:id="151334705">
                      <w:marLeft w:val="0"/>
                      <w:marRight w:val="0"/>
                      <w:marTop w:val="0"/>
                      <w:marBottom w:val="0"/>
                      <w:divBdr>
                        <w:top w:val="none" w:sz="0" w:space="0" w:color="auto"/>
                        <w:left w:val="none" w:sz="0" w:space="0" w:color="auto"/>
                        <w:bottom w:val="none" w:sz="0" w:space="0" w:color="auto"/>
                        <w:right w:val="none" w:sz="0" w:space="0" w:color="auto"/>
                      </w:divBdr>
                      <w:divsChild>
                        <w:div w:id="151334673">
                          <w:marLeft w:val="0"/>
                          <w:marRight w:val="0"/>
                          <w:marTop w:val="0"/>
                          <w:marBottom w:val="0"/>
                          <w:divBdr>
                            <w:top w:val="none" w:sz="0" w:space="0" w:color="auto"/>
                            <w:left w:val="none" w:sz="0" w:space="0" w:color="auto"/>
                            <w:bottom w:val="none" w:sz="0" w:space="0" w:color="auto"/>
                            <w:right w:val="none" w:sz="0" w:space="0" w:color="auto"/>
                          </w:divBdr>
                          <w:divsChild>
                            <w:div w:id="151334654">
                              <w:marLeft w:val="0"/>
                              <w:marRight w:val="0"/>
                              <w:marTop w:val="0"/>
                              <w:marBottom w:val="0"/>
                              <w:divBdr>
                                <w:top w:val="none" w:sz="0" w:space="0" w:color="auto"/>
                                <w:left w:val="none" w:sz="0" w:space="0" w:color="auto"/>
                                <w:bottom w:val="none" w:sz="0" w:space="0" w:color="auto"/>
                                <w:right w:val="none" w:sz="0" w:space="0" w:color="auto"/>
                              </w:divBdr>
                              <w:divsChild>
                                <w:div w:id="151334733">
                                  <w:marLeft w:val="0"/>
                                  <w:marRight w:val="0"/>
                                  <w:marTop w:val="0"/>
                                  <w:marBottom w:val="0"/>
                                  <w:divBdr>
                                    <w:top w:val="none" w:sz="0" w:space="0" w:color="auto"/>
                                    <w:left w:val="none" w:sz="0" w:space="0" w:color="auto"/>
                                    <w:bottom w:val="none" w:sz="0" w:space="0" w:color="auto"/>
                                    <w:right w:val="none" w:sz="0" w:space="0" w:color="auto"/>
                                  </w:divBdr>
                                  <w:divsChild>
                                    <w:div w:id="15133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680">
      <w:marLeft w:val="0"/>
      <w:marRight w:val="0"/>
      <w:marTop w:val="0"/>
      <w:marBottom w:val="0"/>
      <w:divBdr>
        <w:top w:val="none" w:sz="0" w:space="0" w:color="auto"/>
        <w:left w:val="none" w:sz="0" w:space="0" w:color="auto"/>
        <w:bottom w:val="none" w:sz="0" w:space="0" w:color="auto"/>
        <w:right w:val="none" w:sz="0" w:space="0" w:color="auto"/>
      </w:divBdr>
      <w:divsChild>
        <w:div w:id="151334699">
          <w:marLeft w:val="0"/>
          <w:marRight w:val="0"/>
          <w:marTop w:val="0"/>
          <w:marBottom w:val="0"/>
          <w:divBdr>
            <w:top w:val="none" w:sz="0" w:space="0" w:color="auto"/>
            <w:left w:val="none" w:sz="0" w:space="0" w:color="auto"/>
            <w:bottom w:val="none" w:sz="0" w:space="0" w:color="auto"/>
            <w:right w:val="none" w:sz="0" w:space="0" w:color="auto"/>
          </w:divBdr>
          <w:divsChild>
            <w:div w:id="151334643">
              <w:marLeft w:val="0"/>
              <w:marRight w:val="0"/>
              <w:marTop w:val="0"/>
              <w:marBottom w:val="0"/>
              <w:divBdr>
                <w:top w:val="none" w:sz="0" w:space="0" w:color="auto"/>
                <w:left w:val="none" w:sz="0" w:space="0" w:color="auto"/>
                <w:bottom w:val="none" w:sz="0" w:space="0" w:color="auto"/>
                <w:right w:val="none" w:sz="0" w:space="0" w:color="auto"/>
              </w:divBdr>
              <w:divsChild>
                <w:div w:id="151334730">
                  <w:marLeft w:val="0"/>
                  <w:marRight w:val="0"/>
                  <w:marTop w:val="0"/>
                  <w:marBottom w:val="0"/>
                  <w:divBdr>
                    <w:top w:val="none" w:sz="0" w:space="0" w:color="auto"/>
                    <w:left w:val="none" w:sz="0" w:space="0" w:color="auto"/>
                    <w:bottom w:val="none" w:sz="0" w:space="0" w:color="auto"/>
                    <w:right w:val="none" w:sz="0" w:space="0" w:color="auto"/>
                  </w:divBdr>
                  <w:divsChild>
                    <w:div w:id="151334736">
                      <w:marLeft w:val="0"/>
                      <w:marRight w:val="0"/>
                      <w:marTop w:val="0"/>
                      <w:marBottom w:val="0"/>
                      <w:divBdr>
                        <w:top w:val="none" w:sz="0" w:space="0" w:color="auto"/>
                        <w:left w:val="none" w:sz="0" w:space="0" w:color="auto"/>
                        <w:bottom w:val="none" w:sz="0" w:space="0" w:color="auto"/>
                        <w:right w:val="none" w:sz="0" w:space="0" w:color="auto"/>
                      </w:divBdr>
                      <w:divsChild>
                        <w:div w:id="151334723">
                          <w:marLeft w:val="0"/>
                          <w:marRight w:val="0"/>
                          <w:marTop w:val="0"/>
                          <w:marBottom w:val="0"/>
                          <w:divBdr>
                            <w:top w:val="none" w:sz="0" w:space="0" w:color="auto"/>
                            <w:left w:val="none" w:sz="0" w:space="0" w:color="auto"/>
                            <w:bottom w:val="none" w:sz="0" w:space="0" w:color="auto"/>
                            <w:right w:val="none" w:sz="0" w:space="0" w:color="auto"/>
                          </w:divBdr>
                          <w:divsChild>
                            <w:div w:id="151334661">
                              <w:marLeft w:val="0"/>
                              <w:marRight w:val="0"/>
                              <w:marTop w:val="0"/>
                              <w:marBottom w:val="0"/>
                              <w:divBdr>
                                <w:top w:val="none" w:sz="0" w:space="0" w:color="auto"/>
                                <w:left w:val="none" w:sz="0" w:space="0" w:color="auto"/>
                                <w:bottom w:val="none" w:sz="0" w:space="0" w:color="auto"/>
                                <w:right w:val="none" w:sz="0" w:space="0" w:color="auto"/>
                              </w:divBdr>
                              <w:divsChild>
                                <w:div w:id="151334692">
                                  <w:marLeft w:val="0"/>
                                  <w:marRight w:val="0"/>
                                  <w:marTop w:val="0"/>
                                  <w:marBottom w:val="0"/>
                                  <w:divBdr>
                                    <w:top w:val="none" w:sz="0" w:space="0" w:color="auto"/>
                                    <w:left w:val="none" w:sz="0" w:space="0" w:color="auto"/>
                                    <w:bottom w:val="none" w:sz="0" w:space="0" w:color="auto"/>
                                    <w:right w:val="none" w:sz="0" w:space="0" w:color="auto"/>
                                  </w:divBdr>
                                  <w:divsChild>
                                    <w:div w:id="1513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686">
      <w:marLeft w:val="0"/>
      <w:marRight w:val="0"/>
      <w:marTop w:val="0"/>
      <w:marBottom w:val="0"/>
      <w:divBdr>
        <w:top w:val="none" w:sz="0" w:space="0" w:color="auto"/>
        <w:left w:val="none" w:sz="0" w:space="0" w:color="auto"/>
        <w:bottom w:val="none" w:sz="0" w:space="0" w:color="auto"/>
        <w:right w:val="none" w:sz="0" w:space="0" w:color="auto"/>
      </w:divBdr>
    </w:div>
    <w:div w:id="151334701">
      <w:marLeft w:val="0"/>
      <w:marRight w:val="0"/>
      <w:marTop w:val="0"/>
      <w:marBottom w:val="0"/>
      <w:divBdr>
        <w:top w:val="none" w:sz="0" w:space="0" w:color="auto"/>
        <w:left w:val="none" w:sz="0" w:space="0" w:color="auto"/>
        <w:bottom w:val="none" w:sz="0" w:space="0" w:color="auto"/>
        <w:right w:val="none" w:sz="0" w:space="0" w:color="auto"/>
      </w:divBdr>
      <w:divsChild>
        <w:div w:id="151334707">
          <w:marLeft w:val="0"/>
          <w:marRight w:val="0"/>
          <w:marTop w:val="0"/>
          <w:marBottom w:val="0"/>
          <w:divBdr>
            <w:top w:val="none" w:sz="0" w:space="0" w:color="auto"/>
            <w:left w:val="none" w:sz="0" w:space="0" w:color="auto"/>
            <w:bottom w:val="none" w:sz="0" w:space="0" w:color="auto"/>
            <w:right w:val="none" w:sz="0" w:space="0" w:color="auto"/>
          </w:divBdr>
          <w:divsChild>
            <w:div w:id="151334659">
              <w:marLeft w:val="0"/>
              <w:marRight w:val="0"/>
              <w:marTop w:val="0"/>
              <w:marBottom w:val="0"/>
              <w:divBdr>
                <w:top w:val="none" w:sz="0" w:space="0" w:color="auto"/>
                <w:left w:val="none" w:sz="0" w:space="0" w:color="auto"/>
                <w:bottom w:val="none" w:sz="0" w:space="0" w:color="auto"/>
                <w:right w:val="none" w:sz="0" w:space="0" w:color="auto"/>
              </w:divBdr>
              <w:divsChild>
                <w:div w:id="151334688">
                  <w:marLeft w:val="0"/>
                  <w:marRight w:val="0"/>
                  <w:marTop w:val="0"/>
                  <w:marBottom w:val="0"/>
                  <w:divBdr>
                    <w:top w:val="none" w:sz="0" w:space="0" w:color="auto"/>
                    <w:left w:val="none" w:sz="0" w:space="0" w:color="auto"/>
                    <w:bottom w:val="none" w:sz="0" w:space="0" w:color="auto"/>
                    <w:right w:val="none" w:sz="0" w:space="0" w:color="auto"/>
                  </w:divBdr>
                  <w:divsChild>
                    <w:div w:id="151334697">
                      <w:marLeft w:val="0"/>
                      <w:marRight w:val="0"/>
                      <w:marTop w:val="0"/>
                      <w:marBottom w:val="0"/>
                      <w:divBdr>
                        <w:top w:val="none" w:sz="0" w:space="0" w:color="auto"/>
                        <w:left w:val="none" w:sz="0" w:space="0" w:color="auto"/>
                        <w:bottom w:val="none" w:sz="0" w:space="0" w:color="auto"/>
                        <w:right w:val="none" w:sz="0" w:space="0" w:color="auto"/>
                      </w:divBdr>
                      <w:divsChild>
                        <w:div w:id="151334740">
                          <w:marLeft w:val="0"/>
                          <w:marRight w:val="0"/>
                          <w:marTop w:val="0"/>
                          <w:marBottom w:val="0"/>
                          <w:divBdr>
                            <w:top w:val="none" w:sz="0" w:space="0" w:color="auto"/>
                            <w:left w:val="none" w:sz="0" w:space="0" w:color="auto"/>
                            <w:bottom w:val="none" w:sz="0" w:space="0" w:color="auto"/>
                            <w:right w:val="none" w:sz="0" w:space="0" w:color="auto"/>
                          </w:divBdr>
                          <w:divsChild>
                            <w:div w:id="151334713">
                              <w:marLeft w:val="0"/>
                              <w:marRight w:val="0"/>
                              <w:marTop w:val="0"/>
                              <w:marBottom w:val="0"/>
                              <w:divBdr>
                                <w:top w:val="none" w:sz="0" w:space="0" w:color="auto"/>
                                <w:left w:val="none" w:sz="0" w:space="0" w:color="auto"/>
                                <w:bottom w:val="none" w:sz="0" w:space="0" w:color="auto"/>
                                <w:right w:val="none" w:sz="0" w:space="0" w:color="auto"/>
                              </w:divBdr>
                              <w:divsChild>
                                <w:div w:id="151334687">
                                  <w:marLeft w:val="0"/>
                                  <w:marRight w:val="0"/>
                                  <w:marTop w:val="0"/>
                                  <w:marBottom w:val="0"/>
                                  <w:divBdr>
                                    <w:top w:val="none" w:sz="0" w:space="0" w:color="auto"/>
                                    <w:left w:val="none" w:sz="0" w:space="0" w:color="auto"/>
                                    <w:bottom w:val="none" w:sz="0" w:space="0" w:color="auto"/>
                                    <w:right w:val="none" w:sz="0" w:space="0" w:color="auto"/>
                                  </w:divBdr>
                                  <w:divsChild>
                                    <w:div w:id="1513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702">
      <w:marLeft w:val="0"/>
      <w:marRight w:val="0"/>
      <w:marTop w:val="0"/>
      <w:marBottom w:val="0"/>
      <w:divBdr>
        <w:top w:val="none" w:sz="0" w:space="0" w:color="auto"/>
        <w:left w:val="none" w:sz="0" w:space="0" w:color="auto"/>
        <w:bottom w:val="none" w:sz="0" w:space="0" w:color="auto"/>
        <w:right w:val="none" w:sz="0" w:space="0" w:color="auto"/>
      </w:divBdr>
      <w:divsChild>
        <w:div w:id="151334732">
          <w:marLeft w:val="0"/>
          <w:marRight w:val="0"/>
          <w:marTop w:val="0"/>
          <w:marBottom w:val="0"/>
          <w:divBdr>
            <w:top w:val="none" w:sz="0" w:space="0" w:color="auto"/>
            <w:left w:val="none" w:sz="0" w:space="0" w:color="auto"/>
            <w:bottom w:val="none" w:sz="0" w:space="0" w:color="auto"/>
            <w:right w:val="none" w:sz="0" w:space="0" w:color="auto"/>
          </w:divBdr>
          <w:divsChild>
            <w:div w:id="151334724">
              <w:marLeft w:val="0"/>
              <w:marRight w:val="0"/>
              <w:marTop w:val="0"/>
              <w:marBottom w:val="0"/>
              <w:divBdr>
                <w:top w:val="none" w:sz="0" w:space="0" w:color="auto"/>
                <w:left w:val="none" w:sz="0" w:space="0" w:color="auto"/>
                <w:bottom w:val="none" w:sz="0" w:space="0" w:color="auto"/>
                <w:right w:val="none" w:sz="0" w:space="0" w:color="auto"/>
              </w:divBdr>
              <w:divsChild>
                <w:div w:id="151334651">
                  <w:marLeft w:val="0"/>
                  <w:marRight w:val="0"/>
                  <w:marTop w:val="0"/>
                  <w:marBottom w:val="0"/>
                  <w:divBdr>
                    <w:top w:val="none" w:sz="0" w:space="0" w:color="auto"/>
                    <w:left w:val="none" w:sz="0" w:space="0" w:color="auto"/>
                    <w:bottom w:val="none" w:sz="0" w:space="0" w:color="auto"/>
                    <w:right w:val="none" w:sz="0" w:space="0" w:color="auto"/>
                  </w:divBdr>
                  <w:divsChild>
                    <w:div w:id="151334708">
                      <w:marLeft w:val="0"/>
                      <w:marRight w:val="0"/>
                      <w:marTop w:val="0"/>
                      <w:marBottom w:val="0"/>
                      <w:divBdr>
                        <w:top w:val="none" w:sz="0" w:space="0" w:color="auto"/>
                        <w:left w:val="none" w:sz="0" w:space="0" w:color="auto"/>
                        <w:bottom w:val="none" w:sz="0" w:space="0" w:color="auto"/>
                        <w:right w:val="none" w:sz="0" w:space="0" w:color="auto"/>
                      </w:divBdr>
                      <w:divsChild>
                        <w:div w:id="151334662">
                          <w:marLeft w:val="0"/>
                          <w:marRight w:val="0"/>
                          <w:marTop w:val="0"/>
                          <w:marBottom w:val="0"/>
                          <w:divBdr>
                            <w:top w:val="none" w:sz="0" w:space="0" w:color="auto"/>
                            <w:left w:val="none" w:sz="0" w:space="0" w:color="auto"/>
                            <w:bottom w:val="none" w:sz="0" w:space="0" w:color="auto"/>
                            <w:right w:val="none" w:sz="0" w:space="0" w:color="auto"/>
                          </w:divBdr>
                          <w:divsChild>
                            <w:div w:id="151334737">
                              <w:marLeft w:val="0"/>
                              <w:marRight w:val="0"/>
                              <w:marTop w:val="0"/>
                              <w:marBottom w:val="0"/>
                              <w:divBdr>
                                <w:top w:val="none" w:sz="0" w:space="0" w:color="auto"/>
                                <w:left w:val="none" w:sz="0" w:space="0" w:color="auto"/>
                                <w:bottom w:val="none" w:sz="0" w:space="0" w:color="auto"/>
                                <w:right w:val="none" w:sz="0" w:space="0" w:color="auto"/>
                              </w:divBdr>
                              <w:divsChild>
                                <w:div w:id="151334742">
                                  <w:marLeft w:val="0"/>
                                  <w:marRight w:val="0"/>
                                  <w:marTop w:val="0"/>
                                  <w:marBottom w:val="0"/>
                                  <w:divBdr>
                                    <w:top w:val="none" w:sz="0" w:space="0" w:color="auto"/>
                                    <w:left w:val="none" w:sz="0" w:space="0" w:color="auto"/>
                                    <w:bottom w:val="none" w:sz="0" w:space="0" w:color="auto"/>
                                    <w:right w:val="none" w:sz="0" w:space="0" w:color="auto"/>
                                  </w:divBdr>
                                  <w:divsChild>
                                    <w:div w:id="15133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716">
      <w:marLeft w:val="0"/>
      <w:marRight w:val="0"/>
      <w:marTop w:val="0"/>
      <w:marBottom w:val="0"/>
      <w:divBdr>
        <w:top w:val="none" w:sz="0" w:space="0" w:color="auto"/>
        <w:left w:val="none" w:sz="0" w:space="0" w:color="auto"/>
        <w:bottom w:val="none" w:sz="0" w:space="0" w:color="auto"/>
        <w:right w:val="none" w:sz="0" w:space="0" w:color="auto"/>
      </w:divBdr>
      <w:divsChild>
        <w:div w:id="151334674">
          <w:marLeft w:val="0"/>
          <w:marRight w:val="0"/>
          <w:marTop w:val="0"/>
          <w:marBottom w:val="0"/>
          <w:divBdr>
            <w:top w:val="none" w:sz="0" w:space="0" w:color="auto"/>
            <w:left w:val="none" w:sz="0" w:space="0" w:color="auto"/>
            <w:bottom w:val="none" w:sz="0" w:space="0" w:color="auto"/>
            <w:right w:val="none" w:sz="0" w:space="0" w:color="auto"/>
          </w:divBdr>
          <w:divsChild>
            <w:div w:id="151334677">
              <w:marLeft w:val="0"/>
              <w:marRight w:val="0"/>
              <w:marTop w:val="0"/>
              <w:marBottom w:val="0"/>
              <w:divBdr>
                <w:top w:val="none" w:sz="0" w:space="0" w:color="auto"/>
                <w:left w:val="none" w:sz="0" w:space="0" w:color="auto"/>
                <w:bottom w:val="none" w:sz="0" w:space="0" w:color="auto"/>
                <w:right w:val="none" w:sz="0" w:space="0" w:color="auto"/>
              </w:divBdr>
              <w:divsChild>
                <w:div w:id="151334696">
                  <w:marLeft w:val="0"/>
                  <w:marRight w:val="0"/>
                  <w:marTop w:val="0"/>
                  <w:marBottom w:val="0"/>
                  <w:divBdr>
                    <w:top w:val="none" w:sz="0" w:space="0" w:color="auto"/>
                    <w:left w:val="none" w:sz="0" w:space="0" w:color="auto"/>
                    <w:bottom w:val="none" w:sz="0" w:space="0" w:color="auto"/>
                    <w:right w:val="none" w:sz="0" w:space="0" w:color="auto"/>
                  </w:divBdr>
                  <w:divsChild>
                    <w:div w:id="151334745">
                      <w:marLeft w:val="0"/>
                      <w:marRight w:val="0"/>
                      <w:marTop w:val="0"/>
                      <w:marBottom w:val="0"/>
                      <w:divBdr>
                        <w:top w:val="none" w:sz="0" w:space="0" w:color="auto"/>
                        <w:left w:val="none" w:sz="0" w:space="0" w:color="auto"/>
                        <w:bottom w:val="none" w:sz="0" w:space="0" w:color="auto"/>
                        <w:right w:val="none" w:sz="0" w:space="0" w:color="auto"/>
                      </w:divBdr>
                      <w:divsChild>
                        <w:div w:id="151334660">
                          <w:marLeft w:val="0"/>
                          <w:marRight w:val="0"/>
                          <w:marTop w:val="0"/>
                          <w:marBottom w:val="0"/>
                          <w:divBdr>
                            <w:top w:val="none" w:sz="0" w:space="0" w:color="auto"/>
                            <w:left w:val="none" w:sz="0" w:space="0" w:color="auto"/>
                            <w:bottom w:val="none" w:sz="0" w:space="0" w:color="auto"/>
                            <w:right w:val="none" w:sz="0" w:space="0" w:color="auto"/>
                          </w:divBdr>
                          <w:divsChild>
                            <w:div w:id="151334681">
                              <w:marLeft w:val="0"/>
                              <w:marRight w:val="0"/>
                              <w:marTop w:val="0"/>
                              <w:marBottom w:val="0"/>
                              <w:divBdr>
                                <w:top w:val="none" w:sz="0" w:space="0" w:color="auto"/>
                                <w:left w:val="none" w:sz="0" w:space="0" w:color="auto"/>
                                <w:bottom w:val="none" w:sz="0" w:space="0" w:color="auto"/>
                                <w:right w:val="none" w:sz="0" w:space="0" w:color="auto"/>
                              </w:divBdr>
                              <w:divsChild>
                                <w:div w:id="151334647">
                                  <w:marLeft w:val="0"/>
                                  <w:marRight w:val="0"/>
                                  <w:marTop w:val="0"/>
                                  <w:marBottom w:val="0"/>
                                  <w:divBdr>
                                    <w:top w:val="none" w:sz="0" w:space="0" w:color="auto"/>
                                    <w:left w:val="none" w:sz="0" w:space="0" w:color="auto"/>
                                    <w:bottom w:val="none" w:sz="0" w:space="0" w:color="auto"/>
                                    <w:right w:val="none" w:sz="0" w:space="0" w:color="auto"/>
                                  </w:divBdr>
                                  <w:divsChild>
                                    <w:div w:id="15133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717">
      <w:marLeft w:val="0"/>
      <w:marRight w:val="0"/>
      <w:marTop w:val="0"/>
      <w:marBottom w:val="0"/>
      <w:divBdr>
        <w:top w:val="none" w:sz="0" w:space="0" w:color="auto"/>
        <w:left w:val="none" w:sz="0" w:space="0" w:color="auto"/>
        <w:bottom w:val="none" w:sz="0" w:space="0" w:color="auto"/>
        <w:right w:val="none" w:sz="0" w:space="0" w:color="auto"/>
      </w:divBdr>
    </w:div>
    <w:div w:id="151334719">
      <w:marLeft w:val="0"/>
      <w:marRight w:val="0"/>
      <w:marTop w:val="0"/>
      <w:marBottom w:val="0"/>
      <w:divBdr>
        <w:top w:val="none" w:sz="0" w:space="0" w:color="auto"/>
        <w:left w:val="none" w:sz="0" w:space="0" w:color="auto"/>
        <w:bottom w:val="none" w:sz="0" w:space="0" w:color="auto"/>
        <w:right w:val="none" w:sz="0" w:space="0" w:color="auto"/>
      </w:divBdr>
      <w:divsChild>
        <w:div w:id="151334667">
          <w:marLeft w:val="0"/>
          <w:marRight w:val="0"/>
          <w:marTop w:val="0"/>
          <w:marBottom w:val="0"/>
          <w:divBdr>
            <w:top w:val="none" w:sz="0" w:space="0" w:color="auto"/>
            <w:left w:val="none" w:sz="0" w:space="0" w:color="auto"/>
            <w:bottom w:val="none" w:sz="0" w:space="0" w:color="auto"/>
            <w:right w:val="none" w:sz="0" w:space="0" w:color="auto"/>
          </w:divBdr>
          <w:divsChild>
            <w:div w:id="151334683">
              <w:marLeft w:val="0"/>
              <w:marRight w:val="0"/>
              <w:marTop w:val="0"/>
              <w:marBottom w:val="0"/>
              <w:divBdr>
                <w:top w:val="none" w:sz="0" w:space="0" w:color="auto"/>
                <w:left w:val="none" w:sz="0" w:space="0" w:color="auto"/>
                <w:bottom w:val="none" w:sz="0" w:space="0" w:color="auto"/>
                <w:right w:val="none" w:sz="0" w:space="0" w:color="auto"/>
              </w:divBdr>
              <w:divsChild>
                <w:div w:id="151334728">
                  <w:marLeft w:val="0"/>
                  <w:marRight w:val="0"/>
                  <w:marTop w:val="0"/>
                  <w:marBottom w:val="0"/>
                  <w:divBdr>
                    <w:top w:val="none" w:sz="0" w:space="0" w:color="auto"/>
                    <w:left w:val="none" w:sz="0" w:space="0" w:color="auto"/>
                    <w:bottom w:val="none" w:sz="0" w:space="0" w:color="auto"/>
                    <w:right w:val="none" w:sz="0" w:space="0" w:color="auto"/>
                  </w:divBdr>
                  <w:divsChild>
                    <w:div w:id="151334704">
                      <w:marLeft w:val="0"/>
                      <w:marRight w:val="0"/>
                      <w:marTop w:val="0"/>
                      <w:marBottom w:val="0"/>
                      <w:divBdr>
                        <w:top w:val="none" w:sz="0" w:space="0" w:color="auto"/>
                        <w:left w:val="none" w:sz="0" w:space="0" w:color="auto"/>
                        <w:bottom w:val="none" w:sz="0" w:space="0" w:color="auto"/>
                        <w:right w:val="none" w:sz="0" w:space="0" w:color="auto"/>
                      </w:divBdr>
                      <w:divsChild>
                        <w:div w:id="151334690">
                          <w:marLeft w:val="0"/>
                          <w:marRight w:val="0"/>
                          <w:marTop w:val="0"/>
                          <w:marBottom w:val="0"/>
                          <w:divBdr>
                            <w:top w:val="none" w:sz="0" w:space="0" w:color="auto"/>
                            <w:left w:val="none" w:sz="0" w:space="0" w:color="auto"/>
                            <w:bottom w:val="none" w:sz="0" w:space="0" w:color="auto"/>
                            <w:right w:val="none" w:sz="0" w:space="0" w:color="auto"/>
                          </w:divBdr>
                          <w:divsChild>
                            <w:div w:id="151334655">
                              <w:marLeft w:val="0"/>
                              <w:marRight w:val="0"/>
                              <w:marTop w:val="0"/>
                              <w:marBottom w:val="0"/>
                              <w:divBdr>
                                <w:top w:val="none" w:sz="0" w:space="0" w:color="auto"/>
                                <w:left w:val="none" w:sz="0" w:space="0" w:color="auto"/>
                                <w:bottom w:val="none" w:sz="0" w:space="0" w:color="auto"/>
                                <w:right w:val="none" w:sz="0" w:space="0" w:color="auto"/>
                              </w:divBdr>
                              <w:divsChild>
                                <w:div w:id="151334668">
                                  <w:marLeft w:val="0"/>
                                  <w:marRight w:val="0"/>
                                  <w:marTop w:val="0"/>
                                  <w:marBottom w:val="0"/>
                                  <w:divBdr>
                                    <w:top w:val="none" w:sz="0" w:space="0" w:color="auto"/>
                                    <w:left w:val="none" w:sz="0" w:space="0" w:color="auto"/>
                                    <w:bottom w:val="none" w:sz="0" w:space="0" w:color="auto"/>
                                    <w:right w:val="none" w:sz="0" w:space="0" w:color="auto"/>
                                  </w:divBdr>
                                  <w:divsChild>
                                    <w:div w:id="1513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734">
      <w:marLeft w:val="0"/>
      <w:marRight w:val="0"/>
      <w:marTop w:val="0"/>
      <w:marBottom w:val="0"/>
      <w:divBdr>
        <w:top w:val="none" w:sz="0" w:space="0" w:color="auto"/>
        <w:left w:val="none" w:sz="0" w:space="0" w:color="auto"/>
        <w:bottom w:val="none" w:sz="0" w:space="0" w:color="auto"/>
        <w:right w:val="none" w:sz="0" w:space="0" w:color="auto"/>
      </w:divBdr>
      <w:divsChild>
        <w:div w:id="151334744">
          <w:marLeft w:val="0"/>
          <w:marRight w:val="0"/>
          <w:marTop w:val="0"/>
          <w:marBottom w:val="0"/>
          <w:divBdr>
            <w:top w:val="none" w:sz="0" w:space="0" w:color="auto"/>
            <w:left w:val="none" w:sz="0" w:space="0" w:color="auto"/>
            <w:bottom w:val="none" w:sz="0" w:space="0" w:color="auto"/>
            <w:right w:val="none" w:sz="0" w:space="0" w:color="auto"/>
          </w:divBdr>
          <w:divsChild>
            <w:div w:id="151334645">
              <w:marLeft w:val="0"/>
              <w:marRight w:val="0"/>
              <w:marTop w:val="0"/>
              <w:marBottom w:val="0"/>
              <w:divBdr>
                <w:top w:val="none" w:sz="0" w:space="0" w:color="auto"/>
                <w:left w:val="none" w:sz="0" w:space="0" w:color="auto"/>
                <w:bottom w:val="none" w:sz="0" w:space="0" w:color="auto"/>
                <w:right w:val="none" w:sz="0" w:space="0" w:color="auto"/>
              </w:divBdr>
              <w:divsChild>
                <w:div w:id="151334669">
                  <w:marLeft w:val="0"/>
                  <w:marRight w:val="0"/>
                  <w:marTop w:val="0"/>
                  <w:marBottom w:val="0"/>
                  <w:divBdr>
                    <w:top w:val="none" w:sz="0" w:space="0" w:color="auto"/>
                    <w:left w:val="none" w:sz="0" w:space="0" w:color="auto"/>
                    <w:bottom w:val="none" w:sz="0" w:space="0" w:color="auto"/>
                    <w:right w:val="none" w:sz="0" w:space="0" w:color="auto"/>
                  </w:divBdr>
                  <w:divsChild>
                    <w:div w:id="151334694">
                      <w:marLeft w:val="0"/>
                      <w:marRight w:val="0"/>
                      <w:marTop w:val="0"/>
                      <w:marBottom w:val="0"/>
                      <w:divBdr>
                        <w:top w:val="none" w:sz="0" w:space="0" w:color="auto"/>
                        <w:left w:val="none" w:sz="0" w:space="0" w:color="auto"/>
                        <w:bottom w:val="none" w:sz="0" w:space="0" w:color="auto"/>
                        <w:right w:val="none" w:sz="0" w:space="0" w:color="auto"/>
                      </w:divBdr>
                      <w:divsChild>
                        <w:div w:id="151334703">
                          <w:marLeft w:val="0"/>
                          <w:marRight w:val="0"/>
                          <w:marTop w:val="0"/>
                          <w:marBottom w:val="0"/>
                          <w:divBdr>
                            <w:top w:val="none" w:sz="0" w:space="0" w:color="auto"/>
                            <w:left w:val="none" w:sz="0" w:space="0" w:color="auto"/>
                            <w:bottom w:val="none" w:sz="0" w:space="0" w:color="auto"/>
                            <w:right w:val="none" w:sz="0" w:space="0" w:color="auto"/>
                          </w:divBdr>
                          <w:divsChild>
                            <w:div w:id="151334727">
                              <w:marLeft w:val="0"/>
                              <w:marRight w:val="0"/>
                              <w:marTop w:val="0"/>
                              <w:marBottom w:val="0"/>
                              <w:divBdr>
                                <w:top w:val="none" w:sz="0" w:space="0" w:color="auto"/>
                                <w:left w:val="none" w:sz="0" w:space="0" w:color="auto"/>
                                <w:bottom w:val="none" w:sz="0" w:space="0" w:color="auto"/>
                                <w:right w:val="none" w:sz="0" w:space="0" w:color="auto"/>
                              </w:divBdr>
                              <w:divsChild>
                                <w:div w:id="151334720">
                                  <w:marLeft w:val="0"/>
                                  <w:marRight w:val="0"/>
                                  <w:marTop w:val="0"/>
                                  <w:marBottom w:val="0"/>
                                  <w:divBdr>
                                    <w:top w:val="none" w:sz="0" w:space="0" w:color="auto"/>
                                    <w:left w:val="none" w:sz="0" w:space="0" w:color="auto"/>
                                    <w:bottom w:val="none" w:sz="0" w:space="0" w:color="auto"/>
                                    <w:right w:val="none" w:sz="0" w:space="0" w:color="auto"/>
                                  </w:divBdr>
                                  <w:divsChild>
                                    <w:div w:id="1513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4743">
      <w:marLeft w:val="0"/>
      <w:marRight w:val="0"/>
      <w:marTop w:val="0"/>
      <w:marBottom w:val="0"/>
      <w:divBdr>
        <w:top w:val="none" w:sz="0" w:space="0" w:color="auto"/>
        <w:left w:val="none" w:sz="0" w:space="0" w:color="auto"/>
        <w:bottom w:val="none" w:sz="0" w:space="0" w:color="auto"/>
        <w:right w:val="none" w:sz="0" w:space="0" w:color="auto"/>
      </w:divBdr>
    </w:div>
    <w:div w:id="151798208">
      <w:bodyDiv w:val="1"/>
      <w:marLeft w:val="0"/>
      <w:marRight w:val="0"/>
      <w:marTop w:val="0"/>
      <w:marBottom w:val="0"/>
      <w:divBdr>
        <w:top w:val="none" w:sz="0" w:space="0" w:color="auto"/>
        <w:left w:val="none" w:sz="0" w:space="0" w:color="auto"/>
        <w:bottom w:val="none" w:sz="0" w:space="0" w:color="auto"/>
        <w:right w:val="none" w:sz="0" w:space="0" w:color="auto"/>
      </w:divBdr>
    </w:div>
    <w:div w:id="175653217">
      <w:bodyDiv w:val="1"/>
      <w:marLeft w:val="0"/>
      <w:marRight w:val="0"/>
      <w:marTop w:val="0"/>
      <w:marBottom w:val="0"/>
      <w:divBdr>
        <w:top w:val="none" w:sz="0" w:space="0" w:color="auto"/>
        <w:left w:val="none" w:sz="0" w:space="0" w:color="auto"/>
        <w:bottom w:val="none" w:sz="0" w:space="0" w:color="auto"/>
        <w:right w:val="none" w:sz="0" w:space="0" w:color="auto"/>
      </w:divBdr>
    </w:div>
    <w:div w:id="185485277">
      <w:bodyDiv w:val="1"/>
      <w:marLeft w:val="0"/>
      <w:marRight w:val="0"/>
      <w:marTop w:val="0"/>
      <w:marBottom w:val="0"/>
      <w:divBdr>
        <w:top w:val="none" w:sz="0" w:space="0" w:color="auto"/>
        <w:left w:val="none" w:sz="0" w:space="0" w:color="auto"/>
        <w:bottom w:val="none" w:sz="0" w:space="0" w:color="auto"/>
        <w:right w:val="none" w:sz="0" w:space="0" w:color="auto"/>
      </w:divBdr>
    </w:div>
    <w:div w:id="197358700">
      <w:bodyDiv w:val="1"/>
      <w:marLeft w:val="0"/>
      <w:marRight w:val="0"/>
      <w:marTop w:val="0"/>
      <w:marBottom w:val="0"/>
      <w:divBdr>
        <w:top w:val="none" w:sz="0" w:space="0" w:color="auto"/>
        <w:left w:val="none" w:sz="0" w:space="0" w:color="auto"/>
        <w:bottom w:val="none" w:sz="0" w:space="0" w:color="auto"/>
        <w:right w:val="none" w:sz="0" w:space="0" w:color="auto"/>
      </w:divBdr>
    </w:div>
    <w:div w:id="211424152">
      <w:bodyDiv w:val="1"/>
      <w:marLeft w:val="0"/>
      <w:marRight w:val="0"/>
      <w:marTop w:val="0"/>
      <w:marBottom w:val="0"/>
      <w:divBdr>
        <w:top w:val="none" w:sz="0" w:space="0" w:color="auto"/>
        <w:left w:val="none" w:sz="0" w:space="0" w:color="auto"/>
        <w:bottom w:val="none" w:sz="0" w:space="0" w:color="auto"/>
        <w:right w:val="none" w:sz="0" w:space="0" w:color="auto"/>
      </w:divBdr>
    </w:div>
    <w:div w:id="283925050">
      <w:bodyDiv w:val="1"/>
      <w:marLeft w:val="0"/>
      <w:marRight w:val="0"/>
      <w:marTop w:val="0"/>
      <w:marBottom w:val="0"/>
      <w:divBdr>
        <w:top w:val="none" w:sz="0" w:space="0" w:color="auto"/>
        <w:left w:val="none" w:sz="0" w:space="0" w:color="auto"/>
        <w:bottom w:val="none" w:sz="0" w:space="0" w:color="auto"/>
        <w:right w:val="none" w:sz="0" w:space="0" w:color="auto"/>
      </w:divBdr>
    </w:div>
    <w:div w:id="284653692">
      <w:bodyDiv w:val="1"/>
      <w:marLeft w:val="0"/>
      <w:marRight w:val="0"/>
      <w:marTop w:val="0"/>
      <w:marBottom w:val="0"/>
      <w:divBdr>
        <w:top w:val="none" w:sz="0" w:space="0" w:color="auto"/>
        <w:left w:val="none" w:sz="0" w:space="0" w:color="auto"/>
        <w:bottom w:val="none" w:sz="0" w:space="0" w:color="auto"/>
        <w:right w:val="none" w:sz="0" w:space="0" w:color="auto"/>
      </w:divBdr>
    </w:div>
    <w:div w:id="324288919">
      <w:bodyDiv w:val="1"/>
      <w:marLeft w:val="0"/>
      <w:marRight w:val="0"/>
      <w:marTop w:val="0"/>
      <w:marBottom w:val="0"/>
      <w:divBdr>
        <w:top w:val="none" w:sz="0" w:space="0" w:color="auto"/>
        <w:left w:val="none" w:sz="0" w:space="0" w:color="auto"/>
        <w:bottom w:val="none" w:sz="0" w:space="0" w:color="auto"/>
        <w:right w:val="none" w:sz="0" w:space="0" w:color="auto"/>
      </w:divBdr>
    </w:div>
    <w:div w:id="327367200">
      <w:bodyDiv w:val="1"/>
      <w:marLeft w:val="0"/>
      <w:marRight w:val="0"/>
      <w:marTop w:val="0"/>
      <w:marBottom w:val="0"/>
      <w:divBdr>
        <w:top w:val="none" w:sz="0" w:space="0" w:color="auto"/>
        <w:left w:val="none" w:sz="0" w:space="0" w:color="auto"/>
        <w:bottom w:val="none" w:sz="0" w:space="0" w:color="auto"/>
        <w:right w:val="none" w:sz="0" w:space="0" w:color="auto"/>
      </w:divBdr>
    </w:div>
    <w:div w:id="341780283">
      <w:bodyDiv w:val="1"/>
      <w:marLeft w:val="0"/>
      <w:marRight w:val="0"/>
      <w:marTop w:val="0"/>
      <w:marBottom w:val="0"/>
      <w:divBdr>
        <w:top w:val="none" w:sz="0" w:space="0" w:color="auto"/>
        <w:left w:val="none" w:sz="0" w:space="0" w:color="auto"/>
        <w:bottom w:val="none" w:sz="0" w:space="0" w:color="auto"/>
        <w:right w:val="none" w:sz="0" w:space="0" w:color="auto"/>
      </w:divBdr>
    </w:div>
    <w:div w:id="345249336">
      <w:bodyDiv w:val="1"/>
      <w:marLeft w:val="0"/>
      <w:marRight w:val="0"/>
      <w:marTop w:val="0"/>
      <w:marBottom w:val="0"/>
      <w:divBdr>
        <w:top w:val="none" w:sz="0" w:space="0" w:color="auto"/>
        <w:left w:val="none" w:sz="0" w:space="0" w:color="auto"/>
        <w:bottom w:val="none" w:sz="0" w:space="0" w:color="auto"/>
        <w:right w:val="none" w:sz="0" w:space="0" w:color="auto"/>
      </w:divBdr>
    </w:div>
    <w:div w:id="350497673">
      <w:bodyDiv w:val="1"/>
      <w:marLeft w:val="0"/>
      <w:marRight w:val="0"/>
      <w:marTop w:val="0"/>
      <w:marBottom w:val="0"/>
      <w:divBdr>
        <w:top w:val="none" w:sz="0" w:space="0" w:color="auto"/>
        <w:left w:val="none" w:sz="0" w:space="0" w:color="auto"/>
        <w:bottom w:val="none" w:sz="0" w:space="0" w:color="auto"/>
        <w:right w:val="none" w:sz="0" w:space="0" w:color="auto"/>
      </w:divBdr>
    </w:div>
    <w:div w:id="403649637">
      <w:bodyDiv w:val="1"/>
      <w:marLeft w:val="0"/>
      <w:marRight w:val="0"/>
      <w:marTop w:val="0"/>
      <w:marBottom w:val="0"/>
      <w:divBdr>
        <w:top w:val="none" w:sz="0" w:space="0" w:color="auto"/>
        <w:left w:val="none" w:sz="0" w:space="0" w:color="auto"/>
        <w:bottom w:val="none" w:sz="0" w:space="0" w:color="auto"/>
        <w:right w:val="none" w:sz="0" w:space="0" w:color="auto"/>
      </w:divBdr>
    </w:div>
    <w:div w:id="423577093">
      <w:bodyDiv w:val="1"/>
      <w:marLeft w:val="0"/>
      <w:marRight w:val="0"/>
      <w:marTop w:val="0"/>
      <w:marBottom w:val="0"/>
      <w:divBdr>
        <w:top w:val="none" w:sz="0" w:space="0" w:color="auto"/>
        <w:left w:val="none" w:sz="0" w:space="0" w:color="auto"/>
        <w:bottom w:val="none" w:sz="0" w:space="0" w:color="auto"/>
        <w:right w:val="none" w:sz="0" w:space="0" w:color="auto"/>
      </w:divBdr>
    </w:div>
    <w:div w:id="427235279">
      <w:bodyDiv w:val="1"/>
      <w:marLeft w:val="0"/>
      <w:marRight w:val="0"/>
      <w:marTop w:val="0"/>
      <w:marBottom w:val="0"/>
      <w:divBdr>
        <w:top w:val="none" w:sz="0" w:space="0" w:color="auto"/>
        <w:left w:val="none" w:sz="0" w:space="0" w:color="auto"/>
        <w:bottom w:val="none" w:sz="0" w:space="0" w:color="auto"/>
        <w:right w:val="none" w:sz="0" w:space="0" w:color="auto"/>
      </w:divBdr>
    </w:div>
    <w:div w:id="436142580">
      <w:bodyDiv w:val="1"/>
      <w:marLeft w:val="0"/>
      <w:marRight w:val="0"/>
      <w:marTop w:val="0"/>
      <w:marBottom w:val="0"/>
      <w:divBdr>
        <w:top w:val="none" w:sz="0" w:space="0" w:color="auto"/>
        <w:left w:val="none" w:sz="0" w:space="0" w:color="auto"/>
        <w:bottom w:val="none" w:sz="0" w:space="0" w:color="auto"/>
        <w:right w:val="none" w:sz="0" w:space="0" w:color="auto"/>
      </w:divBdr>
    </w:div>
    <w:div w:id="484005743">
      <w:bodyDiv w:val="1"/>
      <w:marLeft w:val="0"/>
      <w:marRight w:val="0"/>
      <w:marTop w:val="0"/>
      <w:marBottom w:val="0"/>
      <w:divBdr>
        <w:top w:val="none" w:sz="0" w:space="0" w:color="auto"/>
        <w:left w:val="none" w:sz="0" w:space="0" w:color="auto"/>
        <w:bottom w:val="none" w:sz="0" w:space="0" w:color="auto"/>
        <w:right w:val="none" w:sz="0" w:space="0" w:color="auto"/>
      </w:divBdr>
    </w:div>
    <w:div w:id="509881523">
      <w:bodyDiv w:val="1"/>
      <w:marLeft w:val="0"/>
      <w:marRight w:val="0"/>
      <w:marTop w:val="0"/>
      <w:marBottom w:val="0"/>
      <w:divBdr>
        <w:top w:val="none" w:sz="0" w:space="0" w:color="auto"/>
        <w:left w:val="none" w:sz="0" w:space="0" w:color="auto"/>
        <w:bottom w:val="none" w:sz="0" w:space="0" w:color="auto"/>
        <w:right w:val="none" w:sz="0" w:space="0" w:color="auto"/>
      </w:divBdr>
    </w:div>
    <w:div w:id="513882913">
      <w:bodyDiv w:val="1"/>
      <w:marLeft w:val="0"/>
      <w:marRight w:val="0"/>
      <w:marTop w:val="0"/>
      <w:marBottom w:val="0"/>
      <w:divBdr>
        <w:top w:val="none" w:sz="0" w:space="0" w:color="auto"/>
        <w:left w:val="none" w:sz="0" w:space="0" w:color="auto"/>
        <w:bottom w:val="none" w:sz="0" w:space="0" w:color="auto"/>
        <w:right w:val="none" w:sz="0" w:space="0" w:color="auto"/>
      </w:divBdr>
    </w:div>
    <w:div w:id="560335177">
      <w:bodyDiv w:val="1"/>
      <w:marLeft w:val="0"/>
      <w:marRight w:val="0"/>
      <w:marTop w:val="0"/>
      <w:marBottom w:val="0"/>
      <w:divBdr>
        <w:top w:val="none" w:sz="0" w:space="0" w:color="auto"/>
        <w:left w:val="none" w:sz="0" w:space="0" w:color="auto"/>
        <w:bottom w:val="none" w:sz="0" w:space="0" w:color="auto"/>
        <w:right w:val="none" w:sz="0" w:space="0" w:color="auto"/>
      </w:divBdr>
    </w:div>
    <w:div w:id="574783443">
      <w:bodyDiv w:val="1"/>
      <w:marLeft w:val="0"/>
      <w:marRight w:val="0"/>
      <w:marTop w:val="0"/>
      <w:marBottom w:val="0"/>
      <w:divBdr>
        <w:top w:val="none" w:sz="0" w:space="0" w:color="auto"/>
        <w:left w:val="none" w:sz="0" w:space="0" w:color="auto"/>
        <w:bottom w:val="none" w:sz="0" w:space="0" w:color="auto"/>
        <w:right w:val="none" w:sz="0" w:space="0" w:color="auto"/>
      </w:divBdr>
    </w:div>
    <w:div w:id="621375649">
      <w:bodyDiv w:val="1"/>
      <w:marLeft w:val="0"/>
      <w:marRight w:val="0"/>
      <w:marTop w:val="0"/>
      <w:marBottom w:val="0"/>
      <w:divBdr>
        <w:top w:val="none" w:sz="0" w:space="0" w:color="auto"/>
        <w:left w:val="none" w:sz="0" w:space="0" w:color="auto"/>
        <w:bottom w:val="none" w:sz="0" w:space="0" w:color="auto"/>
        <w:right w:val="none" w:sz="0" w:space="0" w:color="auto"/>
      </w:divBdr>
    </w:div>
    <w:div w:id="650981760">
      <w:bodyDiv w:val="1"/>
      <w:marLeft w:val="0"/>
      <w:marRight w:val="0"/>
      <w:marTop w:val="0"/>
      <w:marBottom w:val="0"/>
      <w:divBdr>
        <w:top w:val="none" w:sz="0" w:space="0" w:color="auto"/>
        <w:left w:val="none" w:sz="0" w:space="0" w:color="auto"/>
        <w:bottom w:val="none" w:sz="0" w:space="0" w:color="auto"/>
        <w:right w:val="none" w:sz="0" w:space="0" w:color="auto"/>
      </w:divBdr>
    </w:div>
    <w:div w:id="686298934">
      <w:bodyDiv w:val="1"/>
      <w:marLeft w:val="0"/>
      <w:marRight w:val="0"/>
      <w:marTop w:val="0"/>
      <w:marBottom w:val="0"/>
      <w:divBdr>
        <w:top w:val="none" w:sz="0" w:space="0" w:color="auto"/>
        <w:left w:val="none" w:sz="0" w:space="0" w:color="auto"/>
        <w:bottom w:val="none" w:sz="0" w:space="0" w:color="auto"/>
        <w:right w:val="none" w:sz="0" w:space="0" w:color="auto"/>
      </w:divBdr>
    </w:div>
    <w:div w:id="696270527">
      <w:bodyDiv w:val="1"/>
      <w:marLeft w:val="0"/>
      <w:marRight w:val="0"/>
      <w:marTop w:val="0"/>
      <w:marBottom w:val="0"/>
      <w:divBdr>
        <w:top w:val="none" w:sz="0" w:space="0" w:color="auto"/>
        <w:left w:val="none" w:sz="0" w:space="0" w:color="auto"/>
        <w:bottom w:val="none" w:sz="0" w:space="0" w:color="auto"/>
        <w:right w:val="none" w:sz="0" w:space="0" w:color="auto"/>
      </w:divBdr>
    </w:div>
    <w:div w:id="699432219">
      <w:bodyDiv w:val="1"/>
      <w:marLeft w:val="0"/>
      <w:marRight w:val="0"/>
      <w:marTop w:val="0"/>
      <w:marBottom w:val="0"/>
      <w:divBdr>
        <w:top w:val="none" w:sz="0" w:space="0" w:color="auto"/>
        <w:left w:val="none" w:sz="0" w:space="0" w:color="auto"/>
        <w:bottom w:val="none" w:sz="0" w:space="0" w:color="auto"/>
        <w:right w:val="none" w:sz="0" w:space="0" w:color="auto"/>
      </w:divBdr>
    </w:div>
    <w:div w:id="727342919">
      <w:bodyDiv w:val="1"/>
      <w:marLeft w:val="0"/>
      <w:marRight w:val="0"/>
      <w:marTop w:val="0"/>
      <w:marBottom w:val="0"/>
      <w:divBdr>
        <w:top w:val="none" w:sz="0" w:space="0" w:color="auto"/>
        <w:left w:val="none" w:sz="0" w:space="0" w:color="auto"/>
        <w:bottom w:val="none" w:sz="0" w:space="0" w:color="auto"/>
        <w:right w:val="none" w:sz="0" w:space="0" w:color="auto"/>
      </w:divBdr>
    </w:div>
    <w:div w:id="737677714">
      <w:bodyDiv w:val="1"/>
      <w:marLeft w:val="0"/>
      <w:marRight w:val="0"/>
      <w:marTop w:val="0"/>
      <w:marBottom w:val="0"/>
      <w:divBdr>
        <w:top w:val="none" w:sz="0" w:space="0" w:color="auto"/>
        <w:left w:val="none" w:sz="0" w:space="0" w:color="auto"/>
        <w:bottom w:val="none" w:sz="0" w:space="0" w:color="auto"/>
        <w:right w:val="none" w:sz="0" w:space="0" w:color="auto"/>
      </w:divBdr>
    </w:div>
    <w:div w:id="739249309">
      <w:bodyDiv w:val="1"/>
      <w:marLeft w:val="0"/>
      <w:marRight w:val="0"/>
      <w:marTop w:val="0"/>
      <w:marBottom w:val="0"/>
      <w:divBdr>
        <w:top w:val="none" w:sz="0" w:space="0" w:color="auto"/>
        <w:left w:val="none" w:sz="0" w:space="0" w:color="auto"/>
        <w:bottom w:val="none" w:sz="0" w:space="0" w:color="auto"/>
        <w:right w:val="none" w:sz="0" w:space="0" w:color="auto"/>
      </w:divBdr>
    </w:div>
    <w:div w:id="770246918">
      <w:bodyDiv w:val="1"/>
      <w:marLeft w:val="0"/>
      <w:marRight w:val="0"/>
      <w:marTop w:val="0"/>
      <w:marBottom w:val="0"/>
      <w:divBdr>
        <w:top w:val="none" w:sz="0" w:space="0" w:color="auto"/>
        <w:left w:val="none" w:sz="0" w:space="0" w:color="auto"/>
        <w:bottom w:val="none" w:sz="0" w:space="0" w:color="auto"/>
        <w:right w:val="none" w:sz="0" w:space="0" w:color="auto"/>
      </w:divBdr>
    </w:div>
    <w:div w:id="855853096">
      <w:bodyDiv w:val="1"/>
      <w:marLeft w:val="0"/>
      <w:marRight w:val="0"/>
      <w:marTop w:val="0"/>
      <w:marBottom w:val="0"/>
      <w:divBdr>
        <w:top w:val="none" w:sz="0" w:space="0" w:color="auto"/>
        <w:left w:val="none" w:sz="0" w:space="0" w:color="auto"/>
        <w:bottom w:val="none" w:sz="0" w:space="0" w:color="auto"/>
        <w:right w:val="none" w:sz="0" w:space="0" w:color="auto"/>
      </w:divBdr>
    </w:div>
    <w:div w:id="885918601">
      <w:bodyDiv w:val="1"/>
      <w:marLeft w:val="0"/>
      <w:marRight w:val="0"/>
      <w:marTop w:val="0"/>
      <w:marBottom w:val="0"/>
      <w:divBdr>
        <w:top w:val="none" w:sz="0" w:space="0" w:color="auto"/>
        <w:left w:val="none" w:sz="0" w:space="0" w:color="auto"/>
        <w:bottom w:val="none" w:sz="0" w:space="0" w:color="auto"/>
        <w:right w:val="none" w:sz="0" w:space="0" w:color="auto"/>
      </w:divBdr>
    </w:div>
    <w:div w:id="966855293">
      <w:bodyDiv w:val="1"/>
      <w:marLeft w:val="0"/>
      <w:marRight w:val="0"/>
      <w:marTop w:val="0"/>
      <w:marBottom w:val="0"/>
      <w:divBdr>
        <w:top w:val="none" w:sz="0" w:space="0" w:color="auto"/>
        <w:left w:val="none" w:sz="0" w:space="0" w:color="auto"/>
        <w:bottom w:val="none" w:sz="0" w:space="0" w:color="auto"/>
        <w:right w:val="none" w:sz="0" w:space="0" w:color="auto"/>
      </w:divBdr>
    </w:div>
    <w:div w:id="978804994">
      <w:bodyDiv w:val="1"/>
      <w:marLeft w:val="0"/>
      <w:marRight w:val="0"/>
      <w:marTop w:val="0"/>
      <w:marBottom w:val="0"/>
      <w:divBdr>
        <w:top w:val="none" w:sz="0" w:space="0" w:color="auto"/>
        <w:left w:val="none" w:sz="0" w:space="0" w:color="auto"/>
        <w:bottom w:val="none" w:sz="0" w:space="0" w:color="auto"/>
        <w:right w:val="none" w:sz="0" w:space="0" w:color="auto"/>
      </w:divBdr>
    </w:div>
    <w:div w:id="986664799">
      <w:bodyDiv w:val="1"/>
      <w:marLeft w:val="0"/>
      <w:marRight w:val="0"/>
      <w:marTop w:val="0"/>
      <w:marBottom w:val="0"/>
      <w:divBdr>
        <w:top w:val="none" w:sz="0" w:space="0" w:color="auto"/>
        <w:left w:val="none" w:sz="0" w:space="0" w:color="auto"/>
        <w:bottom w:val="none" w:sz="0" w:space="0" w:color="auto"/>
        <w:right w:val="none" w:sz="0" w:space="0" w:color="auto"/>
      </w:divBdr>
    </w:div>
    <w:div w:id="988284497">
      <w:bodyDiv w:val="1"/>
      <w:marLeft w:val="0"/>
      <w:marRight w:val="0"/>
      <w:marTop w:val="0"/>
      <w:marBottom w:val="0"/>
      <w:divBdr>
        <w:top w:val="none" w:sz="0" w:space="0" w:color="auto"/>
        <w:left w:val="none" w:sz="0" w:space="0" w:color="auto"/>
        <w:bottom w:val="none" w:sz="0" w:space="0" w:color="auto"/>
        <w:right w:val="none" w:sz="0" w:space="0" w:color="auto"/>
      </w:divBdr>
    </w:div>
    <w:div w:id="1004436583">
      <w:bodyDiv w:val="1"/>
      <w:marLeft w:val="0"/>
      <w:marRight w:val="0"/>
      <w:marTop w:val="0"/>
      <w:marBottom w:val="0"/>
      <w:divBdr>
        <w:top w:val="none" w:sz="0" w:space="0" w:color="auto"/>
        <w:left w:val="none" w:sz="0" w:space="0" w:color="auto"/>
        <w:bottom w:val="none" w:sz="0" w:space="0" w:color="auto"/>
        <w:right w:val="none" w:sz="0" w:space="0" w:color="auto"/>
      </w:divBdr>
    </w:div>
    <w:div w:id="1025595856">
      <w:bodyDiv w:val="1"/>
      <w:marLeft w:val="0"/>
      <w:marRight w:val="0"/>
      <w:marTop w:val="0"/>
      <w:marBottom w:val="0"/>
      <w:divBdr>
        <w:top w:val="none" w:sz="0" w:space="0" w:color="auto"/>
        <w:left w:val="none" w:sz="0" w:space="0" w:color="auto"/>
        <w:bottom w:val="none" w:sz="0" w:space="0" w:color="auto"/>
        <w:right w:val="none" w:sz="0" w:space="0" w:color="auto"/>
      </w:divBdr>
    </w:div>
    <w:div w:id="1025906795">
      <w:bodyDiv w:val="1"/>
      <w:marLeft w:val="0"/>
      <w:marRight w:val="0"/>
      <w:marTop w:val="0"/>
      <w:marBottom w:val="0"/>
      <w:divBdr>
        <w:top w:val="none" w:sz="0" w:space="0" w:color="auto"/>
        <w:left w:val="none" w:sz="0" w:space="0" w:color="auto"/>
        <w:bottom w:val="none" w:sz="0" w:space="0" w:color="auto"/>
        <w:right w:val="none" w:sz="0" w:space="0" w:color="auto"/>
      </w:divBdr>
    </w:div>
    <w:div w:id="1037779440">
      <w:bodyDiv w:val="1"/>
      <w:marLeft w:val="0"/>
      <w:marRight w:val="0"/>
      <w:marTop w:val="0"/>
      <w:marBottom w:val="0"/>
      <w:divBdr>
        <w:top w:val="none" w:sz="0" w:space="0" w:color="auto"/>
        <w:left w:val="none" w:sz="0" w:space="0" w:color="auto"/>
        <w:bottom w:val="none" w:sz="0" w:space="0" w:color="auto"/>
        <w:right w:val="none" w:sz="0" w:space="0" w:color="auto"/>
      </w:divBdr>
    </w:div>
    <w:div w:id="1041515205">
      <w:bodyDiv w:val="1"/>
      <w:marLeft w:val="0"/>
      <w:marRight w:val="0"/>
      <w:marTop w:val="0"/>
      <w:marBottom w:val="0"/>
      <w:divBdr>
        <w:top w:val="none" w:sz="0" w:space="0" w:color="auto"/>
        <w:left w:val="none" w:sz="0" w:space="0" w:color="auto"/>
        <w:bottom w:val="none" w:sz="0" w:space="0" w:color="auto"/>
        <w:right w:val="none" w:sz="0" w:space="0" w:color="auto"/>
      </w:divBdr>
    </w:div>
    <w:div w:id="1073310526">
      <w:bodyDiv w:val="1"/>
      <w:marLeft w:val="0"/>
      <w:marRight w:val="0"/>
      <w:marTop w:val="0"/>
      <w:marBottom w:val="0"/>
      <w:divBdr>
        <w:top w:val="none" w:sz="0" w:space="0" w:color="auto"/>
        <w:left w:val="none" w:sz="0" w:space="0" w:color="auto"/>
        <w:bottom w:val="none" w:sz="0" w:space="0" w:color="auto"/>
        <w:right w:val="none" w:sz="0" w:space="0" w:color="auto"/>
      </w:divBdr>
    </w:div>
    <w:div w:id="1103767763">
      <w:bodyDiv w:val="1"/>
      <w:marLeft w:val="0"/>
      <w:marRight w:val="0"/>
      <w:marTop w:val="0"/>
      <w:marBottom w:val="0"/>
      <w:divBdr>
        <w:top w:val="none" w:sz="0" w:space="0" w:color="auto"/>
        <w:left w:val="none" w:sz="0" w:space="0" w:color="auto"/>
        <w:bottom w:val="none" w:sz="0" w:space="0" w:color="auto"/>
        <w:right w:val="none" w:sz="0" w:space="0" w:color="auto"/>
      </w:divBdr>
    </w:div>
    <w:div w:id="1123882446">
      <w:bodyDiv w:val="1"/>
      <w:marLeft w:val="0"/>
      <w:marRight w:val="0"/>
      <w:marTop w:val="0"/>
      <w:marBottom w:val="0"/>
      <w:divBdr>
        <w:top w:val="none" w:sz="0" w:space="0" w:color="auto"/>
        <w:left w:val="none" w:sz="0" w:space="0" w:color="auto"/>
        <w:bottom w:val="none" w:sz="0" w:space="0" w:color="auto"/>
        <w:right w:val="none" w:sz="0" w:space="0" w:color="auto"/>
      </w:divBdr>
    </w:div>
    <w:div w:id="1168667556">
      <w:bodyDiv w:val="1"/>
      <w:marLeft w:val="0"/>
      <w:marRight w:val="0"/>
      <w:marTop w:val="0"/>
      <w:marBottom w:val="0"/>
      <w:divBdr>
        <w:top w:val="none" w:sz="0" w:space="0" w:color="auto"/>
        <w:left w:val="none" w:sz="0" w:space="0" w:color="auto"/>
        <w:bottom w:val="none" w:sz="0" w:space="0" w:color="auto"/>
        <w:right w:val="none" w:sz="0" w:space="0" w:color="auto"/>
      </w:divBdr>
    </w:div>
    <w:div w:id="1173452146">
      <w:bodyDiv w:val="1"/>
      <w:marLeft w:val="0"/>
      <w:marRight w:val="0"/>
      <w:marTop w:val="0"/>
      <w:marBottom w:val="0"/>
      <w:divBdr>
        <w:top w:val="none" w:sz="0" w:space="0" w:color="auto"/>
        <w:left w:val="none" w:sz="0" w:space="0" w:color="auto"/>
        <w:bottom w:val="none" w:sz="0" w:space="0" w:color="auto"/>
        <w:right w:val="none" w:sz="0" w:space="0" w:color="auto"/>
      </w:divBdr>
    </w:div>
    <w:div w:id="1193491014">
      <w:bodyDiv w:val="1"/>
      <w:marLeft w:val="0"/>
      <w:marRight w:val="0"/>
      <w:marTop w:val="0"/>
      <w:marBottom w:val="0"/>
      <w:divBdr>
        <w:top w:val="none" w:sz="0" w:space="0" w:color="auto"/>
        <w:left w:val="none" w:sz="0" w:space="0" w:color="auto"/>
        <w:bottom w:val="none" w:sz="0" w:space="0" w:color="auto"/>
        <w:right w:val="none" w:sz="0" w:space="0" w:color="auto"/>
      </w:divBdr>
    </w:div>
    <w:div w:id="1196046046">
      <w:bodyDiv w:val="1"/>
      <w:marLeft w:val="0"/>
      <w:marRight w:val="0"/>
      <w:marTop w:val="0"/>
      <w:marBottom w:val="0"/>
      <w:divBdr>
        <w:top w:val="none" w:sz="0" w:space="0" w:color="auto"/>
        <w:left w:val="none" w:sz="0" w:space="0" w:color="auto"/>
        <w:bottom w:val="none" w:sz="0" w:space="0" w:color="auto"/>
        <w:right w:val="none" w:sz="0" w:space="0" w:color="auto"/>
      </w:divBdr>
    </w:div>
    <w:div w:id="1212381697">
      <w:bodyDiv w:val="1"/>
      <w:marLeft w:val="0"/>
      <w:marRight w:val="0"/>
      <w:marTop w:val="0"/>
      <w:marBottom w:val="0"/>
      <w:divBdr>
        <w:top w:val="none" w:sz="0" w:space="0" w:color="auto"/>
        <w:left w:val="none" w:sz="0" w:space="0" w:color="auto"/>
        <w:bottom w:val="none" w:sz="0" w:space="0" w:color="auto"/>
        <w:right w:val="none" w:sz="0" w:space="0" w:color="auto"/>
      </w:divBdr>
    </w:div>
    <w:div w:id="1250314953">
      <w:bodyDiv w:val="1"/>
      <w:marLeft w:val="0"/>
      <w:marRight w:val="0"/>
      <w:marTop w:val="0"/>
      <w:marBottom w:val="0"/>
      <w:divBdr>
        <w:top w:val="none" w:sz="0" w:space="0" w:color="auto"/>
        <w:left w:val="none" w:sz="0" w:space="0" w:color="auto"/>
        <w:bottom w:val="none" w:sz="0" w:space="0" w:color="auto"/>
        <w:right w:val="none" w:sz="0" w:space="0" w:color="auto"/>
      </w:divBdr>
    </w:div>
    <w:div w:id="1276643908">
      <w:bodyDiv w:val="1"/>
      <w:marLeft w:val="0"/>
      <w:marRight w:val="0"/>
      <w:marTop w:val="0"/>
      <w:marBottom w:val="0"/>
      <w:divBdr>
        <w:top w:val="none" w:sz="0" w:space="0" w:color="auto"/>
        <w:left w:val="none" w:sz="0" w:space="0" w:color="auto"/>
        <w:bottom w:val="none" w:sz="0" w:space="0" w:color="auto"/>
        <w:right w:val="none" w:sz="0" w:space="0" w:color="auto"/>
      </w:divBdr>
    </w:div>
    <w:div w:id="1278366437">
      <w:bodyDiv w:val="1"/>
      <w:marLeft w:val="0"/>
      <w:marRight w:val="0"/>
      <w:marTop w:val="0"/>
      <w:marBottom w:val="0"/>
      <w:divBdr>
        <w:top w:val="none" w:sz="0" w:space="0" w:color="auto"/>
        <w:left w:val="none" w:sz="0" w:space="0" w:color="auto"/>
        <w:bottom w:val="none" w:sz="0" w:space="0" w:color="auto"/>
        <w:right w:val="none" w:sz="0" w:space="0" w:color="auto"/>
      </w:divBdr>
    </w:div>
    <w:div w:id="1279528893">
      <w:bodyDiv w:val="1"/>
      <w:marLeft w:val="0"/>
      <w:marRight w:val="0"/>
      <w:marTop w:val="0"/>
      <w:marBottom w:val="0"/>
      <w:divBdr>
        <w:top w:val="none" w:sz="0" w:space="0" w:color="auto"/>
        <w:left w:val="none" w:sz="0" w:space="0" w:color="auto"/>
        <w:bottom w:val="none" w:sz="0" w:space="0" w:color="auto"/>
        <w:right w:val="none" w:sz="0" w:space="0" w:color="auto"/>
      </w:divBdr>
    </w:div>
    <w:div w:id="1291671492">
      <w:bodyDiv w:val="1"/>
      <w:marLeft w:val="0"/>
      <w:marRight w:val="0"/>
      <w:marTop w:val="0"/>
      <w:marBottom w:val="0"/>
      <w:divBdr>
        <w:top w:val="none" w:sz="0" w:space="0" w:color="auto"/>
        <w:left w:val="none" w:sz="0" w:space="0" w:color="auto"/>
        <w:bottom w:val="none" w:sz="0" w:space="0" w:color="auto"/>
        <w:right w:val="none" w:sz="0" w:space="0" w:color="auto"/>
      </w:divBdr>
    </w:div>
    <w:div w:id="1297179302">
      <w:bodyDiv w:val="1"/>
      <w:marLeft w:val="0"/>
      <w:marRight w:val="0"/>
      <w:marTop w:val="0"/>
      <w:marBottom w:val="0"/>
      <w:divBdr>
        <w:top w:val="none" w:sz="0" w:space="0" w:color="auto"/>
        <w:left w:val="none" w:sz="0" w:space="0" w:color="auto"/>
        <w:bottom w:val="none" w:sz="0" w:space="0" w:color="auto"/>
        <w:right w:val="none" w:sz="0" w:space="0" w:color="auto"/>
      </w:divBdr>
    </w:div>
    <w:div w:id="1340307163">
      <w:bodyDiv w:val="1"/>
      <w:marLeft w:val="0"/>
      <w:marRight w:val="0"/>
      <w:marTop w:val="0"/>
      <w:marBottom w:val="0"/>
      <w:divBdr>
        <w:top w:val="none" w:sz="0" w:space="0" w:color="auto"/>
        <w:left w:val="none" w:sz="0" w:space="0" w:color="auto"/>
        <w:bottom w:val="none" w:sz="0" w:space="0" w:color="auto"/>
        <w:right w:val="none" w:sz="0" w:space="0" w:color="auto"/>
      </w:divBdr>
    </w:div>
    <w:div w:id="1342661060">
      <w:bodyDiv w:val="1"/>
      <w:marLeft w:val="0"/>
      <w:marRight w:val="0"/>
      <w:marTop w:val="0"/>
      <w:marBottom w:val="0"/>
      <w:divBdr>
        <w:top w:val="none" w:sz="0" w:space="0" w:color="auto"/>
        <w:left w:val="none" w:sz="0" w:space="0" w:color="auto"/>
        <w:bottom w:val="none" w:sz="0" w:space="0" w:color="auto"/>
        <w:right w:val="none" w:sz="0" w:space="0" w:color="auto"/>
      </w:divBdr>
    </w:div>
    <w:div w:id="1344017466">
      <w:bodyDiv w:val="1"/>
      <w:marLeft w:val="0"/>
      <w:marRight w:val="0"/>
      <w:marTop w:val="0"/>
      <w:marBottom w:val="0"/>
      <w:divBdr>
        <w:top w:val="none" w:sz="0" w:space="0" w:color="auto"/>
        <w:left w:val="none" w:sz="0" w:space="0" w:color="auto"/>
        <w:bottom w:val="none" w:sz="0" w:space="0" w:color="auto"/>
        <w:right w:val="none" w:sz="0" w:space="0" w:color="auto"/>
      </w:divBdr>
    </w:div>
    <w:div w:id="1418867838">
      <w:bodyDiv w:val="1"/>
      <w:marLeft w:val="0"/>
      <w:marRight w:val="0"/>
      <w:marTop w:val="0"/>
      <w:marBottom w:val="0"/>
      <w:divBdr>
        <w:top w:val="none" w:sz="0" w:space="0" w:color="auto"/>
        <w:left w:val="none" w:sz="0" w:space="0" w:color="auto"/>
        <w:bottom w:val="none" w:sz="0" w:space="0" w:color="auto"/>
        <w:right w:val="none" w:sz="0" w:space="0" w:color="auto"/>
      </w:divBdr>
    </w:div>
    <w:div w:id="1419788527">
      <w:bodyDiv w:val="1"/>
      <w:marLeft w:val="0"/>
      <w:marRight w:val="0"/>
      <w:marTop w:val="0"/>
      <w:marBottom w:val="0"/>
      <w:divBdr>
        <w:top w:val="none" w:sz="0" w:space="0" w:color="auto"/>
        <w:left w:val="none" w:sz="0" w:space="0" w:color="auto"/>
        <w:bottom w:val="none" w:sz="0" w:space="0" w:color="auto"/>
        <w:right w:val="none" w:sz="0" w:space="0" w:color="auto"/>
      </w:divBdr>
    </w:div>
    <w:div w:id="1430540082">
      <w:bodyDiv w:val="1"/>
      <w:marLeft w:val="0"/>
      <w:marRight w:val="0"/>
      <w:marTop w:val="0"/>
      <w:marBottom w:val="0"/>
      <w:divBdr>
        <w:top w:val="none" w:sz="0" w:space="0" w:color="auto"/>
        <w:left w:val="none" w:sz="0" w:space="0" w:color="auto"/>
        <w:bottom w:val="none" w:sz="0" w:space="0" w:color="auto"/>
        <w:right w:val="none" w:sz="0" w:space="0" w:color="auto"/>
      </w:divBdr>
    </w:div>
    <w:div w:id="1446119575">
      <w:bodyDiv w:val="1"/>
      <w:marLeft w:val="0"/>
      <w:marRight w:val="0"/>
      <w:marTop w:val="0"/>
      <w:marBottom w:val="0"/>
      <w:divBdr>
        <w:top w:val="none" w:sz="0" w:space="0" w:color="auto"/>
        <w:left w:val="none" w:sz="0" w:space="0" w:color="auto"/>
        <w:bottom w:val="none" w:sz="0" w:space="0" w:color="auto"/>
        <w:right w:val="none" w:sz="0" w:space="0" w:color="auto"/>
      </w:divBdr>
    </w:div>
    <w:div w:id="1467508841">
      <w:bodyDiv w:val="1"/>
      <w:marLeft w:val="0"/>
      <w:marRight w:val="0"/>
      <w:marTop w:val="0"/>
      <w:marBottom w:val="0"/>
      <w:divBdr>
        <w:top w:val="none" w:sz="0" w:space="0" w:color="auto"/>
        <w:left w:val="none" w:sz="0" w:space="0" w:color="auto"/>
        <w:bottom w:val="none" w:sz="0" w:space="0" w:color="auto"/>
        <w:right w:val="none" w:sz="0" w:space="0" w:color="auto"/>
      </w:divBdr>
    </w:div>
    <w:div w:id="1472286467">
      <w:bodyDiv w:val="1"/>
      <w:marLeft w:val="0"/>
      <w:marRight w:val="0"/>
      <w:marTop w:val="0"/>
      <w:marBottom w:val="0"/>
      <w:divBdr>
        <w:top w:val="none" w:sz="0" w:space="0" w:color="auto"/>
        <w:left w:val="none" w:sz="0" w:space="0" w:color="auto"/>
        <w:bottom w:val="none" w:sz="0" w:space="0" w:color="auto"/>
        <w:right w:val="none" w:sz="0" w:space="0" w:color="auto"/>
      </w:divBdr>
    </w:div>
    <w:div w:id="1473209012">
      <w:bodyDiv w:val="1"/>
      <w:marLeft w:val="0"/>
      <w:marRight w:val="0"/>
      <w:marTop w:val="0"/>
      <w:marBottom w:val="0"/>
      <w:divBdr>
        <w:top w:val="none" w:sz="0" w:space="0" w:color="auto"/>
        <w:left w:val="none" w:sz="0" w:space="0" w:color="auto"/>
        <w:bottom w:val="none" w:sz="0" w:space="0" w:color="auto"/>
        <w:right w:val="none" w:sz="0" w:space="0" w:color="auto"/>
      </w:divBdr>
    </w:div>
    <w:div w:id="1490093827">
      <w:bodyDiv w:val="1"/>
      <w:marLeft w:val="0"/>
      <w:marRight w:val="0"/>
      <w:marTop w:val="0"/>
      <w:marBottom w:val="0"/>
      <w:divBdr>
        <w:top w:val="none" w:sz="0" w:space="0" w:color="auto"/>
        <w:left w:val="none" w:sz="0" w:space="0" w:color="auto"/>
        <w:bottom w:val="none" w:sz="0" w:space="0" w:color="auto"/>
        <w:right w:val="none" w:sz="0" w:space="0" w:color="auto"/>
      </w:divBdr>
    </w:div>
    <w:div w:id="1505242695">
      <w:bodyDiv w:val="1"/>
      <w:marLeft w:val="0"/>
      <w:marRight w:val="0"/>
      <w:marTop w:val="0"/>
      <w:marBottom w:val="0"/>
      <w:divBdr>
        <w:top w:val="none" w:sz="0" w:space="0" w:color="auto"/>
        <w:left w:val="none" w:sz="0" w:space="0" w:color="auto"/>
        <w:bottom w:val="none" w:sz="0" w:space="0" w:color="auto"/>
        <w:right w:val="none" w:sz="0" w:space="0" w:color="auto"/>
      </w:divBdr>
    </w:div>
    <w:div w:id="1540430215">
      <w:bodyDiv w:val="1"/>
      <w:marLeft w:val="0"/>
      <w:marRight w:val="0"/>
      <w:marTop w:val="0"/>
      <w:marBottom w:val="0"/>
      <w:divBdr>
        <w:top w:val="none" w:sz="0" w:space="0" w:color="auto"/>
        <w:left w:val="none" w:sz="0" w:space="0" w:color="auto"/>
        <w:bottom w:val="none" w:sz="0" w:space="0" w:color="auto"/>
        <w:right w:val="none" w:sz="0" w:space="0" w:color="auto"/>
      </w:divBdr>
    </w:div>
    <w:div w:id="1545679330">
      <w:bodyDiv w:val="1"/>
      <w:marLeft w:val="0"/>
      <w:marRight w:val="0"/>
      <w:marTop w:val="0"/>
      <w:marBottom w:val="0"/>
      <w:divBdr>
        <w:top w:val="none" w:sz="0" w:space="0" w:color="auto"/>
        <w:left w:val="none" w:sz="0" w:space="0" w:color="auto"/>
        <w:bottom w:val="none" w:sz="0" w:space="0" w:color="auto"/>
        <w:right w:val="none" w:sz="0" w:space="0" w:color="auto"/>
      </w:divBdr>
    </w:div>
    <w:div w:id="1546331422">
      <w:bodyDiv w:val="1"/>
      <w:marLeft w:val="0"/>
      <w:marRight w:val="0"/>
      <w:marTop w:val="0"/>
      <w:marBottom w:val="0"/>
      <w:divBdr>
        <w:top w:val="none" w:sz="0" w:space="0" w:color="auto"/>
        <w:left w:val="none" w:sz="0" w:space="0" w:color="auto"/>
        <w:bottom w:val="none" w:sz="0" w:space="0" w:color="auto"/>
        <w:right w:val="none" w:sz="0" w:space="0" w:color="auto"/>
      </w:divBdr>
    </w:div>
    <w:div w:id="1553539317">
      <w:bodyDiv w:val="1"/>
      <w:marLeft w:val="0"/>
      <w:marRight w:val="0"/>
      <w:marTop w:val="0"/>
      <w:marBottom w:val="0"/>
      <w:divBdr>
        <w:top w:val="none" w:sz="0" w:space="0" w:color="auto"/>
        <w:left w:val="none" w:sz="0" w:space="0" w:color="auto"/>
        <w:bottom w:val="none" w:sz="0" w:space="0" w:color="auto"/>
        <w:right w:val="none" w:sz="0" w:space="0" w:color="auto"/>
      </w:divBdr>
    </w:div>
    <w:div w:id="1578788567">
      <w:bodyDiv w:val="1"/>
      <w:marLeft w:val="0"/>
      <w:marRight w:val="0"/>
      <w:marTop w:val="0"/>
      <w:marBottom w:val="0"/>
      <w:divBdr>
        <w:top w:val="none" w:sz="0" w:space="0" w:color="auto"/>
        <w:left w:val="none" w:sz="0" w:space="0" w:color="auto"/>
        <w:bottom w:val="none" w:sz="0" w:space="0" w:color="auto"/>
        <w:right w:val="none" w:sz="0" w:space="0" w:color="auto"/>
      </w:divBdr>
    </w:div>
    <w:div w:id="1597785306">
      <w:bodyDiv w:val="1"/>
      <w:marLeft w:val="0"/>
      <w:marRight w:val="0"/>
      <w:marTop w:val="0"/>
      <w:marBottom w:val="0"/>
      <w:divBdr>
        <w:top w:val="none" w:sz="0" w:space="0" w:color="auto"/>
        <w:left w:val="none" w:sz="0" w:space="0" w:color="auto"/>
        <w:bottom w:val="none" w:sz="0" w:space="0" w:color="auto"/>
        <w:right w:val="none" w:sz="0" w:space="0" w:color="auto"/>
      </w:divBdr>
    </w:div>
    <w:div w:id="1611426666">
      <w:bodyDiv w:val="1"/>
      <w:marLeft w:val="0"/>
      <w:marRight w:val="0"/>
      <w:marTop w:val="0"/>
      <w:marBottom w:val="0"/>
      <w:divBdr>
        <w:top w:val="none" w:sz="0" w:space="0" w:color="auto"/>
        <w:left w:val="none" w:sz="0" w:space="0" w:color="auto"/>
        <w:bottom w:val="none" w:sz="0" w:space="0" w:color="auto"/>
        <w:right w:val="none" w:sz="0" w:space="0" w:color="auto"/>
      </w:divBdr>
    </w:div>
    <w:div w:id="1620918771">
      <w:bodyDiv w:val="1"/>
      <w:marLeft w:val="0"/>
      <w:marRight w:val="0"/>
      <w:marTop w:val="0"/>
      <w:marBottom w:val="0"/>
      <w:divBdr>
        <w:top w:val="none" w:sz="0" w:space="0" w:color="auto"/>
        <w:left w:val="none" w:sz="0" w:space="0" w:color="auto"/>
        <w:bottom w:val="none" w:sz="0" w:space="0" w:color="auto"/>
        <w:right w:val="none" w:sz="0" w:space="0" w:color="auto"/>
      </w:divBdr>
    </w:div>
    <w:div w:id="1823767518">
      <w:bodyDiv w:val="1"/>
      <w:marLeft w:val="0"/>
      <w:marRight w:val="0"/>
      <w:marTop w:val="0"/>
      <w:marBottom w:val="0"/>
      <w:divBdr>
        <w:top w:val="none" w:sz="0" w:space="0" w:color="auto"/>
        <w:left w:val="none" w:sz="0" w:space="0" w:color="auto"/>
        <w:bottom w:val="none" w:sz="0" w:space="0" w:color="auto"/>
        <w:right w:val="none" w:sz="0" w:space="0" w:color="auto"/>
      </w:divBdr>
    </w:div>
    <w:div w:id="1941405324">
      <w:bodyDiv w:val="1"/>
      <w:marLeft w:val="0"/>
      <w:marRight w:val="0"/>
      <w:marTop w:val="0"/>
      <w:marBottom w:val="0"/>
      <w:divBdr>
        <w:top w:val="none" w:sz="0" w:space="0" w:color="auto"/>
        <w:left w:val="none" w:sz="0" w:space="0" w:color="auto"/>
        <w:bottom w:val="none" w:sz="0" w:space="0" w:color="auto"/>
        <w:right w:val="none" w:sz="0" w:space="0" w:color="auto"/>
      </w:divBdr>
    </w:div>
    <w:div w:id="1974864572">
      <w:bodyDiv w:val="1"/>
      <w:marLeft w:val="0"/>
      <w:marRight w:val="0"/>
      <w:marTop w:val="0"/>
      <w:marBottom w:val="0"/>
      <w:divBdr>
        <w:top w:val="none" w:sz="0" w:space="0" w:color="auto"/>
        <w:left w:val="none" w:sz="0" w:space="0" w:color="auto"/>
        <w:bottom w:val="none" w:sz="0" w:space="0" w:color="auto"/>
        <w:right w:val="none" w:sz="0" w:space="0" w:color="auto"/>
      </w:divBdr>
    </w:div>
    <w:div w:id="1991011424">
      <w:bodyDiv w:val="1"/>
      <w:marLeft w:val="0"/>
      <w:marRight w:val="0"/>
      <w:marTop w:val="0"/>
      <w:marBottom w:val="0"/>
      <w:divBdr>
        <w:top w:val="none" w:sz="0" w:space="0" w:color="auto"/>
        <w:left w:val="none" w:sz="0" w:space="0" w:color="auto"/>
        <w:bottom w:val="none" w:sz="0" w:space="0" w:color="auto"/>
        <w:right w:val="none" w:sz="0" w:space="0" w:color="auto"/>
      </w:divBdr>
    </w:div>
    <w:div w:id="1994329592">
      <w:bodyDiv w:val="1"/>
      <w:marLeft w:val="0"/>
      <w:marRight w:val="0"/>
      <w:marTop w:val="0"/>
      <w:marBottom w:val="0"/>
      <w:divBdr>
        <w:top w:val="none" w:sz="0" w:space="0" w:color="auto"/>
        <w:left w:val="none" w:sz="0" w:space="0" w:color="auto"/>
        <w:bottom w:val="none" w:sz="0" w:space="0" w:color="auto"/>
        <w:right w:val="none" w:sz="0" w:space="0" w:color="auto"/>
      </w:divBdr>
    </w:div>
    <w:div w:id="2074892167">
      <w:bodyDiv w:val="1"/>
      <w:marLeft w:val="0"/>
      <w:marRight w:val="0"/>
      <w:marTop w:val="0"/>
      <w:marBottom w:val="0"/>
      <w:divBdr>
        <w:top w:val="none" w:sz="0" w:space="0" w:color="auto"/>
        <w:left w:val="none" w:sz="0" w:space="0" w:color="auto"/>
        <w:bottom w:val="none" w:sz="0" w:space="0" w:color="auto"/>
        <w:right w:val="none" w:sz="0" w:space="0" w:color="auto"/>
      </w:divBdr>
    </w:div>
    <w:div w:id="2088072275">
      <w:bodyDiv w:val="1"/>
      <w:marLeft w:val="0"/>
      <w:marRight w:val="0"/>
      <w:marTop w:val="0"/>
      <w:marBottom w:val="0"/>
      <w:divBdr>
        <w:top w:val="none" w:sz="0" w:space="0" w:color="auto"/>
        <w:left w:val="none" w:sz="0" w:space="0" w:color="auto"/>
        <w:bottom w:val="none" w:sz="0" w:space="0" w:color="auto"/>
        <w:right w:val="none" w:sz="0" w:space="0" w:color="auto"/>
      </w:divBdr>
    </w:div>
    <w:div w:id="210706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witter.com/FCC_UCA" TargetMode="External"/><Relationship Id="rId5" Type="http://schemas.openxmlformats.org/officeDocument/2006/relationships/webSettings" Target="webSettings.xml"/><Relationship Id="rId15" Type="http://schemas.openxmlformats.org/officeDocument/2006/relationships/hyperlink" Target="http://www.uca.es" TargetMode="External"/><Relationship Id="rId23" Type="http://schemas.openxmlformats.org/officeDocument/2006/relationships/hyperlink" Target="http://www.ub.edu/oblq/"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asignaturas.uca.es/wuca_fichasig_asignaturas_xtitulacion?titul=4020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iencias.uca.es/"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4605-FA87-403D-8A70-1AF258C3F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56</Pages>
  <Words>12154</Words>
  <Characters>69281</Characters>
  <Application>Microsoft Office Word</Application>
  <DocSecurity>0</DocSecurity>
  <Lines>577</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Ana María Simonet</cp:lastModifiedBy>
  <cp:revision>40</cp:revision>
  <cp:lastPrinted>2013-09-17T20:24:00Z</cp:lastPrinted>
  <dcterms:created xsi:type="dcterms:W3CDTF">2015-09-09T13:00:00Z</dcterms:created>
  <dcterms:modified xsi:type="dcterms:W3CDTF">2016-09-19T15:55:00Z</dcterms:modified>
</cp:coreProperties>
</file>